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7C2" w:rsidRDefault="009217C2" w:rsidP="009217C2">
      <w:pPr>
        <w:shd w:val="clear" w:color="auto" w:fill="FFFFFF"/>
        <w:ind w:firstLine="709"/>
        <w:jc w:val="center"/>
        <w:rPr>
          <w:b/>
          <w:color w:val="365F91" w:themeColor="accent1" w:themeShade="BF"/>
          <w:sz w:val="32"/>
          <w:szCs w:val="32"/>
        </w:rPr>
      </w:pPr>
      <w:r w:rsidRPr="009217C2">
        <w:rPr>
          <w:b/>
          <w:color w:val="365F91" w:themeColor="accent1" w:themeShade="BF"/>
          <w:sz w:val="32"/>
          <w:szCs w:val="32"/>
        </w:rPr>
        <w:t>Пояснительная записка</w:t>
      </w:r>
    </w:p>
    <w:p w:rsidR="009217C2" w:rsidRPr="009217C2" w:rsidRDefault="009217C2" w:rsidP="009217C2">
      <w:pPr>
        <w:shd w:val="clear" w:color="auto" w:fill="FFFFFF"/>
        <w:ind w:firstLine="709"/>
        <w:jc w:val="center"/>
        <w:rPr>
          <w:b/>
          <w:color w:val="365F91" w:themeColor="accent1" w:themeShade="BF"/>
          <w:sz w:val="32"/>
          <w:szCs w:val="32"/>
        </w:rPr>
      </w:pPr>
    </w:p>
    <w:p w:rsidR="0093784C" w:rsidRPr="00106E8C" w:rsidRDefault="0093784C" w:rsidP="0093784C">
      <w:pPr>
        <w:shd w:val="clear" w:color="auto" w:fill="FFFFFF"/>
        <w:ind w:firstLine="709"/>
        <w:jc w:val="both"/>
        <w:rPr>
          <w:sz w:val="28"/>
          <w:szCs w:val="28"/>
        </w:rPr>
      </w:pPr>
      <w:r w:rsidRPr="00106E8C">
        <w:rPr>
          <w:sz w:val="28"/>
          <w:szCs w:val="28"/>
        </w:rPr>
        <w:t>Основная образовательная программа начального общего образования МБОУ «Сиверская средняя общеобразовательная школа №3»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(</w:t>
      </w:r>
      <w:proofErr w:type="gramStart"/>
      <w:r w:rsidRPr="00106E8C">
        <w:rPr>
          <w:sz w:val="28"/>
          <w:szCs w:val="28"/>
        </w:rPr>
        <w:t>утверждён</w:t>
      </w:r>
      <w:proofErr w:type="gramEnd"/>
      <w:r w:rsidRPr="00106E8C">
        <w:rPr>
          <w:sz w:val="28"/>
          <w:szCs w:val="28"/>
        </w:rPr>
        <w:t xml:space="preserve"> </w:t>
      </w:r>
      <w:hyperlink r:id="rId5" w:history="1">
        <w:r w:rsidRPr="00106E8C">
          <w:rPr>
            <w:rStyle w:val="a3"/>
            <w:spacing w:val="-3"/>
            <w:sz w:val="28"/>
            <w:szCs w:val="28"/>
          </w:rPr>
          <w:t xml:space="preserve">приказом Министерства образования </w:t>
        </w:r>
        <w:r w:rsidRPr="00106E8C">
          <w:rPr>
            <w:rStyle w:val="a3"/>
            <w:spacing w:val="-1"/>
            <w:sz w:val="28"/>
            <w:szCs w:val="28"/>
          </w:rPr>
          <w:t>и на</w:t>
        </w:r>
        <w:r>
          <w:rPr>
            <w:rStyle w:val="a3"/>
            <w:spacing w:val="-1"/>
            <w:sz w:val="28"/>
            <w:szCs w:val="28"/>
          </w:rPr>
          <w:t>уки Российской Федерации от  6 октября 2009г. №</w:t>
        </w:r>
        <w:r w:rsidRPr="00106E8C">
          <w:rPr>
            <w:rStyle w:val="a3"/>
            <w:spacing w:val="-1"/>
            <w:sz w:val="28"/>
            <w:szCs w:val="28"/>
          </w:rPr>
          <w:t>373</w:t>
        </w:r>
      </w:hyperlink>
      <w:r>
        <w:rPr>
          <w:sz w:val="28"/>
          <w:szCs w:val="28"/>
        </w:rPr>
        <w:t xml:space="preserve">) </w:t>
      </w:r>
      <w:r w:rsidRPr="00106E8C">
        <w:rPr>
          <w:sz w:val="28"/>
          <w:szCs w:val="28"/>
        </w:rPr>
        <w:t xml:space="preserve">и Концепцией Образовательной системы «Школа России». </w:t>
      </w:r>
    </w:p>
    <w:p w:rsidR="0093784C" w:rsidRPr="00E85AE4" w:rsidRDefault="0093784C" w:rsidP="0093784C">
      <w:pPr>
        <w:shd w:val="clear" w:color="auto" w:fill="FFFFFF"/>
        <w:ind w:firstLine="709"/>
        <w:jc w:val="both"/>
        <w:rPr>
          <w:b/>
          <w:sz w:val="28"/>
        </w:rPr>
      </w:pPr>
      <w:r w:rsidRPr="00106E8C">
        <w:rPr>
          <w:sz w:val="28"/>
          <w:szCs w:val="28"/>
        </w:rPr>
        <w:t xml:space="preserve"> </w:t>
      </w:r>
      <w:r w:rsidRPr="00E85AE4">
        <w:rPr>
          <w:b/>
          <w:sz w:val="28"/>
          <w:szCs w:val="28"/>
        </w:rPr>
        <w:t>Программа определяет содержание и организацию образовательного процесса на ступени начального общего образования и рассчитана на 4 года, возраст учащихся  от 6,5 – 11 лет</w:t>
      </w:r>
      <w:r>
        <w:rPr>
          <w:b/>
          <w:sz w:val="28"/>
          <w:szCs w:val="28"/>
        </w:rPr>
        <w:t>.</w:t>
      </w:r>
    </w:p>
    <w:p w:rsidR="0093784C" w:rsidRPr="007A194C" w:rsidRDefault="0093784C" w:rsidP="0093784C">
      <w:pPr>
        <w:ind w:firstLine="851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7A194C">
        <w:rPr>
          <w:rStyle w:val="Zag11"/>
          <w:rFonts w:eastAsia="@Arial Unicode MS"/>
          <w:color w:val="000000"/>
          <w:sz w:val="28"/>
          <w:szCs w:val="28"/>
        </w:rPr>
        <w:t xml:space="preserve">Основная образовательная программа сформирована с учётом особенностей первой ступени общего образования как фундамента всего последующего обучения. </w:t>
      </w:r>
      <w:proofErr w:type="gramStart"/>
      <w:r w:rsidRPr="00E85AE4">
        <w:rPr>
          <w:rStyle w:val="Zag11"/>
          <w:rFonts w:eastAsia="@Arial Unicode MS"/>
          <w:b/>
          <w:color w:val="000000"/>
          <w:sz w:val="28"/>
          <w:szCs w:val="28"/>
        </w:rPr>
        <w:t>Начальная</w:t>
      </w:r>
      <w:proofErr w:type="gramEnd"/>
      <w:r w:rsidRPr="00E85AE4">
        <w:rPr>
          <w:rStyle w:val="Zag11"/>
          <w:rFonts w:eastAsia="@Arial Unicode MS"/>
          <w:b/>
          <w:color w:val="000000"/>
          <w:sz w:val="28"/>
          <w:szCs w:val="28"/>
        </w:rPr>
        <w:t xml:space="preserve"> школа — особый этап в жизни ребёнка</w:t>
      </w:r>
      <w:r w:rsidRPr="007A194C">
        <w:rPr>
          <w:rStyle w:val="Zag11"/>
          <w:rFonts w:eastAsia="@Arial Unicode MS"/>
          <w:color w:val="000000"/>
          <w:sz w:val="28"/>
          <w:szCs w:val="28"/>
        </w:rPr>
        <w:t>, связанный:</w:t>
      </w:r>
    </w:p>
    <w:p w:rsidR="0093784C" w:rsidRPr="007A194C" w:rsidRDefault="0093784C" w:rsidP="0093784C">
      <w:pPr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7A194C">
        <w:rPr>
          <w:rStyle w:val="Zag11"/>
          <w:rFonts w:eastAsia="@Arial Unicode MS"/>
          <w:color w:val="000000"/>
          <w:sz w:val="28"/>
          <w:szCs w:val="28"/>
        </w:rPr>
        <w:t>-с изменением при поступлении в школу ведущей деятельности ребёнка — с переходом к учебной деятельности (при сохранении значимости игровой), имеющей общественный характер и являющейся социальной по содержанию;</w:t>
      </w:r>
    </w:p>
    <w:p w:rsidR="0093784C" w:rsidRPr="007A194C" w:rsidRDefault="0093784C" w:rsidP="0093784C">
      <w:pPr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7A194C">
        <w:rPr>
          <w:rStyle w:val="Zag11"/>
          <w:rFonts w:eastAsia="@Arial Unicode MS"/>
          <w:color w:val="000000"/>
          <w:sz w:val="28"/>
          <w:szCs w:val="28"/>
        </w:rPr>
        <w:t>-с освоением новой социальной позиции, расширением сферы взаимодействия ребёнка с окружающим миром, развитием потребностей в общении, познании, социальном признании и самовыражении;</w:t>
      </w:r>
    </w:p>
    <w:p w:rsidR="0093784C" w:rsidRPr="007A194C" w:rsidRDefault="0093784C" w:rsidP="0093784C">
      <w:pPr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7A194C">
        <w:rPr>
          <w:rStyle w:val="Zag11"/>
          <w:rFonts w:eastAsia="@Arial Unicode MS"/>
          <w:color w:val="000000"/>
          <w:sz w:val="28"/>
          <w:szCs w:val="28"/>
        </w:rPr>
        <w:t>-с принятием и освоением ребёнком новой социальной роли ученика, выражающейся в формировании внутренней позиции школьника, определяющей новый образ школьной жизни и перспективы личностного и познавательного развития;</w:t>
      </w:r>
    </w:p>
    <w:p w:rsidR="0093784C" w:rsidRPr="007A194C" w:rsidRDefault="0093784C" w:rsidP="0093784C">
      <w:pPr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7A194C">
        <w:rPr>
          <w:rStyle w:val="Zag11"/>
          <w:rFonts w:eastAsia="@Arial Unicode MS"/>
          <w:color w:val="000000"/>
          <w:sz w:val="28"/>
          <w:szCs w:val="28"/>
        </w:rPr>
        <w:t>-с формированием у школьника основ умения учиться и способности к организации своей деятельности: принимать, сохранять цели и следовать им в учебной деятельности; планировать свою деятельность, осуществлять её контроль и оценку; взаимодействовать с учителем и сверстниками в учебном процессе;</w:t>
      </w:r>
    </w:p>
    <w:p w:rsidR="0093784C" w:rsidRPr="007A194C" w:rsidRDefault="0093784C" w:rsidP="0093784C">
      <w:pPr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7A194C">
        <w:rPr>
          <w:rStyle w:val="Zag11"/>
          <w:rFonts w:eastAsia="@Arial Unicode MS"/>
          <w:color w:val="000000"/>
          <w:sz w:val="28"/>
          <w:szCs w:val="28"/>
        </w:rPr>
        <w:t xml:space="preserve">-с изменением при этом самооценки ребёнка, которая приобретает черты адекватности и </w:t>
      </w:r>
      <w:proofErr w:type="spellStart"/>
      <w:r w:rsidRPr="007A194C">
        <w:rPr>
          <w:rStyle w:val="Zag11"/>
          <w:rFonts w:eastAsia="@Arial Unicode MS"/>
          <w:color w:val="000000"/>
          <w:sz w:val="28"/>
          <w:szCs w:val="28"/>
        </w:rPr>
        <w:t>рефлексивности</w:t>
      </w:r>
      <w:proofErr w:type="spellEnd"/>
      <w:r w:rsidRPr="007A194C">
        <w:rPr>
          <w:rStyle w:val="Zag11"/>
          <w:rFonts w:eastAsia="@Arial Unicode MS"/>
          <w:color w:val="000000"/>
          <w:sz w:val="28"/>
          <w:szCs w:val="28"/>
        </w:rPr>
        <w:t>;</w:t>
      </w:r>
    </w:p>
    <w:p w:rsidR="0093784C" w:rsidRPr="007A194C" w:rsidRDefault="0093784C" w:rsidP="0093784C">
      <w:pPr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7A194C">
        <w:rPr>
          <w:rStyle w:val="Zag11"/>
          <w:rFonts w:eastAsia="@Arial Unicode MS"/>
          <w:color w:val="000000"/>
          <w:sz w:val="28"/>
          <w:szCs w:val="28"/>
        </w:rPr>
        <w:t xml:space="preserve">-с моральным развитием, которое существенным образом связано с характером сотрудничества </w:t>
      </w:r>
      <w:proofErr w:type="gramStart"/>
      <w:r w:rsidRPr="007A194C">
        <w:rPr>
          <w:rStyle w:val="Zag11"/>
          <w:rFonts w:eastAsia="@Arial Unicode MS"/>
          <w:color w:val="000000"/>
          <w:sz w:val="28"/>
          <w:szCs w:val="28"/>
        </w:rPr>
        <w:t>со</w:t>
      </w:r>
      <w:proofErr w:type="gramEnd"/>
      <w:r w:rsidRPr="007A194C">
        <w:rPr>
          <w:rStyle w:val="Zag11"/>
          <w:rFonts w:eastAsia="@Arial Unicode MS"/>
          <w:color w:val="000000"/>
          <w:sz w:val="28"/>
          <w:szCs w:val="28"/>
        </w:rPr>
        <w:t xml:space="preserve"> взрослыми и сверстниками, общением и межличностными отношениями дружбы, становлением основ гражданской идентичности и мировоззрения.</w:t>
      </w:r>
    </w:p>
    <w:p w:rsidR="0093784C" w:rsidRPr="007A194C" w:rsidRDefault="0093784C" w:rsidP="0093784C">
      <w:pPr>
        <w:ind w:firstLine="851"/>
        <w:jc w:val="both"/>
        <w:rPr>
          <w:rStyle w:val="Zag11"/>
          <w:rFonts w:eastAsia="@Arial Unicode MS"/>
          <w:color w:val="000000"/>
          <w:sz w:val="28"/>
          <w:szCs w:val="28"/>
        </w:rPr>
      </w:pPr>
      <w:proofErr w:type="gramStart"/>
      <w:r w:rsidRPr="007A194C">
        <w:rPr>
          <w:rStyle w:val="Zag11"/>
          <w:rFonts w:eastAsia="@Arial Unicode MS"/>
          <w:color w:val="000000"/>
          <w:sz w:val="28"/>
          <w:szCs w:val="28"/>
        </w:rPr>
        <w:t>Учтены</w:t>
      </w:r>
      <w:proofErr w:type="gramEnd"/>
      <w:r w:rsidRPr="007A194C">
        <w:rPr>
          <w:rStyle w:val="Zag11"/>
          <w:rFonts w:eastAsia="@Arial Unicode MS"/>
          <w:color w:val="000000"/>
          <w:sz w:val="28"/>
          <w:szCs w:val="28"/>
        </w:rPr>
        <w:t xml:space="preserve"> также характерные для младшего школьного возраста: </w:t>
      </w:r>
    </w:p>
    <w:p w:rsidR="0093784C" w:rsidRPr="007A194C" w:rsidRDefault="0093784C" w:rsidP="0093784C">
      <w:pPr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7A194C">
        <w:rPr>
          <w:rStyle w:val="Zag11"/>
          <w:rFonts w:eastAsia="@Arial Unicode MS"/>
          <w:color w:val="000000"/>
          <w:sz w:val="28"/>
          <w:szCs w:val="28"/>
        </w:rPr>
        <w:t xml:space="preserve">-центральные психологические новообразования, формируемые на данной ступени образования: словесно-логическое мышление, произвольная смысловая память, произвольное внимание, письменная речь, анализ, рефлексия содержания, оснований и способов действий, планирование и умение действовать во внутреннем плане, знаково-символическое мышление, осуществляемое как моделирование существенных связей и отношений объектов; </w:t>
      </w:r>
    </w:p>
    <w:p w:rsidR="0093784C" w:rsidRDefault="0093784C" w:rsidP="0093784C">
      <w:pPr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7A194C">
        <w:rPr>
          <w:rStyle w:val="Zag11"/>
          <w:rFonts w:eastAsia="@Arial Unicode MS"/>
          <w:color w:val="000000"/>
          <w:sz w:val="28"/>
          <w:szCs w:val="28"/>
        </w:rPr>
        <w:t>-развитие целенаправленной и мотивированной активности обучающегося, направленной на овладение учебной деятельностью, основой которой выступает формирование устойчивой системы учебно-познавательных и социальных мотивов и личностного смысла учения.</w:t>
      </w:r>
    </w:p>
    <w:p w:rsidR="009217C2" w:rsidRPr="007A194C" w:rsidRDefault="009217C2" w:rsidP="0093784C">
      <w:pPr>
        <w:jc w:val="both"/>
        <w:rPr>
          <w:rStyle w:val="Zag11"/>
          <w:rFonts w:eastAsia="@Arial Unicode MS"/>
          <w:color w:val="000000"/>
          <w:sz w:val="28"/>
          <w:szCs w:val="28"/>
        </w:rPr>
      </w:pPr>
    </w:p>
    <w:p w:rsidR="0093784C" w:rsidRPr="00E85AE4" w:rsidRDefault="0093784C" w:rsidP="0093784C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85AE4">
        <w:rPr>
          <w:b/>
          <w:sz w:val="28"/>
          <w:szCs w:val="28"/>
        </w:rPr>
        <w:lastRenderedPageBreak/>
        <w:t>Образовательная система «Школа России»:</w:t>
      </w:r>
    </w:p>
    <w:p w:rsidR="0093784C" w:rsidRPr="00106E8C" w:rsidRDefault="0093784C" w:rsidP="0093784C">
      <w:pPr>
        <w:shd w:val="clear" w:color="auto" w:fill="FFFFFF"/>
        <w:jc w:val="both"/>
        <w:rPr>
          <w:sz w:val="28"/>
        </w:rPr>
      </w:pPr>
      <w:r w:rsidRPr="00106E8C">
        <w:rPr>
          <w:sz w:val="28"/>
          <w:szCs w:val="28"/>
        </w:rPr>
        <w:t>-</w:t>
      </w:r>
      <w:r w:rsidRPr="00106E8C">
        <w:rPr>
          <w:sz w:val="28"/>
          <w:szCs w:val="14"/>
        </w:rPr>
        <w:t xml:space="preserve">  </w:t>
      </w:r>
      <w:r w:rsidRPr="00106E8C">
        <w:rPr>
          <w:sz w:val="28"/>
          <w:szCs w:val="28"/>
        </w:rPr>
        <w:t>позволяет достичь высоких результатов, соответствующих задачам современного образования;</w:t>
      </w:r>
    </w:p>
    <w:p w:rsidR="0093784C" w:rsidRPr="00106E8C" w:rsidRDefault="0093784C" w:rsidP="0093784C">
      <w:pPr>
        <w:shd w:val="clear" w:color="auto" w:fill="FFFFFF"/>
        <w:jc w:val="both"/>
        <w:rPr>
          <w:sz w:val="28"/>
        </w:rPr>
      </w:pPr>
      <w:r w:rsidRPr="00106E8C">
        <w:rPr>
          <w:sz w:val="28"/>
          <w:szCs w:val="28"/>
        </w:rPr>
        <w:t>-</w:t>
      </w:r>
      <w:r w:rsidRPr="00106E8C">
        <w:rPr>
          <w:sz w:val="28"/>
          <w:szCs w:val="14"/>
        </w:rPr>
        <w:t>   </w:t>
      </w:r>
      <w:r w:rsidRPr="00106E8C">
        <w:rPr>
          <w:sz w:val="28"/>
          <w:szCs w:val="28"/>
        </w:rPr>
        <w:t>сочетает лучшие традиции российского образования и проверенные практиками образовательного процесса инновации;</w:t>
      </w:r>
    </w:p>
    <w:p w:rsidR="0093784C" w:rsidRPr="00106E8C" w:rsidRDefault="0093784C" w:rsidP="0093784C">
      <w:pPr>
        <w:shd w:val="clear" w:color="auto" w:fill="FFFFFF"/>
        <w:jc w:val="both"/>
        <w:rPr>
          <w:sz w:val="28"/>
        </w:rPr>
      </w:pPr>
      <w:r w:rsidRPr="00106E8C">
        <w:rPr>
          <w:sz w:val="28"/>
          <w:szCs w:val="28"/>
        </w:rPr>
        <w:t>-</w:t>
      </w:r>
      <w:r w:rsidRPr="00106E8C">
        <w:rPr>
          <w:sz w:val="28"/>
          <w:szCs w:val="14"/>
        </w:rPr>
        <w:t>   </w:t>
      </w:r>
      <w:r w:rsidRPr="00106E8C">
        <w:rPr>
          <w:sz w:val="28"/>
          <w:szCs w:val="28"/>
        </w:rPr>
        <w:t xml:space="preserve">постоянно </w:t>
      </w:r>
      <w:proofErr w:type="gramStart"/>
      <w:r w:rsidRPr="00106E8C">
        <w:rPr>
          <w:sz w:val="28"/>
          <w:szCs w:val="28"/>
        </w:rPr>
        <w:t>обновляющаяся</w:t>
      </w:r>
      <w:proofErr w:type="gramEnd"/>
      <w:r w:rsidRPr="00106E8C">
        <w:rPr>
          <w:sz w:val="28"/>
          <w:szCs w:val="28"/>
        </w:rPr>
        <w:t>,  наиболее востребованная в России и понятна  учителю.</w:t>
      </w:r>
    </w:p>
    <w:p w:rsidR="0093784C" w:rsidRPr="00106E8C" w:rsidRDefault="0093784C" w:rsidP="0093784C">
      <w:pPr>
        <w:shd w:val="clear" w:color="auto" w:fill="FFFFFF"/>
        <w:ind w:firstLine="709"/>
        <w:jc w:val="both"/>
        <w:rPr>
          <w:sz w:val="28"/>
          <w:szCs w:val="28"/>
        </w:rPr>
      </w:pPr>
      <w:r w:rsidRPr="00106E8C">
        <w:rPr>
          <w:sz w:val="28"/>
          <w:szCs w:val="28"/>
        </w:rPr>
        <w:t xml:space="preserve">   </w:t>
      </w:r>
      <w:r w:rsidRPr="00106E8C">
        <w:rPr>
          <w:b/>
          <w:bCs/>
          <w:sz w:val="28"/>
          <w:szCs w:val="28"/>
        </w:rPr>
        <w:t>Ведущей целевой установкой УМК «Школа России»</w:t>
      </w:r>
      <w:r w:rsidRPr="00106E8C">
        <w:rPr>
          <w:sz w:val="28"/>
          <w:szCs w:val="28"/>
        </w:rPr>
        <w:t xml:space="preserve"> является «Воспитание гуманного, творческого, социально активного человека – гражданина и патриота России, уважительного и бережного к среде своего обитания, к своей семье, к природному и культурному достоянию своей малой Родины, своей многонациональной страны и всего человечества».</w:t>
      </w:r>
    </w:p>
    <w:p w:rsidR="0093784C" w:rsidRPr="00106E8C" w:rsidRDefault="0093784C" w:rsidP="0093784C">
      <w:pPr>
        <w:shd w:val="clear" w:color="auto" w:fill="FFFFFF"/>
        <w:ind w:firstLine="709"/>
        <w:jc w:val="both"/>
        <w:rPr>
          <w:sz w:val="28"/>
        </w:rPr>
      </w:pPr>
      <w:r w:rsidRPr="00106E8C">
        <w:rPr>
          <w:b/>
          <w:bCs/>
          <w:sz w:val="28"/>
          <w:szCs w:val="28"/>
        </w:rPr>
        <w:t>Ведущие задачи, способствующие реализации целевой установки УМК «Школа России»:</w:t>
      </w:r>
    </w:p>
    <w:p w:rsidR="0093784C" w:rsidRPr="00106E8C" w:rsidRDefault="0093784C" w:rsidP="0093784C">
      <w:pPr>
        <w:shd w:val="clear" w:color="auto" w:fill="FFFFFF"/>
        <w:jc w:val="both"/>
        <w:rPr>
          <w:sz w:val="28"/>
        </w:rPr>
      </w:pPr>
      <w:r w:rsidRPr="00106E8C">
        <w:rPr>
          <w:sz w:val="28"/>
          <w:szCs w:val="28"/>
        </w:rPr>
        <w:t>-</w:t>
      </w:r>
      <w:r w:rsidRPr="00106E8C">
        <w:rPr>
          <w:sz w:val="28"/>
          <w:szCs w:val="14"/>
        </w:rPr>
        <w:t>  </w:t>
      </w:r>
      <w:r>
        <w:rPr>
          <w:sz w:val="28"/>
          <w:szCs w:val="28"/>
        </w:rPr>
        <w:t>с</w:t>
      </w:r>
      <w:r w:rsidRPr="00106E8C">
        <w:rPr>
          <w:sz w:val="28"/>
          <w:szCs w:val="28"/>
        </w:rPr>
        <w:t>оздание условий для организации учебной деятельности, развития познавательных процессов, творческих способностей, эмоциональной сферы младшего школьника.</w:t>
      </w:r>
    </w:p>
    <w:p w:rsidR="0093784C" w:rsidRPr="00106E8C" w:rsidRDefault="0093784C" w:rsidP="0093784C">
      <w:pPr>
        <w:shd w:val="clear" w:color="auto" w:fill="FFFFFF"/>
        <w:jc w:val="both"/>
        <w:rPr>
          <w:sz w:val="28"/>
        </w:rPr>
      </w:pPr>
      <w:r w:rsidRPr="00106E8C">
        <w:rPr>
          <w:sz w:val="28"/>
          <w:szCs w:val="28"/>
        </w:rPr>
        <w:t>-</w:t>
      </w:r>
      <w:r w:rsidRPr="00106E8C">
        <w:rPr>
          <w:sz w:val="28"/>
          <w:szCs w:val="14"/>
        </w:rPr>
        <w:t>  </w:t>
      </w:r>
      <w:r>
        <w:rPr>
          <w:sz w:val="28"/>
          <w:szCs w:val="28"/>
        </w:rPr>
        <w:t>р</w:t>
      </w:r>
      <w:r w:rsidRPr="00106E8C">
        <w:rPr>
          <w:sz w:val="28"/>
          <w:szCs w:val="28"/>
        </w:rPr>
        <w:t>азвитие и укрепление интереса к познанию самого себя и окружающего мира.</w:t>
      </w:r>
    </w:p>
    <w:p w:rsidR="0093784C" w:rsidRPr="00106E8C" w:rsidRDefault="0093784C" w:rsidP="0093784C">
      <w:pPr>
        <w:shd w:val="clear" w:color="auto" w:fill="FFFFFF"/>
        <w:jc w:val="both"/>
        <w:rPr>
          <w:sz w:val="28"/>
        </w:rPr>
      </w:pPr>
      <w:r w:rsidRPr="00106E8C">
        <w:rPr>
          <w:sz w:val="28"/>
          <w:szCs w:val="28"/>
        </w:rPr>
        <w:t>-</w:t>
      </w:r>
      <w:r w:rsidRPr="00106E8C">
        <w:rPr>
          <w:sz w:val="28"/>
          <w:szCs w:val="14"/>
        </w:rPr>
        <w:t>  </w:t>
      </w:r>
      <w:r>
        <w:rPr>
          <w:sz w:val="28"/>
          <w:szCs w:val="28"/>
        </w:rPr>
        <w:t>в</w:t>
      </w:r>
      <w:r w:rsidRPr="00106E8C">
        <w:rPr>
          <w:sz w:val="28"/>
          <w:szCs w:val="28"/>
        </w:rPr>
        <w:t>оспитание любви к своему городу (селу), к своей семье, к своей Родине, к её природе, истории, культуре.</w:t>
      </w:r>
    </w:p>
    <w:p w:rsidR="0093784C" w:rsidRPr="00106E8C" w:rsidRDefault="0093784C" w:rsidP="0093784C">
      <w:pPr>
        <w:shd w:val="clear" w:color="auto" w:fill="FFFFFF"/>
        <w:jc w:val="both"/>
        <w:rPr>
          <w:sz w:val="28"/>
        </w:rPr>
      </w:pPr>
      <w:r w:rsidRPr="00106E8C">
        <w:rPr>
          <w:sz w:val="28"/>
          <w:szCs w:val="28"/>
        </w:rPr>
        <w:t>-</w:t>
      </w:r>
      <w:r w:rsidRPr="00106E8C">
        <w:rPr>
          <w:sz w:val="28"/>
          <w:szCs w:val="14"/>
        </w:rPr>
        <w:t>  </w:t>
      </w:r>
      <w:r>
        <w:rPr>
          <w:sz w:val="28"/>
          <w:szCs w:val="28"/>
        </w:rPr>
        <w:t>ф</w:t>
      </w:r>
      <w:r w:rsidRPr="00106E8C">
        <w:rPr>
          <w:sz w:val="28"/>
          <w:szCs w:val="28"/>
        </w:rPr>
        <w:t>ормирование опыта этически и экологически обоснованного поведения в природной и социальной среде.</w:t>
      </w:r>
    </w:p>
    <w:p w:rsidR="0093784C" w:rsidRPr="00106E8C" w:rsidRDefault="0093784C" w:rsidP="0093784C">
      <w:pPr>
        <w:shd w:val="clear" w:color="auto" w:fill="FFFFFF"/>
        <w:jc w:val="both"/>
        <w:rPr>
          <w:sz w:val="28"/>
        </w:rPr>
      </w:pPr>
      <w:r w:rsidRPr="00106E8C">
        <w:rPr>
          <w:sz w:val="28"/>
          <w:szCs w:val="28"/>
        </w:rPr>
        <w:t>-</w:t>
      </w:r>
      <w:r w:rsidRPr="00106E8C">
        <w:rPr>
          <w:sz w:val="28"/>
          <w:szCs w:val="14"/>
        </w:rPr>
        <w:t>  </w:t>
      </w:r>
      <w:r>
        <w:rPr>
          <w:sz w:val="28"/>
          <w:szCs w:val="28"/>
        </w:rPr>
        <w:t>ф</w:t>
      </w:r>
      <w:r w:rsidRPr="00106E8C">
        <w:rPr>
          <w:sz w:val="28"/>
          <w:szCs w:val="28"/>
        </w:rPr>
        <w:t>ормирование ценностного отношения к человеку, к природе, к миру, к знаниям.</w:t>
      </w:r>
      <w:r w:rsidRPr="00106E8C">
        <w:rPr>
          <w:sz w:val="28"/>
        </w:rPr>
        <w:t> </w:t>
      </w:r>
    </w:p>
    <w:p w:rsidR="0093784C" w:rsidRPr="00106E8C" w:rsidRDefault="0093784C" w:rsidP="0093784C">
      <w:pPr>
        <w:shd w:val="clear" w:color="auto" w:fill="FFFFFF"/>
        <w:ind w:firstLine="709"/>
        <w:jc w:val="both"/>
        <w:rPr>
          <w:sz w:val="28"/>
        </w:rPr>
      </w:pPr>
      <w:r w:rsidRPr="00106E8C">
        <w:rPr>
          <w:b/>
          <w:bCs/>
          <w:sz w:val="28"/>
          <w:szCs w:val="28"/>
        </w:rPr>
        <w:t>Основные средства реализации ведущей целевой установки УМК «Школа России»:</w:t>
      </w:r>
    </w:p>
    <w:p w:rsidR="0093784C" w:rsidRPr="00106E8C" w:rsidRDefault="0093784C" w:rsidP="0093784C">
      <w:pPr>
        <w:shd w:val="clear" w:color="auto" w:fill="FFFFFF"/>
        <w:jc w:val="both"/>
        <w:rPr>
          <w:sz w:val="28"/>
        </w:rPr>
      </w:pPr>
      <w:r w:rsidRPr="00106E8C">
        <w:rPr>
          <w:sz w:val="28"/>
          <w:szCs w:val="28"/>
        </w:rPr>
        <w:t>-</w:t>
      </w:r>
      <w:r>
        <w:rPr>
          <w:sz w:val="28"/>
          <w:szCs w:val="14"/>
        </w:rPr>
        <w:t>  </w:t>
      </w:r>
      <w:r>
        <w:rPr>
          <w:sz w:val="28"/>
          <w:szCs w:val="28"/>
        </w:rPr>
        <w:t>з</w:t>
      </w:r>
      <w:r w:rsidRPr="00106E8C">
        <w:rPr>
          <w:sz w:val="28"/>
          <w:szCs w:val="28"/>
        </w:rPr>
        <w:t>начительный воспитательный потенциал.</w:t>
      </w:r>
    </w:p>
    <w:p w:rsidR="0093784C" w:rsidRPr="00106E8C" w:rsidRDefault="0093784C" w:rsidP="0093784C">
      <w:pPr>
        <w:shd w:val="clear" w:color="auto" w:fill="FFFFFF"/>
        <w:jc w:val="both"/>
        <w:rPr>
          <w:sz w:val="28"/>
        </w:rPr>
      </w:pPr>
      <w:r>
        <w:rPr>
          <w:sz w:val="28"/>
          <w:szCs w:val="28"/>
        </w:rPr>
        <w:t>-</w:t>
      </w:r>
      <w:r>
        <w:rPr>
          <w:sz w:val="28"/>
          <w:szCs w:val="14"/>
        </w:rPr>
        <w:t xml:space="preserve"> с</w:t>
      </w:r>
      <w:r w:rsidRPr="00106E8C">
        <w:rPr>
          <w:sz w:val="28"/>
          <w:szCs w:val="28"/>
        </w:rPr>
        <w:t>истемно выстроенный потенциал для включения младших школьников в учебную деятельность.</w:t>
      </w:r>
    </w:p>
    <w:p w:rsidR="0093784C" w:rsidRPr="00106E8C" w:rsidRDefault="0093784C" w:rsidP="0093784C">
      <w:pPr>
        <w:shd w:val="clear" w:color="auto" w:fill="FFFFFF"/>
        <w:jc w:val="both"/>
        <w:rPr>
          <w:sz w:val="28"/>
        </w:rPr>
      </w:pPr>
      <w:r w:rsidRPr="00106E8C">
        <w:rPr>
          <w:sz w:val="28"/>
          <w:szCs w:val="28"/>
        </w:rPr>
        <w:t>-</w:t>
      </w:r>
      <w:r>
        <w:rPr>
          <w:sz w:val="28"/>
          <w:szCs w:val="14"/>
        </w:rPr>
        <w:t>  </w:t>
      </w:r>
      <w:r>
        <w:rPr>
          <w:sz w:val="28"/>
          <w:szCs w:val="28"/>
        </w:rPr>
        <w:t>в</w:t>
      </w:r>
      <w:r w:rsidRPr="00106E8C">
        <w:rPr>
          <w:sz w:val="28"/>
          <w:szCs w:val="28"/>
        </w:rPr>
        <w:t>озможности для дифференцированного и личностно – ориентированного образования школьников.</w:t>
      </w:r>
    </w:p>
    <w:p w:rsidR="0093784C" w:rsidRPr="00106E8C" w:rsidRDefault="0093784C" w:rsidP="0093784C">
      <w:pPr>
        <w:shd w:val="clear" w:color="auto" w:fill="FFFFFF"/>
        <w:jc w:val="both"/>
        <w:rPr>
          <w:sz w:val="28"/>
        </w:rPr>
      </w:pPr>
      <w:r w:rsidRPr="00106E8C">
        <w:rPr>
          <w:sz w:val="28"/>
          <w:szCs w:val="28"/>
        </w:rPr>
        <w:t>-</w:t>
      </w:r>
      <w:r>
        <w:rPr>
          <w:sz w:val="28"/>
          <w:szCs w:val="14"/>
        </w:rPr>
        <w:t>  </w:t>
      </w:r>
      <w:r>
        <w:rPr>
          <w:sz w:val="28"/>
          <w:szCs w:val="28"/>
        </w:rPr>
        <w:t>п</w:t>
      </w:r>
      <w:r w:rsidRPr="00106E8C">
        <w:rPr>
          <w:sz w:val="28"/>
          <w:szCs w:val="28"/>
        </w:rPr>
        <w:t>реобладание проблемно – поискового методов обучения.</w:t>
      </w:r>
    </w:p>
    <w:p w:rsidR="0093784C" w:rsidRPr="00106E8C" w:rsidRDefault="0093784C" w:rsidP="0093784C">
      <w:pPr>
        <w:shd w:val="clear" w:color="auto" w:fill="FFFFFF"/>
        <w:jc w:val="both"/>
        <w:rPr>
          <w:sz w:val="28"/>
        </w:rPr>
      </w:pPr>
      <w:r w:rsidRPr="00106E8C">
        <w:rPr>
          <w:sz w:val="28"/>
          <w:szCs w:val="28"/>
        </w:rPr>
        <w:t>-</w:t>
      </w:r>
      <w:r>
        <w:rPr>
          <w:sz w:val="28"/>
          <w:szCs w:val="14"/>
        </w:rPr>
        <w:t>  </w:t>
      </w:r>
      <w:r>
        <w:rPr>
          <w:sz w:val="28"/>
          <w:szCs w:val="28"/>
        </w:rPr>
        <w:t>п</w:t>
      </w:r>
      <w:r w:rsidRPr="00106E8C">
        <w:rPr>
          <w:sz w:val="28"/>
          <w:szCs w:val="28"/>
        </w:rPr>
        <w:t>рактическая направленность содержания материала с опорой на социальный опыт ученика.</w:t>
      </w:r>
    </w:p>
    <w:p w:rsidR="0093784C" w:rsidRPr="00106E8C" w:rsidRDefault="0093784C" w:rsidP="0093784C">
      <w:pPr>
        <w:shd w:val="clear" w:color="auto" w:fill="FFFFFF"/>
        <w:jc w:val="both"/>
        <w:rPr>
          <w:sz w:val="28"/>
        </w:rPr>
      </w:pPr>
      <w:r w:rsidRPr="00106E8C">
        <w:rPr>
          <w:sz w:val="28"/>
          <w:szCs w:val="28"/>
        </w:rPr>
        <w:t>-</w:t>
      </w:r>
      <w:r>
        <w:rPr>
          <w:sz w:val="28"/>
          <w:szCs w:val="14"/>
        </w:rPr>
        <w:t xml:space="preserve">  </w:t>
      </w:r>
      <w:r>
        <w:rPr>
          <w:sz w:val="28"/>
          <w:szCs w:val="28"/>
        </w:rPr>
        <w:t>т</w:t>
      </w:r>
      <w:r w:rsidRPr="00106E8C">
        <w:rPr>
          <w:sz w:val="28"/>
          <w:szCs w:val="28"/>
        </w:rPr>
        <w:t>ворческие, проектные задания, учебные диалоги.</w:t>
      </w:r>
    </w:p>
    <w:p w:rsidR="0093784C" w:rsidRPr="00106E8C" w:rsidRDefault="0093784C" w:rsidP="0093784C">
      <w:pPr>
        <w:shd w:val="clear" w:color="auto" w:fill="FFFFFF"/>
        <w:jc w:val="both"/>
        <w:rPr>
          <w:sz w:val="28"/>
        </w:rPr>
      </w:pPr>
      <w:r w:rsidRPr="00106E8C">
        <w:rPr>
          <w:sz w:val="28"/>
          <w:szCs w:val="28"/>
        </w:rPr>
        <w:t>-</w:t>
      </w:r>
      <w:r>
        <w:rPr>
          <w:sz w:val="28"/>
          <w:szCs w:val="14"/>
        </w:rPr>
        <w:t>  </w:t>
      </w:r>
      <w:r>
        <w:rPr>
          <w:sz w:val="28"/>
          <w:szCs w:val="28"/>
        </w:rPr>
        <w:t>в</w:t>
      </w:r>
      <w:r w:rsidRPr="00106E8C">
        <w:rPr>
          <w:sz w:val="28"/>
          <w:szCs w:val="28"/>
        </w:rPr>
        <w:t>озможности для моделирования изучаемых объектов и явлений окружающего мира.</w:t>
      </w:r>
    </w:p>
    <w:p w:rsidR="0093784C" w:rsidRPr="00106E8C" w:rsidRDefault="0093784C" w:rsidP="0093784C">
      <w:pPr>
        <w:shd w:val="clear" w:color="auto" w:fill="FFFFFF"/>
        <w:jc w:val="both"/>
        <w:rPr>
          <w:sz w:val="28"/>
        </w:rPr>
      </w:pPr>
      <w:r w:rsidRPr="00106E8C">
        <w:rPr>
          <w:sz w:val="28"/>
          <w:szCs w:val="28"/>
        </w:rPr>
        <w:t>-</w:t>
      </w:r>
      <w:r>
        <w:rPr>
          <w:sz w:val="28"/>
          <w:szCs w:val="14"/>
        </w:rPr>
        <w:t>  </w:t>
      </w:r>
      <w:r>
        <w:rPr>
          <w:sz w:val="28"/>
          <w:szCs w:val="28"/>
        </w:rPr>
        <w:t>в</w:t>
      </w:r>
      <w:r w:rsidRPr="00106E8C">
        <w:rPr>
          <w:sz w:val="28"/>
          <w:szCs w:val="28"/>
        </w:rPr>
        <w:t>озможности для разнообразия организационных форм обучения, в том числе с использованием электронных ресурсов. </w:t>
      </w:r>
    </w:p>
    <w:p w:rsidR="0093784C" w:rsidRDefault="0093784C" w:rsidP="0093784C">
      <w:pPr>
        <w:shd w:val="clear" w:color="auto" w:fill="FFFFFF"/>
        <w:ind w:firstLine="709"/>
        <w:jc w:val="both"/>
        <w:rPr>
          <w:sz w:val="28"/>
          <w:szCs w:val="28"/>
        </w:rPr>
      </w:pPr>
      <w:r w:rsidRPr="00106E8C">
        <w:rPr>
          <w:sz w:val="28"/>
          <w:szCs w:val="28"/>
        </w:rPr>
        <w:t>Целевая установка УМК «Школа России» и его ведущие задачи соотносятся с современным национальным воспитательным идеалом, сформированным в Концепции духовно – нравственного развития и воспитания личности гражданина России и с личностными характеристиками выпускника («портрет выпускника начальной школы»), сформулированный в ФГОС.</w:t>
      </w:r>
    </w:p>
    <w:p w:rsidR="0093784C" w:rsidRPr="00A55291" w:rsidRDefault="0093784C" w:rsidP="0093784C">
      <w:pPr>
        <w:pStyle w:val="a4"/>
        <w:tabs>
          <w:tab w:val="num" w:pos="2340"/>
        </w:tabs>
        <w:ind w:firstLine="851"/>
        <w:jc w:val="both"/>
        <w:rPr>
          <w:color w:val="000000"/>
          <w:szCs w:val="28"/>
        </w:rPr>
      </w:pPr>
      <w:r>
        <w:rPr>
          <w:b/>
          <w:bCs/>
          <w:szCs w:val="28"/>
        </w:rPr>
        <w:t xml:space="preserve">    </w:t>
      </w:r>
      <w:r w:rsidRPr="00A55291">
        <w:rPr>
          <w:b/>
          <w:bCs/>
          <w:szCs w:val="28"/>
        </w:rPr>
        <w:t>Основные формы организации обучения</w:t>
      </w:r>
      <w:r>
        <w:rPr>
          <w:b/>
          <w:bCs/>
          <w:szCs w:val="28"/>
        </w:rPr>
        <w:t xml:space="preserve"> </w:t>
      </w:r>
      <w:r w:rsidRPr="00A55291">
        <w:rPr>
          <w:color w:val="000000"/>
          <w:szCs w:val="28"/>
        </w:rPr>
        <w:t xml:space="preserve">(из  Устава) </w:t>
      </w:r>
    </w:p>
    <w:p w:rsidR="0093784C" w:rsidRPr="00A55291" w:rsidRDefault="0093784C" w:rsidP="0093784C">
      <w:pPr>
        <w:pStyle w:val="a4"/>
        <w:tabs>
          <w:tab w:val="num" w:pos="2340"/>
        </w:tabs>
        <w:ind w:left="0" w:firstLine="851"/>
        <w:jc w:val="both"/>
        <w:rPr>
          <w:color w:val="000000"/>
          <w:szCs w:val="28"/>
        </w:rPr>
      </w:pPr>
      <w:r w:rsidRPr="00A55291">
        <w:rPr>
          <w:color w:val="000000"/>
          <w:szCs w:val="28"/>
        </w:rPr>
        <w:t xml:space="preserve">В первый класс принимаются все дети, достигшие возраста шести лет шести месяцев на момент начала учебного года, при отсутствии противопоказаний по состоянию здоровья, но не позже достижения ими восьми лет. </w:t>
      </w:r>
    </w:p>
    <w:p w:rsidR="0093784C" w:rsidRPr="00A55291" w:rsidRDefault="0093784C" w:rsidP="0093784C">
      <w:pPr>
        <w:pStyle w:val="a4"/>
        <w:tabs>
          <w:tab w:val="num" w:pos="2340"/>
        </w:tabs>
        <w:ind w:left="0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   </w:t>
      </w:r>
      <w:r w:rsidRPr="00A55291">
        <w:rPr>
          <w:color w:val="000000"/>
          <w:szCs w:val="28"/>
        </w:rPr>
        <w:t xml:space="preserve">По заявлению родителей (законных представителей) Учредитель вправе разрешить прием детей в образовательные учреждения для обучения в более раннем возрасте. </w:t>
      </w:r>
      <w:proofErr w:type="gramStart"/>
      <w:r w:rsidRPr="00A55291">
        <w:rPr>
          <w:color w:val="000000"/>
          <w:szCs w:val="28"/>
        </w:rPr>
        <w:t xml:space="preserve">В соответствии с «Гигиеническими требованиями к условиям обучения в общеобразовательных учреждениях </w:t>
      </w:r>
      <w:proofErr w:type="spellStart"/>
      <w:r w:rsidRPr="00A55291">
        <w:rPr>
          <w:color w:val="000000"/>
          <w:szCs w:val="28"/>
        </w:rPr>
        <w:t>СанПиН</w:t>
      </w:r>
      <w:proofErr w:type="spellEnd"/>
      <w:r w:rsidRPr="00A55291">
        <w:rPr>
          <w:color w:val="000000"/>
          <w:szCs w:val="28"/>
        </w:rPr>
        <w:t xml:space="preserve"> </w:t>
      </w:r>
      <w:r w:rsidRPr="00A55291">
        <w:rPr>
          <w:bCs/>
          <w:szCs w:val="28"/>
        </w:rPr>
        <w:t>2.4.2.2821-10</w:t>
      </w:r>
      <w:r w:rsidRPr="00A55291">
        <w:rPr>
          <w:color w:val="000000"/>
          <w:szCs w:val="28"/>
        </w:rPr>
        <w:t xml:space="preserve">, утвержденными Минздравом России от 29.12.2010 № 189 и зарегистрированными Минюстом России </w:t>
      </w:r>
      <w:r w:rsidRPr="00A55291">
        <w:rPr>
          <w:szCs w:val="28"/>
        </w:rPr>
        <w:t xml:space="preserve">03.03.2011 </w:t>
      </w:r>
      <w:r w:rsidRPr="00A55291">
        <w:rPr>
          <w:color w:val="000000"/>
          <w:szCs w:val="28"/>
        </w:rPr>
        <w:t xml:space="preserve">№ </w:t>
      </w:r>
      <w:r w:rsidRPr="00A55291">
        <w:rPr>
          <w:szCs w:val="28"/>
        </w:rPr>
        <w:t>19993</w:t>
      </w:r>
      <w:r w:rsidRPr="00A55291">
        <w:rPr>
          <w:color w:val="000000"/>
          <w:szCs w:val="28"/>
        </w:rPr>
        <w:t xml:space="preserve">, обучение детей, не достигших возраста шести лет шести месяцев к началу учебного года, следует проводить с соблюдением всех гигиенических требований по организации пребывания детей шестилетнего возраста. </w:t>
      </w:r>
      <w:proofErr w:type="gramEnd"/>
    </w:p>
    <w:p w:rsidR="0093784C" w:rsidRDefault="0093784C" w:rsidP="0093784C">
      <w:pPr>
        <w:shd w:val="clear" w:color="auto" w:fill="FFFFFF"/>
        <w:ind w:firstLine="851"/>
        <w:jc w:val="both"/>
        <w:rPr>
          <w:sz w:val="28"/>
          <w:szCs w:val="28"/>
        </w:rPr>
      </w:pPr>
      <w:r w:rsidRPr="00A55291">
        <w:rPr>
          <w:sz w:val="28"/>
          <w:szCs w:val="28"/>
        </w:rPr>
        <w:t xml:space="preserve">В учреждении устанавливается очная форма усвоения общеобразовательных программ. Учреждение,  с учётом потребностей и возможностей личности по желанию учащихся, родителей (законных представителей) оказывает помощь и содействие в создании условий для освоения общеобразовательных программ или отдельных разделов в </w:t>
      </w:r>
      <w:proofErr w:type="spellStart"/>
      <w:r w:rsidRPr="00A55291">
        <w:rPr>
          <w:sz w:val="28"/>
          <w:szCs w:val="28"/>
        </w:rPr>
        <w:t>очно-заочной</w:t>
      </w:r>
      <w:proofErr w:type="spellEnd"/>
      <w:r w:rsidRPr="00A55291">
        <w:rPr>
          <w:sz w:val="28"/>
          <w:szCs w:val="28"/>
        </w:rPr>
        <w:t xml:space="preserve"> форме, форме семейного образования, самообразования, экстерната. Допускается сочетание различных форм получения образования. По желанию обучающихся, родителей обучающихся (законных представителей) Учреждение имеет право предоставления индивидуального обучения на дому.</w:t>
      </w:r>
    </w:p>
    <w:p w:rsidR="0093784C" w:rsidRPr="00E85AE4" w:rsidRDefault="0093784C" w:rsidP="0093784C">
      <w:pPr>
        <w:shd w:val="clear" w:color="auto" w:fill="FFFFFF"/>
        <w:ind w:firstLine="851"/>
        <w:jc w:val="both"/>
        <w:rPr>
          <w:kern w:val="24"/>
          <w:sz w:val="28"/>
          <w:szCs w:val="28"/>
        </w:rPr>
      </w:pPr>
      <w:r w:rsidRPr="00E85AE4">
        <w:rPr>
          <w:b/>
          <w:kern w:val="24"/>
          <w:sz w:val="28"/>
          <w:szCs w:val="28"/>
        </w:rPr>
        <w:t xml:space="preserve">Образовательное учреждение обеспечивает </w:t>
      </w:r>
      <w:proofErr w:type="spellStart"/>
      <w:r w:rsidRPr="00E85AE4">
        <w:rPr>
          <w:b/>
          <w:kern w:val="24"/>
          <w:sz w:val="28"/>
          <w:szCs w:val="28"/>
        </w:rPr>
        <w:t>валеологические</w:t>
      </w:r>
      <w:proofErr w:type="spellEnd"/>
      <w:r w:rsidRPr="00E85AE4">
        <w:rPr>
          <w:b/>
          <w:kern w:val="24"/>
          <w:sz w:val="28"/>
          <w:szCs w:val="28"/>
        </w:rPr>
        <w:t xml:space="preserve"> условия реализации общеобразовательной программы</w:t>
      </w:r>
      <w:r>
        <w:rPr>
          <w:kern w:val="24"/>
          <w:sz w:val="28"/>
          <w:szCs w:val="28"/>
        </w:rPr>
        <w:t>:</w:t>
      </w:r>
    </w:p>
    <w:p w:rsidR="0093784C" w:rsidRPr="00E85AE4" w:rsidRDefault="0093784C" w:rsidP="0093784C">
      <w:pPr>
        <w:shd w:val="clear" w:color="auto" w:fill="FFFFFF"/>
        <w:tabs>
          <w:tab w:val="left" w:pos="350"/>
        </w:tabs>
        <w:jc w:val="both"/>
        <w:rPr>
          <w:kern w:val="24"/>
          <w:sz w:val="28"/>
          <w:szCs w:val="28"/>
        </w:rPr>
      </w:pPr>
      <w:r w:rsidRPr="00E85AE4">
        <w:rPr>
          <w:kern w:val="24"/>
          <w:sz w:val="28"/>
          <w:szCs w:val="28"/>
        </w:rPr>
        <w:t>- соответствующая материально-техническая база начальной школы, 100% использование помещений, соблюдение требований к оборудованию помещений, воздушно-тепловому режиму, к естественному освещению, медицинскому оснащению и обслуживанию;</w:t>
      </w:r>
    </w:p>
    <w:p w:rsidR="0093784C" w:rsidRPr="00E85AE4" w:rsidRDefault="0093784C" w:rsidP="0093784C">
      <w:pPr>
        <w:shd w:val="clear" w:color="auto" w:fill="FFFFFF"/>
        <w:tabs>
          <w:tab w:val="left" w:pos="350"/>
        </w:tabs>
        <w:jc w:val="both"/>
        <w:rPr>
          <w:kern w:val="24"/>
          <w:sz w:val="28"/>
          <w:szCs w:val="28"/>
        </w:rPr>
      </w:pPr>
      <w:r w:rsidRPr="00E85AE4">
        <w:rPr>
          <w:kern w:val="24"/>
          <w:sz w:val="28"/>
          <w:szCs w:val="28"/>
        </w:rPr>
        <w:t xml:space="preserve">- учебный план в соответствии с санитарно-гигиеническими требованиями не допускает перегрузки учащихся, способствует рациональному распределению времени на труд и отдых; </w:t>
      </w:r>
    </w:p>
    <w:p w:rsidR="0093784C" w:rsidRPr="00E85AE4" w:rsidRDefault="0093784C" w:rsidP="0093784C">
      <w:pPr>
        <w:shd w:val="clear" w:color="auto" w:fill="FFFFFF"/>
        <w:tabs>
          <w:tab w:val="left" w:pos="350"/>
        </w:tabs>
        <w:jc w:val="both"/>
        <w:rPr>
          <w:kern w:val="24"/>
          <w:sz w:val="28"/>
          <w:szCs w:val="28"/>
        </w:rPr>
      </w:pPr>
      <w:r w:rsidRPr="00E85AE4">
        <w:rPr>
          <w:kern w:val="24"/>
          <w:sz w:val="28"/>
          <w:szCs w:val="28"/>
        </w:rPr>
        <w:t xml:space="preserve">- расписание уроков и занятий внеурочной деятельностью в соответствии с санитарно-гигиеническими требованиями, таблицей недельной и дневной нагрузки учащихся  И.Г. </w:t>
      </w:r>
      <w:proofErr w:type="spellStart"/>
      <w:r w:rsidRPr="00E85AE4">
        <w:rPr>
          <w:kern w:val="24"/>
          <w:sz w:val="28"/>
          <w:szCs w:val="28"/>
        </w:rPr>
        <w:t>Сивкова</w:t>
      </w:r>
      <w:proofErr w:type="spellEnd"/>
      <w:r w:rsidRPr="00E85AE4">
        <w:rPr>
          <w:kern w:val="24"/>
          <w:sz w:val="28"/>
          <w:szCs w:val="28"/>
        </w:rPr>
        <w:t>.</w:t>
      </w:r>
    </w:p>
    <w:p w:rsidR="0093784C" w:rsidRDefault="0093784C" w:rsidP="0093784C">
      <w:pPr>
        <w:shd w:val="clear" w:color="auto" w:fill="FFFFFF"/>
        <w:tabs>
          <w:tab w:val="left" w:pos="365"/>
        </w:tabs>
        <w:jc w:val="both"/>
        <w:rPr>
          <w:kern w:val="24"/>
          <w:sz w:val="28"/>
          <w:szCs w:val="28"/>
        </w:rPr>
      </w:pPr>
      <w:r w:rsidRPr="00E85AE4">
        <w:rPr>
          <w:kern w:val="24"/>
          <w:sz w:val="28"/>
          <w:szCs w:val="28"/>
        </w:rPr>
        <w:t>-  питание учащихся: завтрак - с 9.3</w:t>
      </w:r>
      <w:r>
        <w:rPr>
          <w:kern w:val="24"/>
          <w:sz w:val="28"/>
          <w:szCs w:val="28"/>
        </w:rPr>
        <w:t>0 час</w:t>
      </w:r>
      <w:r w:rsidRPr="00E85AE4">
        <w:rPr>
          <w:kern w:val="24"/>
          <w:sz w:val="28"/>
          <w:szCs w:val="28"/>
        </w:rPr>
        <w:t>, обед -</w:t>
      </w:r>
      <w:r>
        <w:rPr>
          <w:kern w:val="24"/>
          <w:sz w:val="28"/>
          <w:szCs w:val="28"/>
        </w:rPr>
        <w:t xml:space="preserve"> после 3 урока, работа буфета     </w:t>
      </w:r>
    </w:p>
    <w:p w:rsidR="0093784C" w:rsidRPr="00E85AE4" w:rsidRDefault="0093784C" w:rsidP="0093784C">
      <w:pPr>
        <w:shd w:val="clear" w:color="auto" w:fill="FFFFFF"/>
        <w:tabs>
          <w:tab w:val="left" w:pos="365"/>
        </w:tabs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   </w:t>
      </w:r>
      <w:r w:rsidRPr="00E85AE4">
        <w:rPr>
          <w:kern w:val="24"/>
          <w:sz w:val="28"/>
          <w:szCs w:val="28"/>
        </w:rPr>
        <w:t>после 1 урока;</w:t>
      </w:r>
    </w:p>
    <w:p w:rsidR="0093784C" w:rsidRPr="00E85AE4" w:rsidRDefault="0093784C" w:rsidP="0093784C">
      <w:pPr>
        <w:shd w:val="clear" w:color="auto" w:fill="FFFFFF"/>
        <w:tabs>
          <w:tab w:val="left" w:pos="365"/>
        </w:tabs>
        <w:jc w:val="both"/>
        <w:rPr>
          <w:kern w:val="24"/>
          <w:sz w:val="28"/>
          <w:szCs w:val="28"/>
        </w:rPr>
      </w:pPr>
      <w:r w:rsidRPr="00E85AE4">
        <w:rPr>
          <w:kern w:val="24"/>
          <w:sz w:val="28"/>
          <w:szCs w:val="28"/>
        </w:rPr>
        <w:t>- плотность учебной работы учащихся на уроках по основным предметам не должна превышать 80%, с целью профилактики утомления, нарушения осанки, зрения учащихся обязательное проведение физкультминуток и гимнастики для глаз при обучении письму, чтению, математике  количеством по мере утомляемости класса.</w:t>
      </w:r>
    </w:p>
    <w:p w:rsidR="0093784C" w:rsidRPr="00E85AE4" w:rsidRDefault="0093784C" w:rsidP="0093784C">
      <w:pPr>
        <w:numPr>
          <w:ilvl w:val="12"/>
          <w:numId w:val="0"/>
        </w:numPr>
        <w:shd w:val="clear" w:color="auto" w:fill="FFFFFF"/>
        <w:ind w:firstLine="851"/>
        <w:jc w:val="both"/>
        <w:rPr>
          <w:kern w:val="24"/>
          <w:sz w:val="28"/>
          <w:szCs w:val="28"/>
        </w:rPr>
      </w:pPr>
      <w:r w:rsidRPr="00E85AE4">
        <w:rPr>
          <w:b/>
          <w:kern w:val="24"/>
          <w:sz w:val="28"/>
          <w:szCs w:val="28"/>
        </w:rPr>
        <w:t>Важное условие реализации ОПНОО - сочетание основного и дополнительного образования</w:t>
      </w:r>
      <w:r w:rsidRPr="00E85AE4">
        <w:rPr>
          <w:kern w:val="24"/>
          <w:sz w:val="28"/>
          <w:szCs w:val="28"/>
        </w:rPr>
        <w:t xml:space="preserve"> для расширения номенклатуры развивающих предметов. Тесное сотрудничество с учреждениями дополнительного образования, максимальное использование внутренних кадровых резервов для организации внеурочной деятельности обучающихся, привлечение возможностей </w:t>
      </w:r>
      <w:proofErr w:type="spellStart"/>
      <w:r w:rsidRPr="00E85AE4">
        <w:rPr>
          <w:kern w:val="24"/>
          <w:sz w:val="28"/>
          <w:szCs w:val="28"/>
        </w:rPr>
        <w:t>социосреды</w:t>
      </w:r>
      <w:proofErr w:type="spellEnd"/>
      <w:r w:rsidRPr="00E85AE4">
        <w:rPr>
          <w:kern w:val="24"/>
          <w:sz w:val="28"/>
          <w:szCs w:val="28"/>
        </w:rPr>
        <w:t xml:space="preserve">: Школы Искусств, Физкультурно-оздоровительного комплекса, библиотек </w:t>
      </w:r>
      <w:r>
        <w:rPr>
          <w:kern w:val="24"/>
          <w:sz w:val="28"/>
          <w:szCs w:val="28"/>
        </w:rPr>
        <w:t xml:space="preserve">и музеев </w:t>
      </w:r>
      <w:r w:rsidRPr="00E85AE4">
        <w:rPr>
          <w:kern w:val="24"/>
          <w:sz w:val="28"/>
          <w:szCs w:val="28"/>
        </w:rPr>
        <w:t>городского поселения</w:t>
      </w:r>
      <w:r>
        <w:rPr>
          <w:kern w:val="24"/>
          <w:sz w:val="28"/>
          <w:szCs w:val="28"/>
        </w:rPr>
        <w:t>, театров и музеев города</w:t>
      </w:r>
      <w:r w:rsidRPr="00E85AE4">
        <w:rPr>
          <w:kern w:val="24"/>
          <w:sz w:val="28"/>
          <w:szCs w:val="28"/>
        </w:rPr>
        <w:t xml:space="preserve"> </w:t>
      </w:r>
      <w:proofErr w:type="spellStart"/>
      <w:proofErr w:type="gramStart"/>
      <w:r w:rsidRPr="00E85AE4">
        <w:rPr>
          <w:kern w:val="24"/>
          <w:sz w:val="28"/>
          <w:szCs w:val="28"/>
        </w:rPr>
        <w:t>С-Пб</w:t>
      </w:r>
      <w:proofErr w:type="spellEnd"/>
      <w:proofErr w:type="gramEnd"/>
      <w:r w:rsidRPr="00E85AE4">
        <w:rPr>
          <w:kern w:val="24"/>
          <w:sz w:val="28"/>
          <w:szCs w:val="28"/>
        </w:rPr>
        <w:t xml:space="preserve">, </w:t>
      </w:r>
      <w:r>
        <w:rPr>
          <w:kern w:val="24"/>
          <w:sz w:val="28"/>
          <w:szCs w:val="28"/>
        </w:rPr>
        <w:t xml:space="preserve">экскурсионных маршрутов города </w:t>
      </w:r>
      <w:proofErr w:type="spellStart"/>
      <w:r w:rsidRPr="00E85AE4">
        <w:rPr>
          <w:kern w:val="24"/>
          <w:sz w:val="28"/>
          <w:szCs w:val="28"/>
        </w:rPr>
        <w:t>С-Пб</w:t>
      </w:r>
      <w:proofErr w:type="spellEnd"/>
      <w:r w:rsidRPr="00E85AE4">
        <w:rPr>
          <w:kern w:val="24"/>
          <w:sz w:val="28"/>
          <w:szCs w:val="28"/>
        </w:rPr>
        <w:t>,  района, области.</w:t>
      </w:r>
    </w:p>
    <w:p w:rsidR="0093784C" w:rsidRPr="00E85AE4" w:rsidRDefault="0093784C" w:rsidP="0093784C">
      <w:pPr>
        <w:numPr>
          <w:ilvl w:val="12"/>
          <w:numId w:val="0"/>
        </w:numPr>
        <w:shd w:val="clear" w:color="auto" w:fill="FFFFFF"/>
        <w:ind w:firstLine="851"/>
        <w:jc w:val="both"/>
        <w:rPr>
          <w:bCs/>
          <w:kern w:val="24"/>
          <w:sz w:val="28"/>
          <w:szCs w:val="28"/>
        </w:rPr>
      </w:pPr>
      <w:r w:rsidRPr="00E85AE4">
        <w:rPr>
          <w:bCs/>
          <w:kern w:val="24"/>
          <w:sz w:val="28"/>
          <w:szCs w:val="28"/>
        </w:rPr>
        <w:t>Типичными для внеурочной деятельности являются:</w:t>
      </w:r>
    </w:p>
    <w:p w:rsidR="0093784C" w:rsidRDefault="0093784C" w:rsidP="0093784C">
      <w:pPr>
        <w:numPr>
          <w:ilvl w:val="0"/>
          <w:numId w:val="1"/>
        </w:numPr>
        <w:shd w:val="clear" w:color="auto" w:fill="FFFFFF"/>
        <w:jc w:val="both"/>
        <w:rPr>
          <w:bCs/>
          <w:kern w:val="24"/>
          <w:sz w:val="28"/>
          <w:szCs w:val="28"/>
        </w:rPr>
      </w:pPr>
      <w:r w:rsidRPr="008674BA">
        <w:rPr>
          <w:bCs/>
          <w:kern w:val="24"/>
          <w:sz w:val="28"/>
          <w:szCs w:val="28"/>
        </w:rPr>
        <w:t>кружки, секции, проектная деятельность;</w:t>
      </w:r>
    </w:p>
    <w:p w:rsidR="0093784C" w:rsidRPr="00CC1B51" w:rsidRDefault="0093784C" w:rsidP="0093784C">
      <w:pPr>
        <w:numPr>
          <w:ilvl w:val="0"/>
          <w:numId w:val="1"/>
        </w:numPr>
        <w:shd w:val="clear" w:color="auto" w:fill="FFFFFF"/>
        <w:tabs>
          <w:tab w:val="clear" w:pos="360"/>
        </w:tabs>
        <w:jc w:val="both"/>
        <w:rPr>
          <w:bCs/>
          <w:kern w:val="24"/>
          <w:sz w:val="28"/>
          <w:szCs w:val="28"/>
        </w:rPr>
      </w:pPr>
      <w:r w:rsidRPr="008674BA">
        <w:rPr>
          <w:kern w:val="24"/>
          <w:sz w:val="28"/>
          <w:szCs w:val="28"/>
        </w:rPr>
        <w:lastRenderedPageBreak/>
        <w:t>система литературных и интеллектуальных игр, утренников, КВН;</w:t>
      </w:r>
    </w:p>
    <w:p w:rsidR="0093784C" w:rsidRPr="008674BA" w:rsidRDefault="0093784C" w:rsidP="0093784C">
      <w:pPr>
        <w:numPr>
          <w:ilvl w:val="0"/>
          <w:numId w:val="1"/>
        </w:numPr>
        <w:shd w:val="clear" w:color="auto" w:fill="FFFFFF"/>
        <w:jc w:val="both"/>
        <w:rPr>
          <w:kern w:val="24"/>
          <w:sz w:val="28"/>
          <w:szCs w:val="28"/>
        </w:rPr>
      </w:pPr>
      <w:r w:rsidRPr="008674BA">
        <w:rPr>
          <w:kern w:val="24"/>
          <w:sz w:val="28"/>
          <w:szCs w:val="28"/>
        </w:rPr>
        <w:t>праздники школы и календарные праздники;</w:t>
      </w:r>
    </w:p>
    <w:p w:rsidR="0093784C" w:rsidRPr="008674BA" w:rsidRDefault="0093784C" w:rsidP="0093784C">
      <w:pPr>
        <w:numPr>
          <w:ilvl w:val="0"/>
          <w:numId w:val="1"/>
        </w:numPr>
        <w:shd w:val="clear" w:color="auto" w:fill="FFFFFF"/>
        <w:jc w:val="both"/>
        <w:rPr>
          <w:kern w:val="24"/>
          <w:sz w:val="28"/>
          <w:szCs w:val="28"/>
        </w:rPr>
      </w:pPr>
      <w:r w:rsidRPr="008674BA">
        <w:rPr>
          <w:kern w:val="24"/>
          <w:sz w:val="28"/>
          <w:szCs w:val="28"/>
        </w:rPr>
        <w:t>выставки детского творчества;</w:t>
      </w:r>
    </w:p>
    <w:p w:rsidR="0093784C" w:rsidRPr="008674BA" w:rsidRDefault="0093784C" w:rsidP="0093784C">
      <w:pPr>
        <w:numPr>
          <w:ilvl w:val="0"/>
          <w:numId w:val="1"/>
        </w:numPr>
        <w:shd w:val="clear" w:color="auto" w:fill="FFFFFF"/>
        <w:jc w:val="both"/>
        <w:rPr>
          <w:kern w:val="24"/>
          <w:sz w:val="28"/>
          <w:szCs w:val="28"/>
        </w:rPr>
      </w:pPr>
      <w:r w:rsidRPr="008674BA">
        <w:rPr>
          <w:kern w:val="24"/>
          <w:sz w:val="28"/>
          <w:szCs w:val="28"/>
        </w:rPr>
        <w:t>экскурсии по Санкт-Петербургу и в музеи города;</w:t>
      </w:r>
    </w:p>
    <w:p w:rsidR="0093784C" w:rsidRPr="008674BA" w:rsidRDefault="0093784C" w:rsidP="0093784C">
      <w:pPr>
        <w:numPr>
          <w:ilvl w:val="0"/>
          <w:numId w:val="1"/>
        </w:numPr>
        <w:shd w:val="clear" w:color="auto" w:fill="FFFFFF"/>
        <w:jc w:val="both"/>
        <w:rPr>
          <w:kern w:val="24"/>
          <w:sz w:val="28"/>
          <w:szCs w:val="28"/>
        </w:rPr>
      </w:pPr>
      <w:r w:rsidRPr="008674BA">
        <w:rPr>
          <w:kern w:val="24"/>
          <w:sz w:val="28"/>
          <w:szCs w:val="28"/>
        </w:rPr>
        <w:t>культпоходы в театр;</w:t>
      </w:r>
    </w:p>
    <w:p w:rsidR="0093784C" w:rsidRPr="008674BA" w:rsidRDefault="0093784C" w:rsidP="0093784C">
      <w:pPr>
        <w:numPr>
          <w:ilvl w:val="0"/>
          <w:numId w:val="1"/>
        </w:numPr>
        <w:shd w:val="clear" w:color="auto" w:fill="FFFFFF"/>
        <w:jc w:val="both"/>
        <w:rPr>
          <w:kern w:val="24"/>
          <w:sz w:val="28"/>
          <w:szCs w:val="28"/>
        </w:rPr>
      </w:pPr>
      <w:r w:rsidRPr="008674BA">
        <w:rPr>
          <w:kern w:val="24"/>
          <w:sz w:val="28"/>
          <w:szCs w:val="28"/>
        </w:rPr>
        <w:t>проведение Недели знаний по предметам;</w:t>
      </w:r>
    </w:p>
    <w:p w:rsidR="0093784C" w:rsidRPr="008674BA" w:rsidRDefault="0093784C" w:rsidP="0093784C">
      <w:pPr>
        <w:numPr>
          <w:ilvl w:val="0"/>
          <w:numId w:val="1"/>
        </w:numPr>
        <w:shd w:val="clear" w:color="auto" w:fill="FFFFFF"/>
        <w:jc w:val="both"/>
        <w:rPr>
          <w:kern w:val="24"/>
          <w:sz w:val="28"/>
          <w:szCs w:val="28"/>
        </w:rPr>
      </w:pPr>
      <w:r w:rsidRPr="008674BA">
        <w:rPr>
          <w:kern w:val="24"/>
          <w:sz w:val="28"/>
          <w:szCs w:val="28"/>
        </w:rPr>
        <w:t>проведение олимпиад по предметам;</w:t>
      </w:r>
    </w:p>
    <w:p w:rsidR="0093784C" w:rsidRPr="008674BA" w:rsidRDefault="0093784C" w:rsidP="0093784C">
      <w:pPr>
        <w:numPr>
          <w:ilvl w:val="0"/>
          <w:numId w:val="1"/>
        </w:numPr>
        <w:shd w:val="clear" w:color="auto" w:fill="FFFFFF"/>
        <w:jc w:val="both"/>
        <w:rPr>
          <w:kern w:val="24"/>
          <w:sz w:val="28"/>
          <w:szCs w:val="28"/>
        </w:rPr>
      </w:pPr>
      <w:r w:rsidRPr="008674BA">
        <w:rPr>
          <w:kern w:val="24"/>
          <w:sz w:val="28"/>
          <w:szCs w:val="28"/>
        </w:rPr>
        <w:t>участие в районных олимпиадах младших школьников;</w:t>
      </w:r>
    </w:p>
    <w:p w:rsidR="0093784C" w:rsidRPr="008674BA" w:rsidRDefault="0093784C" w:rsidP="0093784C">
      <w:pPr>
        <w:numPr>
          <w:ilvl w:val="0"/>
          <w:numId w:val="1"/>
        </w:numPr>
        <w:shd w:val="clear" w:color="auto" w:fill="FFFFFF"/>
        <w:jc w:val="both"/>
        <w:rPr>
          <w:kern w:val="24"/>
          <w:sz w:val="28"/>
          <w:szCs w:val="28"/>
        </w:rPr>
      </w:pPr>
      <w:r w:rsidRPr="008674BA">
        <w:rPr>
          <w:kern w:val="24"/>
          <w:sz w:val="28"/>
          <w:szCs w:val="28"/>
        </w:rPr>
        <w:t>проведение творческих конкурсов;</w:t>
      </w:r>
    </w:p>
    <w:p w:rsidR="0093784C" w:rsidRPr="008674BA" w:rsidRDefault="0093784C" w:rsidP="0093784C">
      <w:pPr>
        <w:numPr>
          <w:ilvl w:val="0"/>
          <w:numId w:val="1"/>
        </w:numPr>
        <w:shd w:val="clear" w:color="auto" w:fill="FFFFFF"/>
        <w:jc w:val="both"/>
        <w:rPr>
          <w:kern w:val="24"/>
          <w:sz w:val="28"/>
          <w:szCs w:val="28"/>
        </w:rPr>
      </w:pPr>
      <w:r w:rsidRPr="008674BA">
        <w:rPr>
          <w:kern w:val="24"/>
          <w:sz w:val="28"/>
          <w:szCs w:val="28"/>
        </w:rPr>
        <w:t>проведение спортивных Дней здоровья;</w:t>
      </w:r>
    </w:p>
    <w:p w:rsidR="0093784C" w:rsidRPr="008674BA" w:rsidRDefault="0093784C" w:rsidP="0093784C">
      <w:pPr>
        <w:numPr>
          <w:ilvl w:val="0"/>
          <w:numId w:val="1"/>
        </w:numPr>
        <w:shd w:val="clear" w:color="auto" w:fill="FFFFFF"/>
        <w:jc w:val="both"/>
        <w:rPr>
          <w:kern w:val="24"/>
          <w:sz w:val="28"/>
          <w:szCs w:val="28"/>
        </w:rPr>
      </w:pPr>
      <w:r w:rsidRPr="008674BA">
        <w:rPr>
          <w:kern w:val="24"/>
          <w:sz w:val="28"/>
          <w:szCs w:val="28"/>
        </w:rPr>
        <w:t>проведение спортивных праздников «Мама, папа, я – спортивная семья;</w:t>
      </w:r>
    </w:p>
    <w:p w:rsidR="0093784C" w:rsidRPr="008674BA" w:rsidRDefault="0093784C" w:rsidP="0093784C">
      <w:pPr>
        <w:pStyle w:val="3"/>
        <w:spacing w:after="0"/>
        <w:ind w:left="0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8674BA">
        <w:rPr>
          <w:b/>
          <w:sz w:val="28"/>
          <w:szCs w:val="28"/>
        </w:rPr>
        <w:t>Обеспечение условий</w:t>
      </w:r>
      <w:r>
        <w:rPr>
          <w:b/>
          <w:sz w:val="28"/>
          <w:szCs w:val="28"/>
        </w:rPr>
        <w:t xml:space="preserve"> для социально-психологического </w:t>
      </w:r>
      <w:r w:rsidRPr="008674BA">
        <w:rPr>
          <w:b/>
          <w:sz w:val="28"/>
          <w:szCs w:val="28"/>
        </w:rPr>
        <w:t>сопровождения      учащихся:</w:t>
      </w:r>
    </w:p>
    <w:p w:rsidR="0093784C" w:rsidRPr="008674BA" w:rsidRDefault="0093784C" w:rsidP="0093784C">
      <w:pPr>
        <w:numPr>
          <w:ilvl w:val="0"/>
          <w:numId w:val="2"/>
        </w:numPr>
        <w:shd w:val="clear" w:color="auto" w:fill="FFFFFF"/>
        <w:jc w:val="both"/>
        <w:rPr>
          <w:kern w:val="24"/>
          <w:sz w:val="28"/>
          <w:szCs w:val="28"/>
        </w:rPr>
      </w:pPr>
      <w:r w:rsidRPr="008674BA">
        <w:rPr>
          <w:kern w:val="24"/>
          <w:sz w:val="28"/>
          <w:szCs w:val="28"/>
        </w:rPr>
        <w:t>выявление индивидуальных особенностей учащихся;</w:t>
      </w:r>
    </w:p>
    <w:p w:rsidR="0093784C" w:rsidRPr="008674BA" w:rsidRDefault="0093784C" w:rsidP="0093784C">
      <w:pPr>
        <w:numPr>
          <w:ilvl w:val="0"/>
          <w:numId w:val="2"/>
        </w:numPr>
        <w:shd w:val="clear" w:color="auto" w:fill="FFFFFF"/>
        <w:jc w:val="both"/>
        <w:rPr>
          <w:kern w:val="24"/>
          <w:sz w:val="28"/>
          <w:szCs w:val="28"/>
        </w:rPr>
      </w:pPr>
      <w:r w:rsidRPr="008674BA">
        <w:rPr>
          <w:kern w:val="24"/>
          <w:sz w:val="28"/>
          <w:szCs w:val="28"/>
        </w:rPr>
        <w:t>выявление проблем в учебе, во внеурочной жизни, социальной сфере;</w:t>
      </w:r>
    </w:p>
    <w:p w:rsidR="0093784C" w:rsidRPr="008674BA" w:rsidRDefault="0093784C" w:rsidP="0093784C">
      <w:pPr>
        <w:numPr>
          <w:ilvl w:val="0"/>
          <w:numId w:val="2"/>
        </w:numPr>
        <w:shd w:val="clear" w:color="auto" w:fill="FFFFFF"/>
        <w:jc w:val="both"/>
        <w:rPr>
          <w:kern w:val="24"/>
          <w:sz w:val="28"/>
          <w:szCs w:val="28"/>
        </w:rPr>
      </w:pPr>
      <w:r w:rsidRPr="008674BA">
        <w:rPr>
          <w:kern w:val="24"/>
          <w:sz w:val="28"/>
          <w:szCs w:val="28"/>
        </w:rPr>
        <w:t>предупреждение перегрузки;</w:t>
      </w:r>
    </w:p>
    <w:p w:rsidR="0093784C" w:rsidRPr="008674BA" w:rsidRDefault="0093784C" w:rsidP="0093784C">
      <w:pPr>
        <w:numPr>
          <w:ilvl w:val="0"/>
          <w:numId w:val="2"/>
        </w:numPr>
        <w:shd w:val="clear" w:color="auto" w:fill="FFFFFF"/>
        <w:jc w:val="both"/>
        <w:rPr>
          <w:kern w:val="24"/>
          <w:sz w:val="28"/>
          <w:szCs w:val="28"/>
        </w:rPr>
      </w:pPr>
      <w:r w:rsidRPr="008674BA">
        <w:rPr>
          <w:kern w:val="24"/>
          <w:sz w:val="28"/>
          <w:szCs w:val="28"/>
        </w:rPr>
        <w:t xml:space="preserve">обеспечение благоприятного </w:t>
      </w:r>
      <w:proofErr w:type="spellStart"/>
      <w:r w:rsidRPr="008674BA">
        <w:rPr>
          <w:kern w:val="24"/>
          <w:sz w:val="28"/>
          <w:szCs w:val="28"/>
        </w:rPr>
        <w:t>валеологического</w:t>
      </w:r>
      <w:proofErr w:type="spellEnd"/>
      <w:r w:rsidRPr="008674BA">
        <w:rPr>
          <w:kern w:val="24"/>
          <w:sz w:val="28"/>
          <w:szCs w:val="28"/>
        </w:rPr>
        <w:t xml:space="preserve"> режима;</w:t>
      </w:r>
    </w:p>
    <w:p w:rsidR="0093784C" w:rsidRPr="008674BA" w:rsidRDefault="0093784C" w:rsidP="0093784C">
      <w:pPr>
        <w:numPr>
          <w:ilvl w:val="0"/>
          <w:numId w:val="2"/>
        </w:numPr>
        <w:shd w:val="clear" w:color="auto" w:fill="FFFFFF"/>
        <w:jc w:val="both"/>
        <w:rPr>
          <w:kern w:val="24"/>
          <w:sz w:val="28"/>
          <w:szCs w:val="28"/>
        </w:rPr>
      </w:pPr>
      <w:r w:rsidRPr="008674BA">
        <w:rPr>
          <w:kern w:val="24"/>
          <w:sz w:val="28"/>
          <w:szCs w:val="28"/>
        </w:rPr>
        <w:t>соблюдение подходов к личностно ориентированному обучению.</w:t>
      </w:r>
    </w:p>
    <w:p w:rsidR="0093784C" w:rsidRPr="008674BA" w:rsidRDefault="0093784C" w:rsidP="0093784C">
      <w:pPr>
        <w:pStyle w:val="3"/>
        <w:spacing w:after="0"/>
        <w:ind w:left="0" w:firstLine="851"/>
        <w:rPr>
          <w:sz w:val="28"/>
          <w:szCs w:val="28"/>
        </w:rPr>
      </w:pPr>
      <w:r w:rsidRPr="008674BA">
        <w:rPr>
          <w:sz w:val="28"/>
          <w:szCs w:val="28"/>
        </w:rPr>
        <w:t>Служба поддержки и сопровождения учащихся имеет свою программу, включающую следующие направления:</w:t>
      </w:r>
    </w:p>
    <w:p w:rsidR="0093784C" w:rsidRPr="008674BA" w:rsidRDefault="0093784C" w:rsidP="0093784C">
      <w:pPr>
        <w:numPr>
          <w:ilvl w:val="0"/>
          <w:numId w:val="3"/>
        </w:numPr>
        <w:shd w:val="clear" w:color="auto" w:fill="FFFFFF"/>
        <w:jc w:val="both"/>
        <w:rPr>
          <w:kern w:val="24"/>
          <w:sz w:val="28"/>
          <w:szCs w:val="28"/>
        </w:rPr>
      </w:pPr>
      <w:r w:rsidRPr="008674BA">
        <w:rPr>
          <w:kern w:val="24"/>
          <w:sz w:val="28"/>
          <w:szCs w:val="28"/>
        </w:rPr>
        <w:t>логопедическое;</w:t>
      </w:r>
    </w:p>
    <w:p w:rsidR="0093784C" w:rsidRPr="008674BA" w:rsidRDefault="0093784C" w:rsidP="0093784C">
      <w:pPr>
        <w:numPr>
          <w:ilvl w:val="0"/>
          <w:numId w:val="3"/>
        </w:numPr>
        <w:shd w:val="clear" w:color="auto" w:fill="FFFFFF"/>
        <w:jc w:val="both"/>
        <w:rPr>
          <w:kern w:val="24"/>
          <w:sz w:val="28"/>
          <w:szCs w:val="28"/>
        </w:rPr>
      </w:pPr>
      <w:r w:rsidRPr="008674BA">
        <w:rPr>
          <w:kern w:val="24"/>
          <w:sz w:val="28"/>
          <w:szCs w:val="28"/>
        </w:rPr>
        <w:t>социальное;</w:t>
      </w:r>
    </w:p>
    <w:p w:rsidR="0093784C" w:rsidRPr="00F05BEE" w:rsidRDefault="0093784C" w:rsidP="0093784C">
      <w:pPr>
        <w:numPr>
          <w:ilvl w:val="0"/>
          <w:numId w:val="3"/>
        </w:numPr>
        <w:shd w:val="clear" w:color="auto" w:fill="FFFFFF"/>
        <w:jc w:val="both"/>
        <w:rPr>
          <w:kern w:val="24"/>
        </w:rPr>
      </w:pPr>
      <w:r w:rsidRPr="008674BA">
        <w:rPr>
          <w:kern w:val="24"/>
          <w:sz w:val="28"/>
          <w:szCs w:val="28"/>
        </w:rPr>
        <w:t>психолого-педагогическое</w:t>
      </w:r>
      <w:r w:rsidRPr="00F05BEE">
        <w:rPr>
          <w:kern w:val="24"/>
        </w:rPr>
        <w:t>.</w:t>
      </w:r>
    </w:p>
    <w:p w:rsidR="0093784C" w:rsidRPr="008674BA" w:rsidRDefault="0093784C" w:rsidP="0093784C">
      <w:pPr>
        <w:numPr>
          <w:ilvl w:val="12"/>
          <w:numId w:val="0"/>
        </w:numPr>
        <w:shd w:val="clear" w:color="auto" w:fill="FFFFFF"/>
        <w:ind w:firstLine="851"/>
        <w:jc w:val="both"/>
        <w:rPr>
          <w:kern w:val="24"/>
          <w:sz w:val="28"/>
          <w:szCs w:val="28"/>
        </w:rPr>
      </w:pPr>
      <w:r w:rsidRPr="008674BA">
        <w:rPr>
          <w:kern w:val="24"/>
          <w:sz w:val="28"/>
          <w:szCs w:val="28"/>
        </w:rPr>
        <w:t>Важный компонент организационно-педагогических условий ОПНОО - педагогическая диагностика.</w:t>
      </w:r>
    </w:p>
    <w:p w:rsidR="0093784C" w:rsidRPr="008674BA" w:rsidRDefault="0093784C" w:rsidP="0093784C">
      <w:pPr>
        <w:numPr>
          <w:ilvl w:val="12"/>
          <w:numId w:val="0"/>
        </w:numPr>
        <w:shd w:val="clear" w:color="auto" w:fill="FFFFFF"/>
        <w:ind w:firstLine="851"/>
        <w:jc w:val="both"/>
        <w:rPr>
          <w:kern w:val="24"/>
          <w:sz w:val="28"/>
          <w:szCs w:val="28"/>
        </w:rPr>
      </w:pPr>
      <w:r w:rsidRPr="008674BA">
        <w:rPr>
          <w:kern w:val="24"/>
          <w:sz w:val="28"/>
          <w:szCs w:val="28"/>
        </w:rPr>
        <w:t>Образовательную программу сопровождает система диагностических мероприятий:</w:t>
      </w:r>
    </w:p>
    <w:p w:rsidR="0093784C" w:rsidRPr="008674BA" w:rsidRDefault="0093784C" w:rsidP="0093784C">
      <w:pPr>
        <w:numPr>
          <w:ilvl w:val="0"/>
          <w:numId w:val="4"/>
        </w:numPr>
        <w:shd w:val="clear" w:color="auto" w:fill="FFFFFF"/>
        <w:jc w:val="both"/>
        <w:rPr>
          <w:kern w:val="24"/>
          <w:sz w:val="28"/>
          <w:szCs w:val="28"/>
        </w:rPr>
      </w:pPr>
      <w:r w:rsidRPr="008674BA">
        <w:rPr>
          <w:kern w:val="24"/>
          <w:sz w:val="28"/>
          <w:szCs w:val="28"/>
        </w:rPr>
        <w:t>диагностика готовности к системному школьному обучению;</w:t>
      </w:r>
    </w:p>
    <w:p w:rsidR="0093784C" w:rsidRPr="008674BA" w:rsidRDefault="0093784C" w:rsidP="0093784C">
      <w:pPr>
        <w:numPr>
          <w:ilvl w:val="0"/>
          <w:numId w:val="4"/>
        </w:numPr>
        <w:shd w:val="clear" w:color="auto" w:fill="FFFFFF"/>
        <w:jc w:val="both"/>
        <w:rPr>
          <w:kern w:val="24"/>
          <w:sz w:val="28"/>
          <w:szCs w:val="28"/>
        </w:rPr>
      </w:pPr>
      <w:r w:rsidRPr="008674BA">
        <w:rPr>
          <w:kern w:val="24"/>
          <w:sz w:val="28"/>
          <w:szCs w:val="28"/>
        </w:rPr>
        <w:t>диагностика течения адаптации в начале школьного обучения;</w:t>
      </w:r>
    </w:p>
    <w:p w:rsidR="0093784C" w:rsidRPr="008674BA" w:rsidRDefault="0093784C" w:rsidP="0093784C">
      <w:pPr>
        <w:numPr>
          <w:ilvl w:val="0"/>
          <w:numId w:val="4"/>
        </w:numPr>
        <w:shd w:val="clear" w:color="auto" w:fill="FFFFFF"/>
        <w:jc w:val="both"/>
        <w:rPr>
          <w:kern w:val="24"/>
          <w:sz w:val="28"/>
          <w:szCs w:val="28"/>
        </w:rPr>
      </w:pPr>
      <w:r w:rsidRPr="008674BA">
        <w:rPr>
          <w:kern w:val="24"/>
          <w:sz w:val="28"/>
          <w:szCs w:val="28"/>
        </w:rPr>
        <w:t xml:space="preserve">диагностика усвоения  ОПНОО в их сравнительном анализе, коррекции знаний, повышения качества обучения и </w:t>
      </w:r>
      <w:proofErr w:type="spellStart"/>
      <w:r w:rsidRPr="008674BA">
        <w:rPr>
          <w:kern w:val="24"/>
          <w:sz w:val="28"/>
          <w:szCs w:val="28"/>
        </w:rPr>
        <w:t>обученности</w:t>
      </w:r>
      <w:proofErr w:type="spellEnd"/>
      <w:r w:rsidRPr="008674BA">
        <w:rPr>
          <w:kern w:val="24"/>
          <w:sz w:val="28"/>
          <w:szCs w:val="28"/>
        </w:rPr>
        <w:t>;</w:t>
      </w:r>
    </w:p>
    <w:p w:rsidR="0093784C" w:rsidRPr="008674BA" w:rsidRDefault="0093784C" w:rsidP="0093784C">
      <w:pPr>
        <w:numPr>
          <w:ilvl w:val="0"/>
          <w:numId w:val="4"/>
        </w:numPr>
        <w:shd w:val="clear" w:color="auto" w:fill="FFFFFF"/>
        <w:jc w:val="both"/>
        <w:rPr>
          <w:kern w:val="24"/>
          <w:sz w:val="28"/>
          <w:szCs w:val="28"/>
        </w:rPr>
      </w:pPr>
      <w:r w:rsidRPr="008674BA">
        <w:rPr>
          <w:kern w:val="24"/>
          <w:sz w:val="28"/>
          <w:szCs w:val="28"/>
        </w:rPr>
        <w:t>диагностика развития личности ученика через ведение его личного «</w:t>
      </w:r>
      <w:proofErr w:type="spellStart"/>
      <w:r w:rsidRPr="008674BA">
        <w:rPr>
          <w:kern w:val="24"/>
          <w:sz w:val="28"/>
          <w:szCs w:val="28"/>
        </w:rPr>
        <w:t>портфолио</w:t>
      </w:r>
      <w:proofErr w:type="spellEnd"/>
      <w:r w:rsidRPr="008674BA">
        <w:rPr>
          <w:kern w:val="24"/>
          <w:sz w:val="28"/>
          <w:szCs w:val="28"/>
        </w:rPr>
        <w:t>».</w:t>
      </w:r>
    </w:p>
    <w:p w:rsidR="009217C2" w:rsidRDefault="009217C2" w:rsidP="009217C2">
      <w:pPr>
        <w:jc w:val="center"/>
        <w:rPr>
          <w:b/>
          <w:color w:val="365F91" w:themeColor="accent1" w:themeShade="BF"/>
          <w:sz w:val="32"/>
          <w:szCs w:val="32"/>
        </w:rPr>
      </w:pPr>
    </w:p>
    <w:p w:rsidR="001E4992" w:rsidRDefault="009217C2" w:rsidP="009217C2">
      <w:pPr>
        <w:jc w:val="center"/>
        <w:rPr>
          <w:b/>
          <w:color w:val="365F91" w:themeColor="accent1" w:themeShade="BF"/>
          <w:sz w:val="32"/>
          <w:szCs w:val="32"/>
        </w:rPr>
      </w:pPr>
      <w:r>
        <w:rPr>
          <w:b/>
          <w:color w:val="365F91" w:themeColor="accent1" w:themeShade="BF"/>
          <w:sz w:val="32"/>
          <w:szCs w:val="32"/>
        </w:rPr>
        <w:t>План</w:t>
      </w:r>
      <w:r w:rsidRPr="009217C2">
        <w:rPr>
          <w:b/>
          <w:color w:val="365F91" w:themeColor="accent1" w:themeShade="BF"/>
          <w:sz w:val="32"/>
          <w:szCs w:val="32"/>
        </w:rPr>
        <w:t>ируемые результаты</w:t>
      </w:r>
    </w:p>
    <w:p w:rsidR="009217C2" w:rsidRPr="009217C2" w:rsidRDefault="009217C2" w:rsidP="009217C2">
      <w:pPr>
        <w:jc w:val="center"/>
        <w:rPr>
          <w:b/>
          <w:color w:val="365F91" w:themeColor="accent1" w:themeShade="BF"/>
          <w:sz w:val="32"/>
          <w:szCs w:val="32"/>
        </w:rPr>
      </w:pPr>
    </w:p>
    <w:p w:rsidR="0093784C" w:rsidRPr="005658FB" w:rsidRDefault="009217C2" w:rsidP="0093784C">
      <w:pPr>
        <w:widowControl w:val="0"/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b/>
          <w:color w:val="000000"/>
          <w:sz w:val="28"/>
          <w:szCs w:val="28"/>
        </w:rPr>
        <w:t xml:space="preserve">         </w:t>
      </w:r>
      <w:r w:rsidR="0093784C" w:rsidRPr="009217C2">
        <w:rPr>
          <w:rStyle w:val="Zag11"/>
          <w:rFonts w:eastAsia="@Arial Unicode MS"/>
          <w:color w:val="000000"/>
          <w:sz w:val="28"/>
          <w:szCs w:val="28"/>
        </w:rPr>
        <w:t>Планируемые результаты</w:t>
      </w:r>
      <w:r w:rsidR="0093784C" w:rsidRPr="005658FB">
        <w:rPr>
          <w:rStyle w:val="Zag11"/>
          <w:rFonts w:eastAsia="@Arial Unicode MS"/>
          <w:color w:val="000000"/>
          <w:sz w:val="28"/>
          <w:szCs w:val="28"/>
        </w:rPr>
        <w:t xml:space="preserve"> освоения основной образовательной программы начального общего образования являются одним из важнейших механизмов реализации требований </w:t>
      </w:r>
      <w:proofErr w:type="gramStart"/>
      <w:r w:rsidR="0093784C" w:rsidRPr="005658FB">
        <w:rPr>
          <w:rStyle w:val="Zag11"/>
          <w:rFonts w:eastAsia="@Arial Unicode MS"/>
          <w:color w:val="000000"/>
          <w:sz w:val="28"/>
          <w:szCs w:val="28"/>
        </w:rPr>
        <w:t>Стандарта</w:t>
      </w:r>
      <w:proofErr w:type="gramEnd"/>
      <w:r w:rsidR="0093784C" w:rsidRPr="005658FB">
        <w:rPr>
          <w:rStyle w:val="Zag11"/>
          <w:rFonts w:eastAsia="@Arial Unicode MS"/>
          <w:color w:val="000000"/>
          <w:sz w:val="28"/>
          <w:szCs w:val="28"/>
        </w:rPr>
        <w:t xml:space="preserve"> к результатам обучающихся, освоивших основную образовательную программу. Они представляют собой систему </w:t>
      </w:r>
      <w:r w:rsidR="0093784C" w:rsidRPr="005658FB">
        <w:rPr>
          <w:rStyle w:val="Zag11"/>
          <w:rFonts w:eastAsia="@Arial Unicode MS"/>
          <w:b/>
          <w:bCs/>
          <w:i/>
          <w:iCs/>
          <w:color w:val="000000"/>
          <w:sz w:val="28"/>
          <w:szCs w:val="28"/>
        </w:rPr>
        <w:t>обобщённых личностно</w:t>
      </w:r>
      <w:r w:rsidR="0093784C">
        <w:rPr>
          <w:rStyle w:val="Zag11"/>
          <w:rFonts w:eastAsia="@Arial Unicode MS"/>
          <w:b/>
          <w:bCs/>
          <w:i/>
          <w:iCs/>
          <w:color w:val="000000"/>
          <w:sz w:val="28"/>
          <w:szCs w:val="28"/>
        </w:rPr>
        <w:t>-</w:t>
      </w:r>
      <w:r w:rsidR="0093784C" w:rsidRPr="005658FB">
        <w:rPr>
          <w:rStyle w:val="Zag11"/>
          <w:rFonts w:eastAsia="@Arial Unicode MS"/>
          <w:b/>
          <w:bCs/>
          <w:i/>
          <w:iCs/>
          <w:color w:val="000000"/>
          <w:sz w:val="28"/>
          <w:szCs w:val="28"/>
        </w:rPr>
        <w:t>ориентированных целей образования</w:t>
      </w:r>
      <w:r w:rsidR="0093784C" w:rsidRPr="005658FB">
        <w:rPr>
          <w:rStyle w:val="Zag11"/>
          <w:rFonts w:eastAsia="@Arial Unicode MS"/>
          <w:color w:val="000000"/>
          <w:sz w:val="28"/>
          <w:szCs w:val="28"/>
        </w:rPr>
        <w:t>,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</w:t>
      </w:r>
    </w:p>
    <w:p w:rsidR="0093784C" w:rsidRPr="005F7743" w:rsidRDefault="0093784C" w:rsidP="0093784C">
      <w:pPr>
        <w:widowControl w:val="0"/>
        <w:jc w:val="both"/>
        <w:rPr>
          <w:color w:val="000000"/>
          <w:spacing w:val="-14"/>
          <w:sz w:val="28"/>
        </w:rPr>
      </w:pPr>
      <w:r w:rsidRPr="005F7743">
        <w:rPr>
          <w:color w:val="000000"/>
          <w:spacing w:val="-14"/>
          <w:sz w:val="28"/>
          <w:szCs w:val="28"/>
        </w:rPr>
        <w:t>К числу планируемых результатов освоения основной образовательной программы относятся:</w:t>
      </w:r>
    </w:p>
    <w:p w:rsidR="0093784C" w:rsidRDefault="0093784C" w:rsidP="0093784C">
      <w:pPr>
        <w:widowControl w:val="0"/>
        <w:numPr>
          <w:ilvl w:val="0"/>
          <w:numId w:val="5"/>
        </w:numPr>
        <w:jc w:val="both"/>
      </w:pPr>
      <w:r w:rsidRPr="0093784C">
        <w:rPr>
          <w:b/>
          <w:i/>
          <w:color w:val="000000"/>
          <w:spacing w:val="-14"/>
          <w:sz w:val="28"/>
          <w:szCs w:val="28"/>
        </w:rPr>
        <w:t>личностные результаты</w:t>
      </w:r>
      <w:r w:rsidRPr="005F7743">
        <w:rPr>
          <w:color w:val="000000"/>
          <w:spacing w:val="-14"/>
          <w:sz w:val="28"/>
          <w:szCs w:val="28"/>
        </w:rPr>
        <w:t xml:space="preserve"> – готовность  и способность обучающихся к саморазвитию, </w:t>
      </w:r>
      <w:proofErr w:type="spellStart"/>
      <w:r w:rsidRPr="005F7743">
        <w:rPr>
          <w:color w:val="000000"/>
          <w:spacing w:val="-14"/>
          <w:sz w:val="28"/>
          <w:szCs w:val="28"/>
        </w:rPr>
        <w:lastRenderedPageBreak/>
        <w:t>сформированность</w:t>
      </w:r>
      <w:proofErr w:type="spellEnd"/>
      <w:r w:rsidRPr="005F7743">
        <w:rPr>
          <w:color w:val="000000"/>
          <w:spacing w:val="-14"/>
          <w:sz w:val="28"/>
          <w:szCs w:val="28"/>
        </w:rPr>
        <w:t xml:space="preserve"> мотивации к учению и познанию, ценностно-смысловые установки выпускников начальной школы, отражающие их индивидуально – личностные позиции, социальные компетентности, личностные качества; </w:t>
      </w:r>
      <w:proofErr w:type="spellStart"/>
      <w:r w:rsidRPr="005F7743">
        <w:rPr>
          <w:color w:val="000000"/>
          <w:spacing w:val="-14"/>
          <w:sz w:val="28"/>
          <w:szCs w:val="28"/>
        </w:rPr>
        <w:t>сформированность</w:t>
      </w:r>
      <w:proofErr w:type="spellEnd"/>
      <w:r w:rsidRPr="005F7743">
        <w:rPr>
          <w:color w:val="000000"/>
          <w:spacing w:val="-14"/>
          <w:sz w:val="28"/>
          <w:szCs w:val="28"/>
        </w:rPr>
        <w:t xml:space="preserve"> основ российской, гражданской идентичности</w:t>
      </w:r>
      <w:r>
        <w:rPr>
          <w:sz w:val="28"/>
          <w:szCs w:val="28"/>
        </w:rPr>
        <w:t>.</w:t>
      </w:r>
    </w:p>
    <w:p w:rsidR="0093784C" w:rsidRPr="00F31247" w:rsidRDefault="0093784C" w:rsidP="0093784C">
      <w:pPr>
        <w:widowControl w:val="0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93784C">
        <w:rPr>
          <w:b/>
          <w:i/>
          <w:sz w:val="28"/>
          <w:szCs w:val="28"/>
        </w:rPr>
        <w:t>метапредметные</w:t>
      </w:r>
      <w:proofErr w:type="spellEnd"/>
      <w:r w:rsidRPr="0093784C">
        <w:rPr>
          <w:b/>
          <w:i/>
          <w:sz w:val="28"/>
          <w:szCs w:val="28"/>
        </w:rPr>
        <w:t xml:space="preserve"> результаты</w:t>
      </w:r>
      <w:r w:rsidRPr="00F31247">
        <w:rPr>
          <w:sz w:val="28"/>
          <w:szCs w:val="28"/>
        </w:rPr>
        <w:t xml:space="preserve"> – освоенные </w:t>
      </w:r>
      <w:proofErr w:type="gramStart"/>
      <w:r w:rsidRPr="00F31247">
        <w:rPr>
          <w:sz w:val="28"/>
          <w:szCs w:val="28"/>
        </w:rPr>
        <w:t>обучающимися</w:t>
      </w:r>
      <w:proofErr w:type="gramEnd"/>
      <w:r w:rsidRPr="00F31247">
        <w:rPr>
          <w:sz w:val="28"/>
          <w:szCs w:val="28"/>
        </w:rPr>
        <w:t xml:space="preserve"> универсальные учебные действия (познавательные, регулятивные и коммуникативные).</w:t>
      </w:r>
    </w:p>
    <w:p w:rsidR="0093784C" w:rsidRPr="00F31247" w:rsidRDefault="0093784C" w:rsidP="0093784C">
      <w:pPr>
        <w:widowControl w:val="0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93784C">
        <w:rPr>
          <w:b/>
          <w:i/>
          <w:sz w:val="28"/>
          <w:szCs w:val="28"/>
        </w:rPr>
        <w:t>предметные результаты</w:t>
      </w:r>
      <w:r w:rsidRPr="00F31247">
        <w:rPr>
          <w:sz w:val="28"/>
          <w:szCs w:val="28"/>
        </w:rPr>
        <w:t xml:space="preserve"> – освоенный обучающимися в ходе изучения учебных предметов опыт специфический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6520AC" w:rsidRDefault="006520AC" w:rsidP="006520AC">
      <w:pPr>
        <w:jc w:val="both"/>
        <w:rPr>
          <w:b/>
          <w:iCs/>
          <w:sz w:val="28"/>
          <w:szCs w:val="28"/>
        </w:rPr>
      </w:pPr>
      <w:r>
        <w:rPr>
          <w:sz w:val="28"/>
          <w:szCs w:val="28"/>
        </w:rPr>
        <w:t> </w:t>
      </w:r>
      <w:r w:rsidRPr="00C477ED">
        <w:rPr>
          <w:b/>
          <w:iCs/>
          <w:sz w:val="28"/>
          <w:szCs w:val="28"/>
        </w:rPr>
        <w:t>Характери</w:t>
      </w:r>
      <w:r>
        <w:rPr>
          <w:b/>
          <w:iCs/>
          <w:sz w:val="28"/>
          <w:szCs w:val="28"/>
        </w:rPr>
        <w:t xml:space="preserve">стика </w:t>
      </w:r>
      <w:r w:rsidRPr="00C477ED">
        <w:rPr>
          <w:b/>
          <w:iCs/>
          <w:sz w:val="28"/>
          <w:szCs w:val="28"/>
        </w:rPr>
        <w:t>универса</w:t>
      </w:r>
      <w:r>
        <w:rPr>
          <w:b/>
          <w:iCs/>
          <w:sz w:val="28"/>
          <w:szCs w:val="28"/>
        </w:rPr>
        <w:t>льных учебных действий</w:t>
      </w:r>
    </w:p>
    <w:p w:rsidR="006520AC" w:rsidRDefault="006520AC" w:rsidP="006520AC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313BDF">
        <w:rPr>
          <w:b/>
          <w:bCs/>
          <w:iCs/>
          <w:sz w:val="28"/>
          <w:szCs w:val="28"/>
        </w:rPr>
        <w:t>Личностные универсальные учебные действия</w:t>
      </w:r>
      <w:r w:rsidRPr="00D43359">
        <w:rPr>
          <w:bCs/>
          <w:i/>
          <w:iCs/>
          <w:sz w:val="28"/>
          <w:szCs w:val="28"/>
        </w:rPr>
        <w:t xml:space="preserve"> </w:t>
      </w:r>
      <w:r w:rsidRPr="00D43359">
        <w:rPr>
          <w:bCs/>
          <w:sz w:val="28"/>
          <w:szCs w:val="28"/>
        </w:rPr>
        <w:t xml:space="preserve">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6520AC" w:rsidRDefault="006520AC" w:rsidP="006520AC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D43359">
        <w:rPr>
          <w:b/>
          <w:bCs/>
          <w:iCs/>
          <w:sz w:val="28"/>
          <w:szCs w:val="28"/>
        </w:rPr>
        <w:t>Регулятивные универсальные учебные действия</w:t>
      </w:r>
      <w:r w:rsidRPr="00D43359">
        <w:rPr>
          <w:bCs/>
          <w:i/>
          <w:iCs/>
          <w:sz w:val="28"/>
          <w:szCs w:val="28"/>
        </w:rPr>
        <w:t xml:space="preserve"> </w:t>
      </w:r>
      <w:r w:rsidRPr="00D43359">
        <w:rPr>
          <w:bCs/>
          <w:sz w:val="28"/>
          <w:szCs w:val="28"/>
        </w:rPr>
        <w:t>обеспечивают обучающимся организ</w:t>
      </w:r>
      <w:r>
        <w:rPr>
          <w:bCs/>
          <w:sz w:val="28"/>
          <w:szCs w:val="28"/>
        </w:rPr>
        <w:t>ацию своей учебной деятельности (</w:t>
      </w:r>
      <w:proofErr w:type="spellStart"/>
      <w:r>
        <w:rPr>
          <w:sz w:val="28"/>
          <w:szCs w:val="28"/>
        </w:rPr>
        <w:t>целеполагание</w:t>
      </w:r>
      <w:proofErr w:type="spellEnd"/>
      <w:r>
        <w:rPr>
          <w:sz w:val="28"/>
          <w:szCs w:val="28"/>
        </w:rPr>
        <w:t xml:space="preserve">, </w:t>
      </w:r>
      <w:r>
        <w:rPr>
          <w:sz w:val="14"/>
          <w:szCs w:val="14"/>
        </w:rPr>
        <w:t xml:space="preserve">   </w:t>
      </w:r>
      <w:r>
        <w:rPr>
          <w:sz w:val="28"/>
          <w:szCs w:val="28"/>
        </w:rPr>
        <w:t>планирование, прогнозирование,</w:t>
      </w:r>
      <w:r>
        <w:rPr>
          <w:sz w:val="14"/>
          <w:szCs w:val="14"/>
        </w:rPr>
        <w:t xml:space="preserve"> </w:t>
      </w:r>
      <w:r>
        <w:rPr>
          <w:sz w:val="28"/>
          <w:szCs w:val="28"/>
        </w:rPr>
        <w:t>контроль в форме сличения способа действия и его результата с заданным эталоном,</w:t>
      </w:r>
      <w:r>
        <w:t xml:space="preserve"> </w:t>
      </w:r>
      <w:r>
        <w:rPr>
          <w:sz w:val="14"/>
          <w:szCs w:val="14"/>
        </w:rPr>
        <w:t xml:space="preserve"> </w:t>
      </w:r>
      <w:r>
        <w:rPr>
          <w:sz w:val="28"/>
          <w:szCs w:val="28"/>
        </w:rPr>
        <w:t>коррекция, оценка,</w:t>
      </w:r>
      <w:r w:rsidRPr="00C477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волевая </w:t>
      </w:r>
      <w:proofErr w:type="spellStart"/>
      <w:r>
        <w:rPr>
          <w:sz w:val="28"/>
          <w:szCs w:val="28"/>
        </w:rPr>
        <w:t>саморегуляция</w:t>
      </w:r>
      <w:proofErr w:type="spellEnd"/>
      <w:r>
        <w:rPr>
          <w:sz w:val="28"/>
          <w:szCs w:val="28"/>
        </w:rPr>
        <w:t>).</w:t>
      </w:r>
    </w:p>
    <w:p w:rsidR="006520AC" w:rsidRDefault="006520AC" w:rsidP="006520AC">
      <w:pPr>
        <w:numPr>
          <w:ilvl w:val="0"/>
          <w:numId w:val="6"/>
        </w:numPr>
        <w:spacing w:before="100" w:beforeAutospacing="1" w:after="100" w:afterAutospacing="1"/>
        <w:jc w:val="both"/>
      </w:pPr>
      <w:r>
        <w:rPr>
          <w:b/>
          <w:bCs/>
          <w:sz w:val="28"/>
          <w:szCs w:val="28"/>
        </w:rPr>
        <w:t xml:space="preserve">Познавательные универсальные учебные действия </w:t>
      </w:r>
      <w:r>
        <w:rPr>
          <w:sz w:val="28"/>
          <w:szCs w:val="28"/>
        </w:rPr>
        <w:t xml:space="preserve">включают:  </w:t>
      </w:r>
      <w:proofErr w:type="spellStart"/>
      <w:r>
        <w:rPr>
          <w:sz w:val="28"/>
          <w:szCs w:val="28"/>
        </w:rPr>
        <w:t>общеучебные</w:t>
      </w:r>
      <w:proofErr w:type="spellEnd"/>
      <w:r>
        <w:rPr>
          <w:sz w:val="28"/>
          <w:szCs w:val="28"/>
        </w:rPr>
        <w:t>, логические учебные действия, а также постановку и решение проблемы.</w:t>
      </w:r>
    </w:p>
    <w:p w:rsidR="006520AC" w:rsidRPr="006520AC" w:rsidRDefault="006520AC" w:rsidP="006520AC">
      <w:pPr>
        <w:numPr>
          <w:ilvl w:val="0"/>
          <w:numId w:val="6"/>
        </w:numPr>
        <w:tabs>
          <w:tab w:val="left" w:pos="918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Коммуникативные действия универсальные учебные действия</w:t>
      </w:r>
    </w:p>
    <w:p w:rsidR="009217C2" w:rsidRPr="00654C82" w:rsidRDefault="009217C2" w:rsidP="009217C2">
      <w:pPr>
        <w:tabs>
          <w:tab w:val="left" w:pos="9180"/>
        </w:tabs>
        <w:autoSpaceDE w:val="0"/>
        <w:autoSpaceDN w:val="0"/>
        <w:adjustRightInd w:val="0"/>
        <w:ind w:left="720"/>
        <w:rPr>
          <w:bCs/>
          <w:sz w:val="28"/>
          <w:szCs w:val="28"/>
        </w:rPr>
      </w:pPr>
    </w:p>
    <w:p w:rsidR="006520AC" w:rsidRPr="008674FB" w:rsidRDefault="006520AC" w:rsidP="006520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Характеристика результатов формирования универсальных учебных действий </w:t>
      </w:r>
      <w:r w:rsidRPr="007652F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7652F3">
        <w:rPr>
          <w:b/>
          <w:bCs/>
          <w:sz w:val="28"/>
          <w:szCs w:val="28"/>
        </w:rPr>
        <w:t>на разных этапах обучени</w:t>
      </w:r>
      <w:r>
        <w:rPr>
          <w:b/>
          <w:bCs/>
          <w:sz w:val="28"/>
          <w:szCs w:val="28"/>
        </w:rPr>
        <w:t>я</w:t>
      </w:r>
    </w:p>
    <w:tbl>
      <w:tblPr>
        <w:tblpPr w:leftFromText="180" w:rightFromText="180" w:vertAnchor="text" w:horzAnchor="margin" w:tblpXSpec="center" w:tblpY="53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6"/>
        <w:gridCol w:w="2309"/>
        <w:gridCol w:w="2310"/>
        <w:gridCol w:w="2333"/>
        <w:gridCol w:w="2325"/>
      </w:tblGrid>
      <w:tr w:rsidR="006520AC" w:rsidRPr="002423D5" w:rsidTr="009217C2">
        <w:trPr>
          <w:trHeight w:val="530"/>
        </w:trPr>
        <w:tc>
          <w:tcPr>
            <w:tcW w:w="896" w:type="dxa"/>
            <w:shd w:val="clear" w:color="auto" w:fill="auto"/>
          </w:tcPr>
          <w:p w:rsidR="006520AC" w:rsidRPr="000B3E73" w:rsidRDefault="006520AC" w:rsidP="009217C2">
            <w:pPr>
              <w:jc w:val="center"/>
              <w:rPr>
                <w:b/>
                <w:bCs/>
              </w:rPr>
            </w:pPr>
            <w:r w:rsidRPr="000B3E73">
              <w:rPr>
                <w:b/>
                <w:bCs/>
              </w:rPr>
              <w:t>Класс</w:t>
            </w:r>
          </w:p>
        </w:tc>
        <w:tc>
          <w:tcPr>
            <w:tcW w:w="2309" w:type="dxa"/>
            <w:shd w:val="clear" w:color="auto" w:fill="auto"/>
          </w:tcPr>
          <w:p w:rsidR="006520AC" w:rsidRPr="000B3E73" w:rsidRDefault="006520AC" w:rsidP="009217C2">
            <w:pPr>
              <w:jc w:val="center"/>
              <w:rPr>
                <w:b/>
                <w:bCs/>
              </w:rPr>
            </w:pPr>
            <w:r w:rsidRPr="000B3E73">
              <w:rPr>
                <w:b/>
                <w:bCs/>
              </w:rPr>
              <w:t>Личностные</w:t>
            </w:r>
          </w:p>
          <w:p w:rsidR="006520AC" w:rsidRPr="000B3E73" w:rsidRDefault="006520AC" w:rsidP="009217C2">
            <w:pPr>
              <w:jc w:val="center"/>
              <w:rPr>
                <w:b/>
                <w:bCs/>
              </w:rPr>
            </w:pPr>
            <w:r w:rsidRPr="000B3E73">
              <w:rPr>
                <w:b/>
                <w:bCs/>
              </w:rPr>
              <w:t>УУД</w:t>
            </w:r>
          </w:p>
        </w:tc>
        <w:tc>
          <w:tcPr>
            <w:tcW w:w="2310" w:type="dxa"/>
            <w:shd w:val="clear" w:color="auto" w:fill="auto"/>
          </w:tcPr>
          <w:p w:rsidR="006520AC" w:rsidRPr="000B3E73" w:rsidRDefault="006520AC" w:rsidP="009217C2">
            <w:pPr>
              <w:jc w:val="center"/>
              <w:rPr>
                <w:b/>
                <w:bCs/>
              </w:rPr>
            </w:pPr>
            <w:r w:rsidRPr="000B3E73">
              <w:rPr>
                <w:b/>
                <w:bCs/>
              </w:rPr>
              <w:t>Регулятивные</w:t>
            </w:r>
          </w:p>
          <w:p w:rsidR="006520AC" w:rsidRPr="000B3E73" w:rsidRDefault="006520AC" w:rsidP="009217C2">
            <w:pPr>
              <w:jc w:val="center"/>
              <w:rPr>
                <w:b/>
                <w:bCs/>
              </w:rPr>
            </w:pPr>
            <w:r w:rsidRPr="000B3E73">
              <w:rPr>
                <w:b/>
                <w:bCs/>
              </w:rPr>
              <w:t>УУД</w:t>
            </w:r>
          </w:p>
        </w:tc>
        <w:tc>
          <w:tcPr>
            <w:tcW w:w="2333" w:type="dxa"/>
            <w:shd w:val="clear" w:color="auto" w:fill="auto"/>
          </w:tcPr>
          <w:p w:rsidR="006520AC" w:rsidRPr="000B3E73" w:rsidRDefault="006520AC" w:rsidP="009217C2">
            <w:pPr>
              <w:jc w:val="center"/>
              <w:rPr>
                <w:b/>
                <w:bCs/>
              </w:rPr>
            </w:pPr>
            <w:r w:rsidRPr="000B3E73">
              <w:rPr>
                <w:b/>
                <w:bCs/>
              </w:rPr>
              <w:t>Познавательные</w:t>
            </w:r>
          </w:p>
          <w:p w:rsidR="006520AC" w:rsidRPr="000B3E73" w:rsidRDefault="006520AC" w:rsidP="009217C2">
            <w:pPr>
              <w:jc w:val="center"/>
              <w:rPr>
                <w:b/>
                <w:bCs/>
              </w:rPr>
            </w:pPr>
            <w:r w:rsidRPr="000B3E73">
              <w:rPr>
                <w:b/>
                <w:bCs/>
              </w:rPr>
              <w:t>УУД</w:t>
            </w:r>
          </w:p>
        </w:tc>
        <w:tc>
          <w:tcPr>
            <w:tcW w:w="2325" w:type="dxa"/>
            <w:shd w:val="clear" w:color="auto" w:fill="auto"/>
          </w:tcPr>
          <w:p w:rsidR="006520AC" w:rsidRPr="000B3E73" w:rsidRDefault="006520AC" w:rsidP="009217C2">
            <w:pPr>
              <w:jc w:val="center"/>
              <w:rPr>
                <w:b/>
                <w:bCs/>
              </w:rPr>
            </w:pPr>
            <w:r w:rsidRPr="000B3E73">
              <w:rPr>
                <w:b/>
                <w:bCs/>
              </w:rPr>
              <w:t>Коммуникативные УУД</w:t>
            </w:r>
          </w:p>
        </w:tc>
      </w:tr>
      <w:tr w:rsidR="006520AC" w:rsidRPr="002423D5" w:rsidTr="009217C2">
        <w:trPr>
          <w:cantSplit/>
          <w:trHeight w:val="4064"/>
        </w:trPr>
        <w:tc>
          <w:tcPr>
            <w:tcW w:w="896" w:type="dxa"/>
          </w:tcPr>
          <w:p w:rsidR="006520AC" w:rsidRPr="000B3E73" w:rsidRDefault="006520AC" w:rsidP="009217C2">
            <w:pPr>
              <w:jc w:val="center"/>
              <w:rPr>
                <w:b/>
                <w:bCs/>
              </w:rPr>
            </w:pPr>
            <w:r w:rsidRPr="000B3E73">
              <w:rPr>
                <w:b/>
                <w:bCs/>
              </w:rPr>
              <w:t>1 класс</w:t>
            </w:r>
          </w:p>
        </w:tc>
        <w:tc>
          <w:tcPr>
            <w:tcW w:w="2309" w:type="dxa"/>
          </w:tcPr>
          <w:p w:rsidR="006520AC" w:rsidRPr="000B3E73" w:rsidRDefault="006520AC" w:rsidP="009217C2">
            <w:pPr>
              <w:rPr>
                <w:bCs/>
              </w:rPr>
            </w:pPr>
            <w:r w:rsidRPr="000B3E73">
              <w:rPr>
                <w:bCs/>
              </w:rPr>
              <w:t>1. Ценить и принимать следующие базовые ценности:  «добро», «терпение», «родина», «природа», «семья».</w:t>
            </w:r>
          </w:p>
          <w:p w:rsidR="006520AC" w:rsidRDefault="006520AC" w:rsidP="009217C2">
            <w:pPr>
              <w:rPr>
                <w:bCs/>
              </w:rPr>
            </w:pPr>
            <w:r w:rsidRPr="000B3E73">
              <w:rPr>
                <w:bCs/>
              </w:rPr>
              <w:t xml:space="preserve">2. Уважать к своей семье, к своим родственникам, любовь к родителям. </w:t>
            </w:r>
          </w:p>
          <w:p w:rsidR="009217C2" w:rsidRDefault="009217C2" w:rsidP="009217C2">
            <w:pPr>
              <w:rPr>
                <w:bCs/>
              </w:rPr>
            </w:pPr>
          </w:p>
          <w:p w:rsidR="009217C2" w:rsidRDefault="009217C2" w:rsidP="009217C2">
            <w:pPr>
              <w:rPr>
                <w:bCs/>
              </w:rPr>
            </w:pPr>
          </w:p>
          <w:p w:rsidR="006520AC" w:rsidRPr="000B3E73" w:rsidRDefault="006520AC" w:rsidP="009217C2">
            <w:pPr>
              <w:rPr>
                <w:bCs/>
              </w:rPr>
            </w:pPr>
          </w:p>
        </w:tc>
        <w:tc>
          <w:tcPr>
            <w:tcW w:w="2310" w:type="dxa"/>
          </w:tcPr>
          <w:p w:rsidR="006520AC" w:rsidRPr="000B3E73" w:rsidRDefault="006520AC" w:rsidP="009217C2">
            <w:pPr>
              <w:pStyle w:val="a8"/>
              <w:jc w:val="left"/>
              <w:rPr>
                <w:b w:val="0"/>
              </w:rPr>
            </w:pPr>
            <w:r w:rsidRPr="000B3E73">
              <w:rPr>
                <w:b w:val="0"/>
              </w:rPr>
              <w:t xml:space="preserve">1. Организовывать свое рабочее место под руководством учителя. </w:t>
            </w:r>
          </w:p>
          <w:p w:rsidR="006520AC" w:rsidRDefault="006520AC" w:rsidP="009217C2">
            <w:pPr>
              <w:pStyle w:val="a8"/>
              <w:jc w:val="left"/>
              <w:rPr>
                <w:b w:val="0"/>
              </w:rPr>
            </w:pPr>
            <w:r w:rsidRPr="000B3E73">
              <w:rPr>
                <w:b w:val="0"/>
              </w:rPr>
              <w:t xml:space="preserve">2. Определять цель выполнения заданий на уроке, во внеурочной деятельности, в жизненных ситуациях под руководством учителя. </w:t>
            </w:r>
          </w:p>
          <w:p w:rsidR="006520AC" w:rsidRPr="000B3E73" w:rsidRDefault="006520AC" w:rsidP="009217C2">
            <w:pPr>
              <w:pStyle w:val="a8"/>
              <w:jc w:val="left"/>
              <w:rPr>
                <w:bCs w:val="0"/>
              </w:rPr>
            </w:pPr>
          </w:p>
        </w:tc>
        <w:tc>
          <w:tcPr>
            <w:tcW w:w="2333" w:type="dxa"/>
          </w:tcPr>
          <w:p w:rsidR="006520AC" w:rsidRPr="000B3E73" w:rsidRDefault="006520AC" w:rsidP="009217C2">
            <w:pPr>
              <w:pStyle w:val="a8"/>
              <w:jc w:val="left"/>
              <w:rPr>
                <w:b w:val="0"/>
              </w:rPr>
            </w:pPr>
            <w:r w:rsidRPr="000B3E73">
              <w:rPr>
                <w:b w:val="0"/>
              </w:rPr>
              <w:t xml:space="preserve">1. Ориентироваться в учебнике: </w:t>
            </w:r>
          </w:p>
          <w:p w:rsidR="006520AC" w:rsidRPr="000B3E73" w:rsidRDefault="006520AC" w:rsidP="009217C2">
            <w:pPr>
              <w:pStyle w:val="a8"/>
              <w:jc w:val="left"/>
              <w:rPr>
                <w:b w:val="0"/>
              </w:rPr>
            </w:pPr>
            <w:r w:rsidRPr="000B3E73">
              <w:rPr>
                <w:b w:val="0"/>
              </w:rPr>
              <w:t xml:space="preserve">определять умения, которые будут </w:t>
            </w:r>
          </w:p>
          <w:p w:rsidR="006520AC" w:rsidRPr="000B3E73" w:rsidRDefault="006520AC" w:rsidP="009217C2">
            <w:pPr>
              <w:pStyle w:val="a8"/>
              <w:jc w:val="left"/>
              <w:rPr>
                <w:b w:val="0"/>
              </w:rPr>
            </w:pPr>
            <w:r w:rsidRPr="000B3E73">
              <w:rPr>
                <w:b w:val="0"/>
              </w:rPr>
              <w:t xml:space="preserve">сформированы на основе изучения данного раздела.   </w:t>
            </w:r>
          </w:p>
          <w:p w:rsidR="006520AC" w:rsidRDefault="006520AC" w:rsidP="009217C2">
            <w:pPr>
              <w:pStyle w:val="a8"/>
              <w:jc w:val="left"/>
              <w:rPr>
                <w:b w:val="0"/>
              </w:rPr>
            </w:pPr>
            <w:r w:rsidRPr="000B3E73">
              <w:rPr>
                <w:b w:val="0"/>
              </w:rPr>
              <w:t>2. Отвечать на простые вопросы учителя, находить нужную информацию в учебнике.</w:t>
            </w:r>
          </w:p>
          <w:p w:rsidR="006520AC" w:rsidRPr="000B3E73" w:rsidRDefault="006520AC" w:rsidP="009217C2">
            <w:pPr>
              <w:pStyle w:val="a8"/>
              <w:jc w:val="left"/>
              <w:rPr>
                <w:b w:val="0"/>
              </w:rPr>
            </w:pPr>
          </w:p>
        </w:tc>
        <w:tc>
          <w:tcPr>
            <w:tcW w:w="2325" w:type="dxa"/>
          </w:tcPr>
          <w:p w:rsidR="006520AC" w:rsidRPr="000B3E73" w:rsidRDefault="006520AC" w:rsidP="009217C2">
            <w:pPr>
              <w:pStyle w:val="a8"/>
              <w:jc w:val="left"/>
              <w:rPr>
                <w:b w:val="0"/>
              </w:rPr>
            </w:pPr>
            <w:r w:rsidRPr="000B3E73">
              <w:rPr>
                <w:b w:val="0"/>
              </w:rPr>
              <w:t>1. Участвовать в диалоге на уроке и в жизненных ситуациях.</w:t>
            </w:r>
          </w:p>
          <w:p w:rsidR="006520AC" w:rsidRPr="000B3E73" w:rsidRDefault="006520AC" w:rsidP="009217C2">
            <w:pPr>
              <w:pStyle w:val="a8"/>
              <w:jc w:val="left"/>
              <w:rPr>
                <w:b w:val="0"/>
              </w:rPr>
            </w:pPr>
            <w:r w:rsidRPr="000B3E73">
              <w:rPr>
                <w:b w:val="0"/>
              </w:rPr>
              <w:t xml:space="preserve">2. Отвечать на вопросы учителя, товарищей по классу. </w:t>
            </w:r>
          </w:p>
          <w:p w:rsidR="006520AC" w:rsidRPr="000B3E73" w:rsidRDefault="006520AC" w:rsidP="009217C2">
            <w:pPr>
              <w:pStyle w:val="a8"/>
              <w:jc w:val="left"/>
              <w:rPr>
                <w:b w:val="0"/>
              </w:rPr>
            </w:pPr>
            <w:r w:rsidRPr="000B3E73">
              <w:rPr>
                <w:b w:val="0"/>
              </w:rPr>
              <w:t>2. Соблюдать простейшие нормы речевого этикета: здороваться, прощаться, благодарить.</w:t>
            </w:r>
          </w:p>
        </w:tc>
      </w:tr>
      <w:tr w:rsidR="009217C2" w:rsidRPr="002423D5" w:rsidTr="009217C2">
        <w:trPr>
          <w:cantSplit/>
          <w:trHeight w:val="4200"/>
        </w:trPr>
        <w:tc>
          <w:tcPr>
            <w:tcW w:w="896" w:type="dxa"/>
          </w:tcPr>
          <w:p w:rsidR="009217C2" w:rsidRPr="000B3E73" w:rsidRDefault="009217C2" w:rsidP="009217C2">
            <w:pPr>
              <w:jc w:val="center"/>
              <w:rPr>
                <w:b/>
                <w:bCs/>
              </w:rPr>
            </w:pPr>
          </w:p>
        </w:tc>
        <w:tc>
          <w:tcPr>
            <w:tcW w:w="2309" w:type="dxa"/>
          </w:tcPr>
          <w:p w:rsidR="009217C2" w:rsidRPr="000B3E73" w:rsidRDefault="009217C2" w:rsidP="009217C2">
            <w:pPr>
              <w:rPr>
                <w:bCs/>
              </w:rPr>
            </w:pPr>
            <w:r w:rsidRPr="000B3E73">
              <w:rPr>
                <w:bCs/>
              </w:rPr>
              <w:t>3. Освоить  роли  ученика; формирование интереса (мотивации) к учению.</w:t>
            </w:r>
          </w:p>
          <w:p w:rsidR="009217C2" w:rsidRPr="000B3E73" w:rsidRDefault="009217C2" w:rsidP="009217C2">
            <w:pPr>
              <w:rPr>
                <w:bCs/>
              </w:rPr>
            </w:pPr>
            <w:r w:rsidRPr="000B3E73">
              <w:rPr>
                <w:bCs/>
              </w:rPr>
              <w:t>4. Оценивать  жизненные ситуаций  и поступки героев художественных текстов с точки зрения общечеловеческих норм.</w:t>
            </w:r>
          </w:p>
        </w:tc>
        <w:tc>
          <w:tcPr>
            <w:tcW w:w="2310" w:type="dxa"/>
          </w:tcPr>
          <w:p w:rsidR="009217C2" w:rsidRPr="000B3E73" w:rsidRDefault="009217C2" w:rsidP="009217C2">
            <w:pPr>
              <w:pStyle w:val="a8"/>
              <w:jc w:val="left"/>
              <w:rPr>
                <w:b w:val="0"/>
              </w:rPr>
            </w:pPr>
            <w:r w:rsidRPr="000B3E73">
              <w:rPr>
                <w:b w:val="0"/>
              </w:rPr>
              <w:t>3.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9217C2" w:rsidRPr="000B3E73" w:rsidRDefault="009217C2" w:rsidP="009217C2">
            <w:pPr>
              <w:pStyle w:val="a8"/>
              <w:jc w:val="left"/>
              <w:rPr>
                <w:b w:val="0"/>
              </w:rPr>
            </w:pPr>
            <w:r w:rsidRPr="000B3E73">
              <w:rPr>
                <w:b w:val="0"/>
              </w:rPr>
              <w:t>4. Использовать в своей деятельности простейшие приборы: линейку, треугольник и т.д.</w:t>
            </w:r>
          </w:p>
        </w:tc>
        <w:tc>
          <w:tcPr>
            <w:tcW w:w="2333" w:type="dxa"/>
          </w:tcPr>
          <w:p w:rsidR="009217C2" w:rsidRPr="000B3E73" w:rsidRDefault="009217C2" w:rsidP="009217C2">
            <w:pPr>
              <w:pStyle w:val="a8"/>
              <w:jc w:val="left"/>
              <w:rPr>
                <w:b w:val="0"/>
              </w:rPr>
            </w:pPr>
            <w:r w:rsidRPr="000B3E73">
              <w:rPr>
                <w:b w:val="0"/>
              </w:rPr>
              <w:t>3. Сравнивать предметы, объекты: находить общее и различие.</w:t>
            </w:r>
          </w:p>
          <w:p w:rsidR="009217C2" w:rsidRPr="000B3E73" w:rsidRDefault="009217C2" w:rsidP="009217C2">
            <w:pPr>
              <w:pStyle w:val="a8"/>
              <w:jc w:val="left"/>
              <w:rPr>
                <w:b w:val="0"/>
              </w:rPr>
            </w:pPr>
            <w:r w:rsidRPr="000B3E73">
              <w:rPr>
                <w:b w:val="0"/>
              </w:rPr>
              <w:t>4. Группировать предметы, объекты на основе существенных признаков.</w:t>
            </w:r>
          </w:p>
          <w:p w:rsidR="009217C2" w:rsidRPr="000B3E73" w:rsidRDefault="009217C2" w:rsidP="009217C2">
            <w:pPr>
              <w:pStyle w:val="a8"/>
              <w:jc w:val="left"/>
              <w:rPr>
                <w:b w:val="0"/>
              </w:rPr>
            </w:pPr>
            <w:r w:rsidRPr="000B3E73">
              <w:rPr>
                <w:b w:val="0"/>
              </w:rPr>
              <w:t xml:space="preserve">5. Подробно пересказывать </w:t>
            </w:r>
            <w:proofErr w:type="gramStart"/>
            <w:r w:rsidRPr="000B3E73">
              <w:rPr>
                <w:b w:val="0"/>
              </w:rPr>
              <w:t>прочитанное</w:t>
            </w:r>
            <w:proofErr w:type="gramEnd"/>
            <w:r w:rsidRPr="000B3E73">
              <w:rPr>
                <w:b w:val="0"/>
              </w:rPr>
              <w:t xml:space="preserve"> или прослушанное; определять тему. </w:t>
            </w:r>
          </w:p>
        </w:tc>
        <w:tc>
          <w:tcPr>
            <w:tcW w:w="2325" w:type="dxa"/>
          </w:tcPr>
          <w:p w:rsidR="009217C2" w:rsidRPr="000B3E73" w:rsidRDefault="009217C2" w:rsidP="009217C2">
            <w:pPr>
              <w:pStyle w:val="a8"/>
              <w:jc w:val="left"/>
              <w:rPr>
                <w:b w:val="0"/>
              </w:rPr>
            </w:pPr>
            <w:r w:rsidRPr="000B3E73">
              <w:rPr>
                <w:b w:val="0"/>
              </w:rPr>
              <w:t>3. Слушать и понимать речь других.</w:t>
            </w:r>
          </w:p>
          <w:p w:rsidR="009217C2" w:rsidRPr="000B3E73" w:rsidRDefault="009217C2" w:rsidP="009217C2">
            <w:pPr>
              <w:pStyle w:val="a8"/>
              <w:jc w:val="left"/>
              <w:rPr>
                <w:b w:val="0"/>
              </w:rPr>
            </w:pPr>
            <w:r w:rsidRPr="000B3E73">
              <w:rPr>
                <w:b w:val="0"/>
              </w:rPr>
              <w:t xml:space="preserve">4. Участвовать  в паре. </w:t>
            </w:r>
          </w:p>
          <w:p w:rsidR="009217C2" w:rsidRPr="000B3E73" w:rsidRDefault="009217C2" w:rsidP="009217C2">
            <w:pPr>
              <w:pStyle w:val="a8"/>
              <w:jc w:val="left"/>
              <w:rPr>
                <w:b w:val="0"/>
              </w:rPr>
            </w:pPr>
          </w:p>
        </w:tc>
      </w:tr>
      <w:tr w:rsidR="006520AC" w:rsidRPr="002423D5" w:rsidTr="009217C2">
        <w:trPr>
          <w:trHeight w:val="304"/>
        </w:trPr>
        <w:tc>
          <w:tcPr>
            <w:tcW w:w="896" w:type="dxa"/>
          </w:tcPr>
          <w:p w:rsidR="006520AC" w:rsidRPr="000B3E73" w:rsidRDefault="006520AC" w:rsidP="009217C2">
            <w:pPr>
              <w:jc w:val="center"/>
              <w:rPr>
                <w:b/>
                <w:bCs/>
              </w:rPr>
            </w:pPr>
            <w:r w:rsidRPr="000B3E73">
              <w:rPr>
                <w:b/>
                <w:bCs/>
              </w:rPr>
              <w:t>2 класс</w:t>
            </w:r>
          </w:p>
        </w:tc>
        <w:tc>
          <w:tcPr>
            <w:tcW w:w="2309" w:type="dxa"/>
          </w:tcPr>
          <w:p w:rsidR="006520AC" w:rsidRPr="000B3E73" w:rsidRDefault="006520AC" w:rsidP="009217C2">
            <w:pPr>
              <w:rPr>
                <w:bCs/>
              </w:rPr>
            </w:pPr>
            <w:r w:rsidRPr="000B3E73">
              <w:rPr>
                <w:bCs/>
              </w:rPr>
              <w:t xml:space="preserve">1. </w:t>
            </w:r>
            <w:proofErr w:type="gramStart"/>
            <w:r w:rsidRPr="000B3E73">
              <w:rPr>
                <w:bCs/>
              </w:rPr>
              <w:t>Ценить и принимать следующие базовые ценности:  «добро», «терпение», «родина», «природа», «семья», «мир», «настоящий друг».</w:t>
            </w:r>
            <w:proofErr w:type="gramEnd"/>
          </w:p>
          <w:p w:rsidR="006520AC" w:rsidRPr="000B3E73" w:rsidRDefault="006520AC" w:rsidP="009217C2">
            <w:pPr>
              <w:rPr>
                <w:bCs/>
              </w:rPr>
            </w:pPr>
            <w:r w:rsidRPr="000B3E73">
              <w:rPr>
                <w:bCs/>
              </w:rPr>
              <w:t xml:space="preserve">2. Уважение к своему народу, к своей родине.  </w:t>
            </w:r>
          </w:p>
          <w:p w:rsidR="006520AC" w:rsidRPr="000B3E73" w:rsidRDefault="006520AC" w:rsidP="009217C2">
            <w:pPr>
              <w:rPr>
                <w:bCs/>
              </w:rPr>
            </w:pPr>
            <w:r w:rsidRPr="000B3E73">
              <w:rPr>
                <w:bCs/>
              </w:rPr>
              <w:t xml:space="preserve">3. Освоение личностного смысла учения, желания учиться. </w:t>
            </w:r>
          </w:p>
          <w:p w:rsidR="006520AC" w:rsidRPr="000B3E73" w:rsidRDefault="006520AC" w:rsidP="009217C2">
            <w:pPr>
              <w:rPr>
                <w:bCs/>
              </w:rPr>
            </w:pPr>
            <w:r w:rsidRPr="000B3E73">
              <w:rPr>
                <w:bCs/>
              </w:rPr>
              <w:t>4. Оценка жизненных ситуаций  и поступков героев художественных текстов с точки зрения общечеловеческих норм.</w:t>
            </w:r>
          </w:p>
        </w:tc>
        <w:tc>
          <w:tcPr>
            <w:tcW w:w="2310" w:type="dxa"/>
          </w:tcPr>
          <w:p w:rsidR="006520AC" w:rsidRPr="000B3E73" w:rsidRDefault="006520AC" w:rsidP="009217C2">
            <w:pPr>
              <w:pStyle w:val="a8"/>
              <w:jc w:val="left"/>
              <w:rPr>
                <w:b w:val="0"/>
              </w:rPr>
            </w:pPr>
            <w:r w:rsidRPr="000B3E73">
              <w:rPr>
                <w:b w:val="0"/>
              </w:rPr>
              <w:t>1. Самостоятельно организовывать свое рабочее место.</w:t>
            </w:r>
          </w:p>
          <w:p w:rsidR="006520AC" w:rsidRPr="000B3E73" w:rsidRDefault="006520AC" w:rsidP="009217C2">
            <w:pPr>
              <w:pStyle w:val="a8"/>
              <w:jc w:val="left"/>
              <w:rPr>
                <w:b w:val="0"/>
              </w:rPr>
            </w:pPr>
            <w:r w:rsidRPr="000B3E73">
              <w:rPr>
                <w:b w:val="0"/>
              </w:rPr>
              <w:t xml:space="preserve">2. Следовать режиму организации учебной и </w:t>
            </w:r>
            <w:proofErr w:type="spellStart"/>
            <w:r w:rsidRPr="000B3E73">
              <w:rPr>
                <w:b w:val="0"/>
              </w:rPr>
              <w:t>внеучебной</w:t>
            </w:r>
            <w:proofErr w:type="spellEnd"/>
            <w:r w:rsidRPr="000B3E73">
              <w:rPr>
                <w:b w:val="0"/>
              </w:rPr>
              <w:t xml:space="preserve"> деятельности.</w:t>
            </w:r>
          </w:p>
          <w:p w:rsidR="006520AC" w:rsidRPr="000B3E73" w:rsidRDefault="006520AC" w:rsidP="009217C2">
            <w:pPr>
              <w:pStyle w:val="a8"/>
              <w:jc w:val="left"/>
              <w:rPr>
                <w:b w:val="0"/>
              </w:rPr>
            </w:pPr>
            <w:r w:rsidRPr="000B3E73">
              <w:rPr>
                <w:b w:val="0"/>
              </w:rPr>
              <w:t xml:space="preserve">3. Определять цель учебной деятельности с помощью учителя и самостоятельно. </w:t>
            </w:r>
          </w:p>
          <w:p w:rsidR="006520AC" w:rsidRPr="000B3E73" w:rsidRDefault="006520AC" w:rsidP="009217C2">
            <w:pPr>
              <w:pStyle w:val="a8"/>
              <w:jc w:val="left"/>
              <w:rPr>
                <w:b w:val="0"/>
              </w:rPr>
            </w:pPr>
            <w:r w:rsidRPr="000B3E73">
              <w:rPr>
                <w:b w:val="0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6520AC" w:rsidRPr="000B3E73" w:rsidRDefault="006520AC" w:rsidP="009217C2">
            <w:pPr>
              <w:pStyle w:val="a8"/>
              <w:jc w:val="left"/>
              <w:rPr>
                <w:b w:val="0"/>
              </w:rPr>
            </w:pPr>
            <w:r w:rsidRPr="000B3E73">
              <w:rPr>
                <w:b w:val="0"/>
              </w:rPr>
              <w:t>5.  Соотносить выполненное задание  с образцом, предложенным учителем.</w:t>
            </w:r>
          </w:p>
          <w:p w:rsidR="006520AC" w:rsidRPr="000B3E73" w:rsidRDefault="006520AC" w:rsidP="009217C2">
            <w:pPr>
              <w:pStyle w:val="a8"/>
              <w:jc w:val="left"/>
              <w:rPr>
                <w:b w:val="0"/>
              </w:rPr>
            </w:pPr>
            <w:r w:rsidRPr="000B3E73">
              <w:rPr>
                <w:b w:val="0"/>
              </w:rPr>
              <w:t xml:space="preserve">6. Использовать в работе простейшие  инструменты и более сложные приборы (циркуль). </w:t>
            </w:r>
          </w:p>
          <w:p w:rsidR="006520AC" w:rsidRPr="000B3E73" w:rsidRDefault="006520AC" w:rsidP="009217C2">
            <w:pPr>
              <w:pStyle w:val="a8"/>
              <w:jc w:val="left"/>
              <w:rPr>
                <w:b w:val="0"/>
              </w:rPr>
            </w:pPr>
            <w:r w:rsidRPr="000B3E73">
              <w:rPr>
                <w:b w:val="0"/>
              </w:rPr>
              <w:t xml:space="preserve">6. Корректировать выполнение задания в </w:t>
            </w:r>
            <w:r w:rsidRPr="000B3E73">
              <w:rPr>
                <w:b w:val="0"/>
              </w:rPr>
              <w:lastRenderedPageBreak/>
              <w:t>дальнейшем.</w:t>
            </w:r>
          </w:p>
          <w:p w:rsidR="006520AC" w:rsidRPr="000B3E73" w:rsidRDefault="006520AC" w:rsidP="009217C2">
            <w:pPr>
              <w:pStyle w:val="a8"/>
              <w:jc w:val="left"/>
              <w:rPr>
                <w:b w:val="0"/>
              </w:rPr>
            </w:pPr>
            <w:r w:rsidRPr="000B3E73">
              <w:rPr>
                <w:b w:val="0"/>
              </w:rPr>
              <w:t xml:space="preserve">7. Оценка своего задания по следующим параметрам: легко выполнять, возникли сложности при выполнении. </w:t>
            </w:r>
          </w:p>
          <w:p w:rsidR="006520AC" w:rsidRPr="000B3E73" w:rsidRDefault="006520AC" w:rsidP="009217C2">
            <w:pPr>
              <w:pStyle w:val="a8"/>
              <w:jc w:val="left"/>
              <w:rPr>
                <w:b w:val="0"/>
              </w:rPr>
            </w:pPr>
          </w:p>
          <w:p w:rsidR="006520AC" w:rsidRPr="000B3E73" w:rsidRDefault="006520AC" w:rsidP="009217C2">
            <w:pPr>
              <w:rPr>
                <w:bCs/>
              </w:rPr>
            </w:pPr>
          </w:p>
        </w:tc>
        <w:tc>
          <w:tcPr>
            <w:tcW w:w="2333" w:type="dxa"/>
          </w:tcPr>
          <w:p w:rsidR="006520AC" w:rsidRPr="000B3E73" w:rsidRDefault="006520AC" w:rsidP="009217C2">
            <w:pPr>
              <w:pStyle w:val="a8"/>
              <w:jc w:val="left"/>
              <w:rPr>
                <w:b w:val="0"/>
              </w:rPr>
            </w:pPr>
            <w:r w:rsidRPr="000B3E73">
              <w:rPr>
                <w:b w:val="0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незнания. </w:t>
            </w:r>
          </w:p>
          <w:p w:rsidR="006520AC" w:rsidRPr="000B3E73" w:rsidRDefault="006520AC" w:rsidP="009217C2">
            <w:pPr>
              <w:pStyle w:val="a8"/>
              <w:jc w:val="left"/>
              <w:rPr>
                <w:b w:val="0"/>
              </w:rPr>
            </w:pPr>
            <w:r w:rsidRPr="000B3E73">
              <w:rPr>
                <w:b w:val="0"/>
              </w:rPr>
              <w:t>2. Отвечать на простые  и сложные вопросы учителя, самим задавать вопросы, находить нужную информацию в учебнике.</w:t>
            </w:r>
          </w:p>
          <w:p w:rsidR="006520AC" w:rsidRPr="000B3E73" w:rsidRDefault="006520AC" w:rsidP="009217C2">
            <w:pPr>
              <w:pStyle w:val="a8"/>
              <w:jc w:val="left"/>
              <w:rPr>
                <w:b w:val="0"/>
              </w:rPr>
            </w:pPr>
            <w:r w:rsidRPr="000B3E73">
              <w:rPr>
                <w:b w:val="0"/>
              </w:rPr>
              <w:t xml:space="preserve">3. Сравнивать  и группировать предметы, объекты  по нескольким основаниям; находить закономерности; самостоятельно продолжать их по </w:t>
            </w:r>
            <w:proofErr w:type="gramStart"/>
            <w:r w:rsidRPr="000B3E73">
              <w:rPr>
                <w:b w:val="0"/>
              </w:rPr>
              <w:t>установленном</w:t>
            </w:r>
            <w:proofErr w:type="gramEnd"/>
            <w:r w:rsidRPr="000B3E73">
              <w:rPr>
                <w:b w:val="0"/>
              </w:rPr>
              <w:t xml:space="preserve"> правилу. </w:t>
            </w:r>
          </w:p>
          <w:p w:rsidR="006520AC" w:rsidRPr="000B3E73" w:rsidRDefault="006520AC" w:rsidP="009217C2">
            <w:pPr>
              <w:pStyle w:val="a8"/>
              <w:jc w:val="left"/>
              <w:rPr>
                <w:b w:val="0"/>
              </w:rPr>
            </w:pPr>
            <w:r w:rsidRPr="000B3E73">
              <w:rPr>
                <w:b w:val="0"/>
              </w:rPr>
              <w:t xml:space="preserve"> 4. Подробно пересказывать </w:t>
            </w:r>
            <w:proofErr w:type="gramStart"/>
            <w:r w:rsidRPr="000B3E73">
              <w:rPr>
                <w:b w:val="0"/>
              </w:rPr>
              <w:t>прочитанное</w:t>
            </w:r>
            <w:proofErr w:type="gramEnd"/>
            <w:r w:rsidRPr="000B3E73">
              <w:rPr>
                <w:b w:val="0"/>
              </w:rPr>
              <w:t xml:space="preserve"> или прослушанное;  составлять простой план .</w:t>
            </w:r>
          </w:p>
          <w:p w:rsidR="006520AC" w:rsidRPr="000B3E73" w:rsidRDefault="006520AC" w:rsidP="009217C2">
            <w:pPr>
              <w:pStyle w:val="a8"/>
              <w:jc w:val="left"/>
              <w:rPr>
                <w:b w:val="0"/>
              </w:rPr>
            </w:pPr>
            <w:r w:rsidRPr="000B3E73">
              <w:rPr>
                <w:b w:val="0"/>
              </w:rPr>
              <w:t xml:space="preserve">5. Определять,  в каких источниках  можно  найти  </w:t>
            </w:r>
            <w:r w:rsidRPr="000B3E73">
              <w:rPr>
                <w:b w:val="0"/>
              </w:rPr>
              <w:lastRenderedPageBreak/>
              <w:t xml:space="preserve">необходимую информацию для  выполнения задания. </w:t>
            </w:r>
          </w:p>
          <w:p w:rsidR="006520AC" w:rsidRPr="000B3E73" w:rsidRDefault="006520AC" w:rsidP="009217C2">
            <w:r w:rsidRPr="000B3E73">
              <w:t>6. Находить необходимую информацию,  как в учебнике, так и в  словарях в учебнике.</w:t>
            </w:r>
          </w:p>
          <w:p w:rsidR="006520AC" w:rsidRPr="000B3E73" w:rsidRDefault="006520AC" w:rsidP="009217C2">
            <w:pPr>
              <w:rPr>
                <w:bCs/>
              </w:rPr>
            </w:pPr>
            <w:r w:rsidRPr="000B3E73">
              <w:t>7. Наблюдать и делать самостоятельные   простые выводы</w:t>
            </w:r>
          </w:p>
        </w:tc>
        <w:tc>
          <w:tcPr>
            <w:tcW w:w="2325" w:type="dxa"/>
          </w:tcPr>
          <w:p w:rsidR="006520AC" w:rsidRPr="000B3E73" w:rsidRDefault="006520AC" w:rsidP="009217C2">
            <w:pPr>
              <w:pStyle w:val="a8"/>
              <w:jc w:val="left"/>
              <w:rPr>
                <w:b w:val="0"/>
              </w:rPr>
            </w:pPr>
            <w:r w:rsidRPr="000B3E73">
              <w:rPr>
                <w:b w:val="0"/>
              </w:rPr>
              <w:lastRenderedPageBreak/>
              <w:t>1.Участвовать в диалоге; слушать и понимать других, высказывать свою точку зрения на события, поступки.</w:t>
            </w:r>
          </w:p>
          <w:p w:rsidR="006520AC" w:rsidRPr="000B3E73" w:rsidRDefault="006520AC" w:rsidP="009217C2">
            <w:r w:rsidRPr="000B3E73"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6520AC" w:rsidRPr="000B3E73" w:rsidRDefault="006520AC" w:rsidP="009217C2">
            <w:r w:rsidRPr="000B3E73"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6520AC" w:rsidRPr="000B3E73" w:rsidRDefault="006520AC" w:rsidP="009217C2">
            <w:pPr>
              <w:pStyle w:val="a8"/>
              <w:jc w:val="left"/>
              <w:rPr>
                <w:b w:val="0"/>
              </w:rPr>
            </w:pPr>
            <w:r w:rsidRPr="000B3E73">
              <w:rPr>
                <w:b w:val="0"/>
              </w:rPr>
              <w:t>4. Выполняя различные роли в группе, сотрудничать в совместном решении проблемы (задачи).</w:t>
            </w:r>
          </w:p>
          <w:p w:rsidR="006520AC" w:rsidRPr="000B3E73" w:rsidRDefault="006520AC" w:rsidP="009217C2">
            <w:pPr>
              <w:rPr>
                <w:bCs/>
              </w:rPr>
            </w:pPr>
          </w:p>
        </w:tc>
      </w:tr>
      <w:tr w:rsidR="006520AC" w:rsidRPr="002423D5" w:rsidTr="009217C2">
        <w:trPr>
          <w:trHeight w:val="304"/>
        </w:trPr>
        <w:tc>
          <w:tcPr>
            <w:tcW w:w="896" w:type="dxa"/>
          </w:tcPr>
          <w:p w:rsidR="006520AC" w:rsidRPr="000B3E73" w:rsidRDefault="006520AC" w:rsidP="009217C2">
            <w:pPr>
              <w:jc w:val="center"/>
              <w:rPr>
                <w:b/>
                <w:bCs/>
              </w:rPr>
            </w:pPr>
            <w:r w:rsidRPr="000B3E73">
              <w:rPr>
                <w:b/>
                <w:bCs/>
              </w:rPr>
              <w:lastRenderedPageBreak/>
              <w:t>3 класс</w:t>
            </w:r>
          </w:p>
        </w:tc>
        <w:tc>
          <w:tcPr>
            <w:tcW w:w="2309" w:type="dxa"/>
          </w:tcPr>
          <w:p w:rsidR="006520AC" w:rsidRPr="000B3E73" w:rsidRDefault="006520AC" w:rsidP="009217C2">
            <w:pPr>
              <w:tabs>
                <w:tab w:val="left" w:pos="1820"/>
              </w:tabs>
              <w:rPr>
                <w:bCs/>
              </w:rPr>
            </w:pPr>
            <w:r w:rsidRPr="000B3E73">
              <w:rPr>
                <w:bCs/>
              </w:rPr>
              <w:t xml:space="preserve">1. </w:t>
            </w:r>
            <w:proofErr w:type="gramStart"/>
            <w:r w:rsidRPr="000B3E73">
              <w:rPr>
                <w:bCs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      </w:r>
            <w:proofErr w:type="gramEnd"/>
          </w:p>
          <w:p w:rsidR="006520AC" w:rsidRPr="000B3E73" w:rsidRDefault="006520AC" w:rsidP="009217C2">
            <w:pPr>
              <w:tabs>
                <w:tab w:val="left" w:pos="1820"/>
              </w:tabs>
              <w:rPr>
                <w:bCs/>
              </w:rPr>
            </w:pPr>
            <w:r w:rsidRPr="000B3E73">
              <w:rPr>
                <w:bCs/>
              </w:rPr>
              <w:t>2. Уважение к своему народу, к другим народам, терпимость к обычаям и традициям других народов.</w:t>
            </w:r>
          </w:p>
          <w:p w:rsidR="006520AC" w:rsidRPr="000B3E73" w:rsidRDefault="006520AC" w:rsidP="009217C2">
            <w:pPr>
              <w:tabs>
                <w:tab w:val="left" w:pos="1820"/>
              </w:tabs>
              <w:rPr>
                <w:bCs/>
              </w:rPr>
            </w:pPr>
            <w:r w:rsidRPr="000B3E73">
              <w:rPr>
                <w:bCs/>
              </w:rPr>
              <w:t>3. Освоение личностного смысла учения; желания продолжать свою учебу.</w:t>
            </w:r>
          </w:p>
          <w:p w:rsidR="006520AC" w:rsidRPr="000B3E73" w:rsidRDefault="006520AC" w:rsidP="009217C2">
            <w:pPr>
              <w:tabs>
                <w:tab w:val="left" w:pos="1820"/>
              </w:tabs>
              <w:rPr>
                <w:bCs/>
              </w:rPr>
            </w:pPr>
            <w:r w:rsidRPr="000B3E73">
              <w:rPr>
                <w:bCs/>
              </w:rPr>
      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W w:w="2310" w:type="dxa"/>
          </w:tcPr>
          <w:p w:rsidR="006520AC" w:rsidRPr="000B3E73" w:rsidRDefault="006520AC" w:rsidP="009217C2">
            <w:pPr>
              <w:pStyle w:val="a8"/>
              <w:tabs>
                <w:tab w:val="left" w:pos="1820"/>
              </w:tabs>
              <w:jc w:val="left"/>
              <w:rPr>
                <w:b w:val="0"/>
              </w:rPr>
            </w:pPr>
            <w:r w:rsidRPr="000B3E73">
              <w:rPr>
                <w:b w:val="0"/>
              </w:rPr>
              <w:t>1. Самостоятельно организовывать свое рабочее место в соответствии с целью выполнения заданий.</w:t>
            </w:r>
          </w:p>
          <w:p w:rsidR="006520AC" w:rsidRPr="000B3E73" w:rsidRDefault="006520AC" w:rsidP="009217C2">
            <w:pPr>
              <w:pStyle w:val="a8"/>
              <w:tabs>
                <w:tab w:val="left" w:pos="1820"/>
              </w:tabs>
              <w:jc w:val="left"/>
              <w:rPr>
                <w:b w:val="0"/>
              </w:rPr>
            </w:pPr>
            <w:r w:rsidRPr="000B3E73">
              <w:rPr>
                <w:b w:val="0"/>
              </w:rPr>
              <w:t>2. Самостоятельно определять важность или  необходимость выполнения различных задания в учебном  процессе и жизненных ситуациях.</w:t>
            </w:r>
          </w:p>
          <w:p w:rsidR="006520AC" w:rsidRPr="000B3E73" w:rsidRDefault="006520AC" w:rsidP="009217C2">
            <w:pPr>
              <w:pStyle w:val="a8"/>
              <w:tabs>
                <w:tab w:val="left" w:pos="1820"/>
              </w:tabs>
              <w:jc w:val="left"/>
              <w:rPr>
                <w:b w:val="0"/>
              </w:rPr>
            </w:pPr>
            <w:r w:rsidRPr="000B3E73">
              <w:rPr>
                <w:b w:val="0"/>
              </w:rPr>
              <w:t xml:space="preserve">3. Определять цель учебной деятельности с помощью самостоятельно. </w:t>
            </w:r>
          </w:p>
          <w:p w:rsidR="006520AC" w:rsidRPr="000B3E73" w:rsidRDefault="006520AC" w:rsidP="009217C2">
            <w:pPr>
              <w:pStyle w:val="a8"/>
              <w:tabs>
                <w:tab w:val="left" w:pos="1820"/>
              </w:tabs>
              <w:jc w:val="left"/>
              <w:rPr>
                <w:b w:val="0"/>
              </w:rPr>
            </w:pPr>
            <w:r w:rsidRPr="000B3E73">
              <w:rPr>
                <w:b w:val="0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6520AC" w:rsidRPr="000B3E73" w:rsidRDefault="006520AC" w:rsidP="009217C2">
            <w:pPr>
              <w:pStyle w:val="a8"/>
              <w:tabs>
                <w:tab w:val="left" w:pos="1820"/>
              </w:tabs>
              <w:jc w:val="left"/>
              <w:rPr>
                <w:b w:val="0"/>
              </w:rPr>
            </w:pPr>
            <w:r w:rsidRPr="000B3E73">
              <w:rPr>
                <w:b w:val="0"/>
              </w:rPr>
              <w:t xml:space="preserve">5. Определять правильность выполненного задания  на основе сравнения с предыдущими заданиями, или на основе различных </w:t>
            </w:r>
            <w:r w:rsidRPr="000B3E73">
              <w:rPr>
                <w:b w:val="0"/>
              </w:rPr>
              <w:lastRenderedPageBreak/>
              <w:t xml:space="preserve">образцов. </w:t>
            </w:r>
          </w:p>
          <w:p w:rsidR="006520AC" w:rsidRPr="000B3E73" w:rsidRDefault="006520AC" w:rsidP="009217C2">
            <w:pPr>
              <w:pStyle w:val="a8"/>
              <w:tabs>
                <w:tab w:val="left" w:pos="1820"/>
              </w:tabs>
              <w:jc w:val="left"/>
              <w:rPr>
                <w:b w:val="0"/>
              </w:rPr>
            </w:pPr>
            <w:r w:rsidRPr="000B3E73">
              <w:rPr>
                <w:b w:val="0"/>
              </w:rPr>
              <w:t xml:space="preserve">6. 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  <w:p w:rsidR="006520AC" w:rsidRPr="000B3E73" w:rsidRDefault="006520AC" w:rsidP="009217C2">
            <w:pPr>
              <w:pStyle w:val="a8"/>
              <w:tabs>
                <w:tab w:val="left" w:pos="1820"/>
              </w:tabs>
              <w:jc w:val="left"/>
              <w:rPr>
                <w:b w:val="0"/>
              </w:rPr>
            </w:pPr>
            <w:r w:rsidRPr="000B3E73">
              <w:rPr>
                <w:b w:val="0"/>
              </w:rPr>
              <w:t xml:space="preserve">7. Использовать в работе литературу, инструменты, приборы. </w:t>
            </w:r>
          </w:p>
          <w:p w:rsidR="006520AC" w:rsidRPr="000B3E73" w:rsidRDefault="006520AC" w:rsidP="009217C2">
            <w:pPr>
              <w:pStyle w:val="a8"/>
              <w:tabs>
                <w:tab w:val="left" w:pos="1820"/>
              </w:tabs>
              <w:jc w:val="left"/>
              <w:rPr>
                <w:bCs w:val="0"/>
              </w:rPr>
            </w:pPr>
            <w:r w:rsidRPr="000B3E73">
              <w:rPr>
                <w:b w:val="0"/>
              </w:rPr>
              <w:t>8. Оценка своего задания по  параметрам, заранее представленным.</w:t>
            </w:r>
          </w:p>
        </w:tc>
        <w:tc>
          <w:tcPr>
            <w:tcW w:w="2333" w:type="dxa"/>
          </w:tcPr>
          <w:p w:rsidR="006520AC" w:rsidRPr="000B3E73" w:rsidRDefault="006520AC" w:rsidP="009217C2">
            <w:pPr>
              <w:pStyle w:val="a8"/>
              <w:tabs>
                <w:tab w:val="left" w:pos="1820"/>
              </w:tabs>
              <w:jc w:val="left"/>
              <w:rPr>
                <w:b w:val="0"/>
              </w:rPr>
            </w:pPr>
            <w:r w:rsidRPr="000B3E73">
              <w:rPr>
                <w:b w:val="0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6520AC" w:rsidRPr="000B3E73" w:rsidRDefault="006520AC" w:rsidP="009217C2">
            <w:pPr>
              <w:pStyle w:val="a8"/>
              <w:tabs>
                <w:tab w:val="left" w:pos="1820"/>
              </w:tabs>
              <w:jc w:val="left"/>
              <w:rPr>
                <w:b w:val="0"/>
              </w:rPr>
            </w:pPr>
            <w:r w:rsidRPr="000B3E73">
              <w:rPr>
                <w:b w:val="0"/>
              </w:rPr>
              <w:t>2. Самостоятельно предполагать, какая  дополнительная информация буде нужна для изучения незнакомого материала;</w:t>
            </w:r>
          </w:p>
          <w:p w:rsidR="006520AC" w:rsidRPr="000B3E73" w:rsidRDefault="006520AC" w:rsidP="009217C2">
            <w:pPr>
              <w:pStyle w:val="a8"/>
              <w:tabs>
                <w:tab w:val="left" w:pos="1820"/>
              </w:tabs>
              <w:jc w:val="left"/>
              <w:rPr>
                <w:b w:val="0"/>
              </w:rPr>
            </w:pPr>
            <w:r w:rsidRPr="000B3E73">
              <w:rPr>
                <w:b w:val="0"/>
              </w:rPr>
              <w:t>отбирать необходимые  источники информации среди предложенных учителем словарей, энциклопедий, справочников.</w:t>
            </w:r>
          </w:p>
          <w:p w:rsidR="006520AC" w:rsidRPr="000B3E73" w:rsidRDefault="006520AC" w:rsidP="009217C2">
            <w:pPr>
              <w:tabs>
                <w:tab w:val="left" w:pos="1820"/>
              </w:tabs>
            </w:pPr>
            <w:r w:rsidRPr="000B3E73">
              <w:t xml:space="preserve">3. </w:t>
            </w:r>
            <w:proofErr w:type="gramStart"/>
            <w:r w:rsidRPr="000B3E73">
              <w:t xml:space="preserve">Извлекать информацию, представленную в разных формах (текст, таблица, схема, экспонат, модель, </w:t>
            </w:r>
            <w:proofErr w:type="gramEnd"/>
          </w:p>
          <w:p w:rsidR="006520AC" w:rsidRPr="000B3E73" w:rsidRDefault="006520AC" w:rsidP="009217C2">
            <w:pPr>
              <w:tabs>
                <w:tab w:val="left" w:pos="1820"/>
              </w:tabs>
            </w:pPr>
            <w:r w:rsidRPr="000B3E73">
              <w:t>а, иллюстрация и др.)</w:t>
            </w:r>
          </w:p>
          <w:p w:rsidR="006520AC" w:rsidRPr="000B3E73" w:rsidRDefault="006520AC" w:rsidP="009217C2">
            <w:pPr>
              <w:tabs>
                <w:tab w:val="left" w:pos="1820"/>
              </w:tabs>
            </w:pPr>
            <w:r w:rsidRPr="000B3E73">
              <w:t xml:space="preserve">4. Представлять </w:t>
            </w:r>
            <w:r w:rsidRPr="000B3E73">
              <w:lastRenderedPageBreak/>
              <w:t>информацию в виде текста, таблицы, схемы, в том числе с помощью ИКТ.</w:t>
            </w:r>
          </w:p>
          <w:p w:rsidR="006520AC" w:rsidRPr="000B3E73" w:rsidRDefault="006520AC" w:rsidP="009217C2">
            <w:pPr>
              <w:tabs>
                <w:tab w:val="left" w:pos="1820"/>
              </w:tabs>
              <w:rPr>
                <w:bCs/>
              </w:rPr>
            </w:pPr>
            <w:r w:rsidRPr="000B3E73">
              <w:t xml:space="preserve">5. Анализировать, сравнивать, группировать различные объекты, явления, факты. </w:t>
            </w:r>
          </w:p>
        </w:tc>
        <w:tc>
          <w:tcPr>
            <w:tcW w:w="2325" w:type="dxa"/>
          </w:tcPr>
          <w:p w:rsidR="006520AC" w:rsidRPr="000B3E73" w:rsidRDefault="006520AC" w:rsidP="009217C2">
            <w:pPr>
              <w:pStyle w:val="a8"/>
              <w:tabs>
                <w:tab w:val="left" w:pos="1820"/>
              </w:tabs>
              <w:jc w:val="left"/>
              <w:rPr>
                <w:b w:val="0"/>
              </w:rPr>
            </w:pPr>
            <w:r w:rsidRPr="000B3E73">
              <w:rPr>
                <w:b w:val="0"/>
              </w:rPr>
              <w:lastRenderedPageBreak/>
              <w:t>1. Участвовать в диалоге; слушать и понимать других, высказывать свою точку зрения на события, поступки.</w:t>
            </w:r>
          </w:p>
          <w:p w:rsidR="006520AC" w:rsidRPr="000B3E73" w:rsidRDefault="006520AC" w:rsidP="009217C2">
            <w:pPr>
              <w:tabs>
                <w:tab w:val="left" w:pos="1820"/>
              </w:tabs>
            </w:pPr>
            <w:r w:rsidRPr="000B3E73"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6520AC" w:rsidRPr="000B3E73" w:rsidRDefault="006520AC" w:rsidP="009217C2">
            <w:pPr>
              <w:tabs>
                <w:tab w:val="left" w:pos="1820"/>
              </w:tabs>
            </w:pPr>
            <w:r w:rsidRPr="000B3E73"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6520AC" w:rsidRPr="000B3E73" w:rsidRDefault="006520AC" w:rsidP="009217C2">
            <w:pPr>
              <w:pStyle w:val="a8"/>
              <w:tabs>
                <w:tab w:val="left" w:pos="1820"/>
              </w:tabs>
              <w:jc w:val="left"/>
              <w:rPr>
                <w:b w:val="0"/>
              </w:rPr>
            </w:pPr>
            <w:r w:rsidRPr="000B3E73">
              <w:rPr>
                <w:b w:val="0"/>
              </w:rPr>
              <w:t>4. Выполняя различные роли в группе, сотрудничать в совместном решении проблемы (задачи).</w:t>
            </w:r>
          </w:p>
          <w:p w:rsidR="006520AC" w:rsidRPr="000B3E73" w:rsidRDefault="006520AC" w:rsidP="009217C2">
            <w:pPr>
              <w:pStyle w:val="a8"/>
              <w:tabs>
                <w:tab w:val="left" w:pos="1820"/>
              </w:tabs>
              <w:jc w:val="left"/>
              <w:rPr>
                <w:b w:val="0"/>
              </w:rPr>
            </w:pPr>
            <w:r w:rsidRPr="000B3E73">
              <w:rPr>
                <w:b w:val="0"/>
              </w:rPr>
              <w:t xml:space="preserve">5. Отстаивать свою точку зрения, соблюдая правила речевого этикета. </w:t>
            </w:r>
          </w:p>
          <w:p w:rsidR="006520AC" w:rsidRPr="000B3E73" w:rsidRDefault="006520AC" w:rsidP="009217C2">
            <w:pPr>
              <w:tabs>
                <w:tab w:val="left" w:pos="1820"/>
              </w:tabs>
              <w:rPr>
                <w:bCs/>
              </w:rPr>
            </w:pPr>
            <w:r w:rsidRPr="000B3E73">
              <w:rPr>
                <w:bCs/>
              </w:rPr>
              <w:t>6. Критично относиться к своему мнению</w:t>
            </w:r>
          </w:p>
          <w:p w:rsidR="006520AC" w:rsidRPr="000B3E73" w:rsidRDefault="006520AC" w:rsidP="009217C2">
            <w:pPr>
              <w:pStyle w:val="a8"/>
              <w:tabs>
                <w:tab w:val="left" w:pos="1820"/>
              </w:tabs>
              <w:jc w:val="left"/>
              <w:rPr>
                <w:b w:val="0"/>
              </w:rPr>
            </w:pPr>
            <w:r w:rsidRPr="000B3E73">
              <w:rPr>
                <w:b w:val="0"/>
              </w:rPr>
              <w:t xml:space="preserve">7. Понимать точку зрения другого </w:t>
            </w:r>
          </w:p>
          <w:p w:rsidR="006520AC" w:rsidRPr="000B3E73" w:rsidRDefault="006520AC" w:rsidP="009217C2">
            <w:pPr>
              <w:pStyle w:val="a8"/>
              <w:tabs>
                <w:tab w:val="left" w:pos="1820"/>
              </w:tabs>
              <w:jc w:val="left"/>
              <w:rPr>
                <w:b w:val="0"/>
              </w:rPr>
            </w:pPr>
            <w:r w:rsidRPr="000B3E73">
              <w:rPr>
                <w:b w:val="0"/>
              </w:rPr>
              <w:t xml:space="preserve">8. Участвовать в работе группы, распределять роли, </w:t>
            </w:r>
            <w:r w:rsidRPr="000B3E73">
              <w:rPr>
                <w:b w:val="0"/>
              </w:rPr>
              <w:lastRenderedPageBreak/>
              <w:t xml:space="preserve">договариваться друг с другом. </w:t>
            </w:r>
          </w:p>
          <w:p w:rsidR="006520AC" w:rsidRPr="000B3E73" w:rsidRDefault="006520AC" w:rsidP="009217C2">
            <w:pPr>
              <w:tabs>
                <w:tab w:val="left" w:pos="1820"/>
              </w:tabs>
              <w:rPr>
                <w:bCs/>
              </w:rPr>
            </w:pPr>
          </w:p>
        </w:tc>
      </w:tr>
      <w:tr w:rsidR="006520AC" w:rsidRPr="002423D5" w:rsidTr="009217C2">
        <w:trPr>
          <w:trHeight w:val="304"/>
        </w:trPr>
        <w:tc>
          <w:tcPr>
            <w:tcW w:w="896" w:type="dxa"/>
          </w:tcPr>
          <w:p w:rsidR="006520AC" w:rsidRPr="000B3E73" w:rsidRDefault="006520AC" w:rsidP="009217C2">
            <w:pPr>
              <w:jc w:val="center"/>
              <w:rPr>
                <w:b/>
                <w:bCs/>
              </w:rPr>
            </w:pPr>
            <w:r w:rsidRPr="000B3E73">
              <w:rPr>
                <w:b/>
                <w:bCs/>
              </w:rPr>
              <w:lastRenderedPageBreak/>
              <w:t>4 класс</w:t>
            </w:r>
          </w:p>
        </w:tc>
        <w:tc>
          <w:tcPr>
            <w:tcW w:w="2309" w:type="dxa"/>
          </w:tcPr>
          <w:p w:rsidR="006520AC" w:rsidRPr="000B3E73" w:rsidRDefault="006520AC" w:rsidP="009217C2">
            <w:pPr>
              <w:tabs>
                <w:tab w:val="left" w:pos="1820"/>
              </w:tabs>
              <w:rPr>
                <w:bCs/>
              </w:rPr>
            </w:pPr>
            <w:r w:rsidRPr="000B3E73">
              <w:rPr>
                <w:bCs/>
              </w:rPr>
              <w:t xml:space="preserve">1. </w:t>
            </w:r>
            <w:proofErr w:type="gramStart"/>
            <w:r w:rsidRPr="000B3E73">
              <w:rPr>
                <w:bCs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      </w:r>
            <w:proofErr w:type="gramEnd"/>
          </w:p>
          <w:p w:rsidR="006520AC" w:rsidRPr="000B3E73" w:rsidRDefault="006520AC" w:rsidP="009217C2">
            <w:pPr>
              <w:tabs>
                <w:tab w:val="left" w:pos="1820"/>
              </w:tabs>
              <w:rPr>
                <w:bCs/>
              </w:rPr>
            </w:pPr>
            <w:r w:rsidRPr="000B3E73">
              <w:rPr>
                <w:bCs/>
              </w:rPr>
              <w:t>2. Уважение  к своему народу, к другим народам, принятие ценностей других народов.</w:t>
            </w:r>
          </w:p>
          <w:p w:rsidR="006520AC" w:rsidRPr="000B3E73" w:rsidRDefault="006520AC" w:rsidP="009217C2">
            <w:pPr>
              <w:tabs>
                <w:tab w:val="left" w:pos="1820"/>
              </w:tabs>
              <w:rPr>
                <w:bCs/>
              </w:rPr>
            </w:pPr>
            <w:r w:rsidRPr="000B3E73">
              <w:rPr>
                <w:bCs/>
              </w:rPr>
              <w:t>3. Освоение личностного смысла учения;  выбор дальнейшего образовательного маршрута.</w:t>
            </w:r>
          </w:p>
          <w:p w:rsidR="006520AC" w:rsidRPr="000B3E73" w:rsidRDefault="006520AC" w:rsidP="009217C2">
            <w:pPr>
              <w:tabs>
                <w:tab w:val="left" w:pos="1820"/>
              </w:tabs>
              <w:rPr>
                <w:bCs/>
              </w:rPr>
            </w:pPr>
            <w:r w:rsidRPr="000B3E73">
              <w:rPr>
                <w:bCs/>
              </w:rPr>
              <w:t xml:space="preserve">4. Оценка жизненных ситуаций  и поступков героев художественных текстов с точки </w:t>
            </w:r>
            <w:r w:rsidRPr="000B3E73">
              <w:rPr>
                <w:bCs/>
              </w:rPr>
              <w:lastRenderedPageBreak/>
              <w:t>зрения общечеловеческих норм, нравственных и этических ценностей, ценностей гражданина России.</w:t>
            </w:r>
          </w:p>
        </w:tc>
        <w:tc>
          <w:tcPr>
            <w:tcW w:w="2310" w:type="dxa"/>
          </w:tcPr>
          <w:p w:rsidR="006520AC" w:rsidRPr="000B3E73" w:rsidRDefault="006520AC" w:rsidP="009217C2">
            <w:pPr>
              <w:pStyle w:val="a8"/>
              <w:tabs>
                <w:tab w:val="left" w:pos="1820"/>
              </w:tabs>
              <w:jc w:val="left"/>
              <w:rPr>
                <w:b w:val="0"/>
              </w:rPr>
            </w:pPr>
            <w:r w:rsidRPr="000B3E73">
              <w:rPr>
                <w:b w:val="0"/>
              </w:rPr>
              <w:lastRenderedPageBreak/>
              <w:t>1. 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6520AC" w:rsidRPr="000B3E73" w:rsidRDefault="006520AC" w:rsidP="009217C2">
            <w:pPr>
              <w:pStyle w:val="a8"/>
              <w:tabs>
                <w:tab w:val="left" w:pos="1820"/>
              </w:tabs>
              <w:jc w:val="left"/>
              <w:rPr>
                <w:b w:val="0"/>
              </w:rPr>
            </w:pPr>
            <w:r w:rsidRPr="000B3E73">
              <w:rPr>
                <w:b w:val="0"/>
              </w:rPr>
              <w:t xml:space="preserve">2. Использовать  </w:t>
            </w:r>
            <w:proofErr w:type="gramStart"/>
            <w:r w:rsidRPr="000B3E73">
              <w:rPr>
                <w:b w:val="0"/>
              </w:rPr>
              <w:t>при</w:t>
            </w:r>
            <w:proofErr w:type="gramEnd"/>
            <w:r w:rsidRPr="000B3E73">
              <w:rPr>
                <w:b w:val="0"/>
              </w:rPr>
              <w:t xml:space="preserve"> выполнения задания различные средства: справочную литературу, ИКТ, инструменты и приборы. </w:t>
            </w:r>
          </w:p>
          <w:p w:rsidR="006520AC" w:rsidRPr="000B3E73" w:rsidRDefault="006520AC" w:rsidP="009217C2">
            <w:pPr>
              <w:pStyle w:val="a8"/>
              <w:tabs>
                <w:tab w:val="left" w:pos="1820"/>
              </w:tabs>
              <w:jc w:val="left"/>
              <w:rPr>
                <w:b w:val="0"/>
              </w:rPr>
            </w:pPr>
            <w:r w:rsidRPr="000B3E73">
              <w:rPr>
                <w:b w:val="0"/>
              </w:rPr>
              <w:t xml:space="preserve">3. Определять самостоятельно критерии оценивания, давать самооценку. </w:t>
            </w:r>
          </w:p>
        </w:tc>
        <w:tc>
          <w:tcPr>
            <w:tcW w:w="2333" w:type="dxa"/>
          </w:tcPr>
          <w:p w:rsidR="006520AC" w:rsidRPr="000B3E73" w:rsidRDefault="006520AC" w:rsidP="009217C2">
            <w:pPr>
              <w:pStyle w:val="a8"/>
              <w:tabs>
                <w:tab w:val="left" w:pos="1820"/>
              </w:tabs>
              <w:jc w:val="left"/>
              <w:rPr>
                <w:b w:val="0"/>
              </w:rPr>
            </w:pPr>
            <w:r w:rsidRPr="000B3E73">
              <w:rPr>
                <w:b w:val="0"/>
              </w:rPr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6520AC" w:rsidRPr="000B3E73" w:rsidRDefault="006520AC" w:rsidP="009217C2">
            <w:pPr>
              <w:pStyle w:val="a8"/>
              <w:tabs>
                <w:tab w:val="left" w:pos="1820"/>
              </w:tabs>
              <w:jc w:val="left"/>
              <w:rPr>
                <w:b w:val="0"/>
              </w:rPr>
            </w:pPr>
            <w:r w:rsidRPr="000B3E73">
              <w:rPr>
                <w:b w:val="0"/>
              </w:rPr>
              <w:t>2. Самостоятельно предполагать, какая  дополнительная информация буде нужна для изучения незнакомого материала;</w:t>
            </w:r>
          </w:p>
          <w:p w:rsidR="006520AC" w:rsidRPr="000B3E73" w:rsidRDefault="006520AC" w:rsidP="009217C2">
            <w:pPr>
              <w:pStyle w:val="a8"/>
              <w:tabs>
                <w:tab w:val="left" w:pos="1820"/>
              </w:tabs>
              <w:jc w:val="left"/>
              <w:rPr>
                <w:b w:val="0"/>
              </w:rPr>
            </w:pPr>
            <w:r w:rsidRPr="000B3E73">
              <w:rPr>
                <w:b w:val="0"/>
              </w:rPr>
              <w:t>отбирать необходимые  источники информации среди предложенных учителем словарей, энциклопедий, справочников, электронные диски.</w:t>
            </w:r>
          </w:p>
          <w:p w:rsidR="006520AC" w:rsidRPr="000B3E73" w:rsidRDefault="006520AC" w:rsidP="009217C2">
            <w:pPr>
              <w:pStyle w:val="a8"/>
              <w:tabs>
                <w:tab w:val="left" w:pos="1820"/>
              </w:tabs>
              <w:jc w:val="left"/>
              <w:rPr>
                <w:b w:val="0"/>
              </w:rPr>
            </w:pPr>
            <w:r w:rsidRPr="000B3E73">
              <w:rPr>
                <w:b w:val="0"/>
              </w:rPr>
              <w:t xml:space="preserve">3. Сопоставлять  и отбирать </w:t>
            </w:r>
            <w:r w:rsidRPr="000B3E73">
              <w:rPr>
                <w:b w:val="0"/>
              </w:rPr>
              <w:lastRenderedPageBreak/>
              <w:t xml:space="preserve">информацию, полученную из  различных источников (словари, энциклопедии, справочники, электронные диски, сеть Интернет). </w:t>
            </w:r>
          </w:p>
          <w:p w:rsidR="006520AC" w:rsidRPr="000B3E73" w:rsidRDefault="006520AC" w:rsidP="009217C2">
            <w:pPr>
              <w:pStyle w:val="a8"/>
              <w:tabs>
                <w:tab w:val="left" w:pos="1820"/>
              </w:tabs>
              <w:jc w:val="left"/>
              <w:rPr>
                <w:b w:val="0"/>
              </w:rPr>
            </w:pPr>
            <w:r w:rsidRPr="000B3E73">
              <w:rPr>
                <w:b w:val="0"/>
              </w:rPr>
              <w:t xml:space="preserve">4. Анализировать, сравнивать, группировать различные объекты, явления, факты. </w:t>
            </w:r>
          </w:p>
          <w:p w:rsidR="006520AC" w:rsidRPr="000B3E73" w:rsidRDefault="006520AC" w:rsidP="009217C2">
            <w:pPr>
              <w:pStyle w:val="a8"/>
              <w:tabs>
                <w:tab w:val="left" w:pos="1820"/>
              </w:tabs>
              <w:jc w:val="left"/>
              <w:rPr>
                <w:b w:val="0"/>
              </w:rPr>
            </w:pPr>
            <w:r w:rsidRPr="000B3E73">
              <w:rPr>
                <w:b w:val="0"/>
              </w:rPr>
              <w:t>5. Самостоятельно делать выводы, перерабатывать информацию, преобразовывать её,  представлять информацию на основе схем, моделей, сообщений.</w:t>
            </w:r>
          </w:p>
          <w:p w:rsidR="006520AC" w:rsidRPr="000B3E73" w:rsidRDefault="006520AC" w:rsidP="009217C2">
            <w:pPr>
              <w:pStyle w:val="a8"/>
              <w:tabs>
                <w:tab w:val="left" w:pos="1820"/>
              </w:tabs>
              <w:jc w:val="left"/>
              <w:rPr>
                <w:b w:val="0"/>
              </w:rPr>
            </w:pPr>
            <w:r w:rsidRPr="000B3E73">
              <w:rPr>
                <w:b w:val="0"/>
              </w:rPr>
              <w:t>6. Составлять сложный план текста.</w:t>
            </w:r>
          </w:p>
          <w:p w:rsidR="006520AC" w:rsidRPr="000B3E73" w:rsidRDefault="006520AC" w:rsidP="009217C2">
            <w:pPr>
              <w:pStyle w:val="a8"/>
              <w:tabs>
                <w:tab w:val="left" w:pos="1820"/>
              </w:tabs>
              <w:jc w:val="left"/>
              <w:rPr>
                <w:b w:val="0"/>
              </w:rPr>
            </w:pPr>
            <w:r w:rsidRPr="000B3E73">
              <w:rPr>
                <w:b w:val="0"/>
              </w:rPr>
              <w:t>7. Уметь передавать содержание в сжатом, выборочном или развёрнутом виде.</w:t>
            </w:r>
          </w:p>
        </w:tc>
        <w:tc>
          <w:tcPr>
            <w:tcW w:w="2325" w:type="dxa"/>
          </w:tcPr>
          <w:p w:rsidR="006520AC" w:rsidRPr="000B3E73" w:rsidRDefault="006520AC" w:rsidP="009217C2">
            <w:pPr>
              <w:pStyle w:val="a8"/>
              <w:tabs>
                <w:tab w:val="left" w:pos="1820"/>
              </w:tabs>
              <w:jc w:val="left"/>
              <w:rPr>
                <w:b w:val="0"/>
              </w:rPr>
            </w:pPr>
            <w:r w:rsidRPr="000B3E73">
              <w:rPr>
                <w:b w:val="0"/>
              </w:rPr>
              <w:lastRenderedPageBreak/>
              <w:t>Участвовать в диалоге; слушать и понимать других, высказывать свою точку зрения на события, поступки.</w:t>
            </w:r>
          </w:p>
          <w:p w:rsidR="006520AC" w:rsidRPr="000B3E73" w:rsidRDefault="006520AC" w:rsidP="009217C2">
            <w:pPr>
              <w:tabs>
                <w:tab w:val="left" w:pos="1820"/>
              </w:tabs>
            </w:pPr>
            <w:r w:rsidRPr="000B3E73"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6520AC" w:rsidRPr="000B3E73" w:rsidRDefault="006520AC" w:rsidP="009217C2">
            <w:pPr>
              <w:tabs>
                <w:tab w:val="left" w:pos="1820"/>
              </w:tabs>
            </w:pPr>
            <w:r w:rsidRPr="000B3E73"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6520AC" w:rsidRPr="000B3E73" w:rsidRDefault="006520AC" w:rsidP="009217C2">
            <w:pPr>
              <w:pStyle w:val="a8"/>
              <w:tabs>
                <w:tab w:val="left" w:pos="1820"/>
              </w:tabs>
              <w:jc w:val="left"/>
              <w:rPr>
                <w:b w:val="0"/>
              </w:rPr>
            </w:pPr>
            <w:r w:rsidRPr="000B3E73">
              <w:rPr>
                <w:b w:val="0"/>
              </w:rPr>
              <w:t>4. Выполняя различные роли в группе, сотрудничать в совместном решении проблемы (задачи).</w:t>
            </w:r>
          </w:p>
          <w:p w:rsidR="006520AC" w:rsidRPr="000B3E73" w:rsidRDefault="006520AC" w:rsidP="009217C2">
            <w:pPr>
              <w:pStyle w:val="a8"/>
              <w:tabs>
                <w:tab w:val="left" w:pos="1820"/>
              </w:tabs>
              <w:jc w:val="left"/>
              <w:rPr>
                <w:b w:val="0"/>
              </w:rPr>
            </w:pPr>
            <w:r w:rsidRPr="000B3E73">
              <w:rPr>
                <w:b w:val="0"/>
              </w:rPr>
              <w:t xml:space="preserve">5. Отстаивать свою точку зрения, соблюдая правила речевого этикета; аргументировать </w:t>
            </w:r>
            <w:r w:rsidRPr="000B3E73">
              <w:rPr>
                <w:b w:val="0"/>
              </w:rPr>
              <w:lastRenderedPageBreak/>
              <w:t xml:space="preserve">свою точку зрения с помощью фактов и дополнительных сведений.  </w:t>
            </w:r>
          </w:p>
          <w:p w:rsidR="006520AC" w:rsidRPr="000B3E73" w:rsidRDefault="006520AC" w:rsidP="009217C2">
            <w:pPr>
              <w:tabs>
                <w:tab w:val="left" w:pos="1820"/>
              </w:tabs>
              <w:rPr>
                <w:bCs/>
              </w:rPr>
            </w:pPr>
            <w:r w:rsidRPr="000B3E73">
              <w:rPr>
                <w:bCs/>
              </w:rPr>
              <w:t>6. Критично относиться к своему мнению.</w:t>
            </w:r>
            <w:r w:rsidRPr="000B3E73">
              <w:t xml:space="preserve"> Уметь взглянуть на ситуацию с иной позиции и договариваться с людьми иных позиций</w:t>
            </w:r>
            <w:r w:rsidRPr="000B3E73">
              <w:rPr>
                <w:bCs/>
              </w:rPr>
              <w:t>.</w:t>
            </w:r>
          </w:p>
          <w:p w:rsidR="006520AC" w:rsidRPr="000B3E73" w:rsidRDefault="006520AC" w:rsidP="009217C2">
            <w:pPr>
              <w:pStyle w:val="a8"/>
              <w:tabs>
                <w:tab w:val="left" w:pos="1820"/>
              </w:tabs>
              <w:jc w:val="left"/>
              <w:rPr>
                <w:b w:val="0"/>
              </w:rPr>
            </w:pPr>
            <w:r w:rsidRPr="000B3E73">
              <w:rPr>
                <w:b w:val="0"/>
              </w:rPr>
              <w:t xml:space="preserve">7. Понимать точку зрения другого </w:t>
            </w:r>
          </w:p>
          <w:p w:rsidR="006520AC" w:rsidRPr="000B3E73" w:rsidRDefault="006520AC" w:rsidP="009217C2">
            <w:pPr>
              <w:pStyle w:val="a8"/>
              <w:tabs>
                <w:tab w:val="left" w:pos="1820"/>
              </w:tabs>
              <w:jc w:val="left"/>
              <w:rPr>
                <w:b w:val="0"/>
              </w:rPr>
            </w:pPr>
            <w:r w:rsidRPr="000B3E73">
              <w:rPr>
                <w:b w:val="0"/>
              </w:rPr>
              <w:t>8. Участвовать в работе группы, распределять роли, договариваться друг с другом. Предвидеть  последствия коллективных решений.</w:t>
            </w:r>
          </w:p>
        </w:tc>
      </w:tr>
    </w:tbl>
    <w:p w:rsidR="0093784C" w:rsidRDefault="0093784C" w:rsidP="0093784C">
      <w:pPr>
        <w:ind w:left="300"/>
        <w:jc w:val="both"/>
      </w:pPr>
    </w:p>
    <w:p w:rsidR="006520AC" w:rsidRPr="00CE151D" w:rsidRDefault="006520AC" w:rsidP="006520AC">
      <w:pPr>
        <w:ind w:left="360"/>
        <w:jc w:val="center"/>
        <w:rPr>
          <w:b/>
          <w:bCs/>
          <w:sz w:val="28"/>
          <w:szCs w:val="28"/>
        </w:rPr>
      </w:pPr>
      <w:r w:rsidRPr="00CE151D">
        <w:rPr>
          <w:b/>
          <w:bCs/>
          <w:sz w:val="28"/>
          <w:szCs w:val="28"/>
        </w:rPr>
        <w:t>Портрет вып</w:t>
      </w:r>
      <w:r>
        <w:rPr>
          <w:b/>
          <w:bCs/>
          <w:sz w:val="28"/>
          <w:szCs w:val="28"/>
        </w:rPr>
        <w:t xml:space="preserve">ускника МБОУ «Сиверская </w:t>
      </w:r>
      <w:proofErr w:type="gramStart"/>
      <w:r>
        <w:rPr>
          <w:b/>
          <w:bCs/>
          <w:sz w:val="28"/>
          <w:szCs w:val="28"/>
        </w:rPr>
        <w:t>средняя</w:t>
      </w:r>
      <w:proofErr w:type="gramEnd"/>
      <w:r>
        <w:rPr>
          <w:b/>
          <w:bCs/>
          <w:sz w:val="28"/>
          <w:szCs w:val="28"/>
        </w:rPr>
        <w:t xml:space="preserve"> общеобразовательная школа №3</w:t>
      </w:r>
      <w:r w:rsidRPr="00CE151D">
        <w:rPr>
          <w:b/>
          <w:bCs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3717"/>
        <w:gridCol w:w="3969"/>
      </w:tblGrid>
      <w:tr w:rsidR="006520AC" w:rsidRPr="003337C2" w:rsidTr="009217C2">
        <w:tc>
          <w:tcPr>
            <w:tcW w:w="2628" w:type="dxa"/>
          </w:tcPr>
          <w:p w:rsidR="006520AC" w:rsidRPr="003337C2" w:rsidRDefault="006520AC" w:rsidP="00680763">
            <w:pPr>
              <w:tabs>
                <w:tab w:val="center" w:pos="1487"/>
                <w:tab w:val="right" w:pos="2974"/>
              </w:tabs>
              <w:rPr>
                <w:b/>
              </w:rPr>
            </w:pPr>
            <w:r w:rsidRPr="003337C2">
              <w:rPr>
                <w:b/>
              </w:rPr>
              <w:tab/>
              <w:t>УМЕНИЕ</w:t>
            </w:r>
            <w:r w:rsidRPr="003337C2">
              <w:rPr>
                <w:b/>
              </w:rPr>
              <w:tab/>
            </w:r>
          </w:p>
        </w:tc>
        <w:tc>
          <w:tcPr>
            <w:tcW w:w="3717" w:type="dxa"/>
          </w:tcPr>
          <w:p w:rsidR="006520AC" w:rsidRPr="003337C2" w:rsidRDefault="006520AC" w:rsidP="00680763">
            <w:pPr>
              <w:jc w:val="center"/>
              <w:rPr>
                <w:b/>
              </w:rPr>
            </w:pPr>
            <w:r w:rsidRPr="003337C2">
              <w:rPr>
                <w:b/>
              </w:rPr>
              <w:t>КАЧЕСТВО</w:t>
            </w:r>
          </w:p>
          <w:p w:rsidR="006520AC" w:rsidRPr="003337C2" w:rsidRDefault="006520AC" w:rsidP="00680763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520AC" w:rsidRPr="003337C2" w:rsidRDefault="006520AC" w:rsidP="00680763">
            <w:pPr>
              <w:jc w:val="center"/>
              <w:rPr>
                <w:b/>
              </w:rPr>
            </w:pPr>
            <w:r w:rsidRPr="003337C2">
              <w:rPr>
                <w:b/>
              </w:rPr>
              <w:t>КОМПЕТЕНЦИЯ</w:t>
            </w:r>
          </w:p>
        </w:tc>
      </w:tr>
      <w:tr w:rsidR="006520AC" w:rsidRPr="003337C2" w:rsidTr="009217C2">
        <w:tc>
          <w:tcPr>
            <w:tcW w:w="2628" w:type="dxa"/>
          </w:tcPr>
          <w:p w:rsidR="006520AC" w:rsidRPr="00CE151D" w:rsidRDefault="006520AC" w:rsidP="00680763">
            <w:pPr>
              <w:rPr>
                <w:sz w:val="28"/>
                <w:szCs w:val="28"/>
              </w:rPr>
            </w:pPr>
            <w:r w:rsidRPr="00CE151D">
              <w:rPr>
                <w:sz w:val="28"/>
                <w:szCs w:val="28"/>
              </w:rPr>
              <w:t>Выполнять требования учителя, проявлять интерес к учебе</w:t>
            </w:r>
          </w:p>
        </w:tc>
        <w:tc>
          <w:tcPr>
            <w:tcW w:w="3717" w:type="dxa"/>
          </w:tcPr>
          <w:p w:rsidR="006520AC" w:rsidRPr="00CE151D" w:rsidRDefault="006520AC" w:rsidP="009217C2">
            <w:pPr>
              <w:tabs>
                <w:tab w:val="left" w:pos="993"/>
              </w:tabs>
              <w:ind w:right="-30"/>
              <w:rPr>
                <w:sz w:val="28"/>
                <w:szCs w:val="28"/>
              </w:rPr>
            </w:pPr>
            <w:r w:rsidRPr="00CE151D">
              <w:rPr>
                <w:sz w:val="28"/>
                <w:szCs w:val="28"/>
              </w:rPr>
              <w:t>Активность, прилежание, дисциплинированность, свободное владение приёмами организации своего учебного труда, самообучения,  основами компьютерной грамотности;</w:t>
            </w:r>
          </w:p>
        </w:tc>
        <w:tc>
          <w:tcPr>
            <w:tcW w:w="3969" w:type="dxa"/>
          </w:tcPr>
          <w:p w:rsidR="006520AC" w:rsidRPr="00CE151D" w:rsidRDefault="006520AC" w:rsidP="00680763">
            <w:pPr>
              <w:tabs>
                <w:tab w:val="left" w:pos="993"/>
              </w:tabs>
              <w:ind w:right="-30"/>
              <w:rPr>
                <w:sz w:val="28"/>
                <w:szCs w:val="28"/>
              </w:rPr>
            </w:pPr>
            <w:r w:rsidRPr="00CE151D">
              <w:rPr>
                <w:sz w:val="28"/>
                <w:szCs w:val="28"/>
              </w:rPr>
              <w:t>Прочные знания образовательной программы начального общего образования и успешность обучения в основной школе, способность к творческой самореализации.</w:t>
            </w:r>
          </w:p>
        </w:tc>
      </w:tr>
      <w:tr w:rsidR="006520AC" w:rsidRPr="003337C2" w:rsidTr="009217C2">
        <w:tc>
          <w:tcPr>
            <w:tcW w:w="2628" w:type="dxa"/>
          </w:tcPr>
          <w:p w:rsidR="006520AC" w:rsidRPr="00CE151D" w:rsidRDefault="006520AC" w:rsidP="00680763">
            <w:pPr>
              <w:rPr>
                <w:sz w:val="28"/>
                <w:szCs w:val="28"/>
              </w:rPr>
            </w:pPr>
            <w:r w:rsidRPr="00CE151D">
              <w:rPr>
                <w:sz w:val="28"/>
                <w:szCs w:val="28"/>
              </w:rPr>
              <w:t>Выполнять правила</w:t>
            </w:r>
          </w:p>
          <w:p w:rsidR="006520AC" w:rsidRPr="00CE151D" w:rsidRDefault="006520AC" w:rsidP="00680763">
            <w:pPr>
              <w:rPr>
                <w:sz w:val="28"/>
                <w:szCs w:val="28"/>
              </w:rPr>
            </w:pPr>
          </w:p>
          <w:p w:rsidR="006520AC" w:rsidRPr="00CE151D" w:rsidRDefault="006520AC" w:rsidP="00680763">
            <w:pPr>
              <w:rPr>
                <w:sz w:val="28"/>
                <w:szCs w:val="28"/>
              </w:rPr>
            </w:pPr>
          </w:p>
          <w:p w:rsidR="006520AC" w:rsidRPr="00CE151D" w:rsidRDefault="006520AC" w:rsidP="00680763">
            <w:pPr>
              <w:rPr>
                <w:sz w:val="28"/>
                <w:szCs w:val="28"/>
              </w:rPr>
            </w:pPr>
          </w:p>
          <w:p w:rsidR="006520AC" w:rsidRPr="00CE151D" w:rsidRDefault="006520AC" w:rsidP="00680763">
            <w:pPr>
              <w:rPr>
                <w:sz w:val="28"/>
                <w:szCs w:val="28"/>
              </w:rPr>
            </w:pPr>
            <w:r w:rsidRPr="00CE151D">
              <w:rPr>
                <w:sz w:val="28"/>
                <w:szCs w:val="28"/>
              </w:rPr>
              <w:t xml:space="preserve">Умение действовать в </w:t>
            </w:r>
            <w:r w:rsidRPr="00CE151D">
              <w:rPr>
                <w:sz w:val="28"/>
                <w:szCs w:val="28"/>
              </w:rPr>
              <w:lastRenderedPageBreak/>
              <w:t>соответствии со своими убеждениями в современных условиях</w:t>
            </w:r>
          </w:p>
        </w:tc>
        <w:tc>
          <w:tcPr>
            <w:tcW w:w="3717" w:type="dxa"/>
          </w:tcPr>
          <w:p w:rsidR="006520AC" w:rsidRPr="00CE151D" w:rsidRDefault="006520AC" w:rsidP="00680763">
            <w:pPr>
              <w:rPr>
                <w:sz w:val="28"/>
                <w:szCs w:val="28"/>
              </w:rPr>
            </w:pPr>
            <w:r w:rsidRPr="00CE151D">
              <w:rPr>
                <w:sz w:val="28"/>
                <w:szCs w:val="28"/>
              </w:rPr>
              <w:lastRenderedPageBreak/>
              <w:t>Адаптивность,</w:t>
            </w:r>
          </w:p>
          <w:p w:rsidR="006520AC" w:rsidRPr="00CE151D" w:rsidRDefault="006520AC" w:rsidP="00680763">
            <w:pPr>
              <w:rPr>
                <w:sz w:val="28"/>
                <w:szCs w:val="28"/>
              </w:rPr>
            </w:pPr>
            <w:r w:rsidRPr="00CE151D">
              <w:rPr>
                <w:sz w:val="28"/>
                <w:szCs w:val="28"/>
              </w:rPr>
              <w:t xml:space="preserve">сознательная нравственная позиция, </w:t>
            </w:r>
            <w:proofErr w:type="spellStart"/>
            <w:r w:rsidRPr="00CE151D">
              <w:rPr>
                <w:sz w:val="28"/>
                <w:szCs w:val="28"/>
              </w:rPr>
              <w:t>наделённость</w:t>
            </w:r>
            <w:proofErr w:type="spellEnd"/>
            <w:r w:rsidRPr="00CE151D">
              <w:rPr>
                <w:sz w:val="28"/>
                <w:szCs w:val="28"/>
              </w:rPr>
              <w:t xml:space="preserve"> чувством собственного достоинства – основой верного образа действий, </w:t>
            </w:r>
            <w:r w:rsidRPr="00CE151D">
              <w:rPr>
                <w:sz w:val="28"/>
                <w:szCs w:val="28"/>
              </w:rPr>
              <w:lastRenderedPageBreak/>
              <w:t xml:space="preserve">здоровой гражданственности, творческого правопорядка; знакомый с лучшими образцами отечественной и мировой культуры, способный жить по законам красоты; </w:t>
            </w:r>
          </w:p>
        </w:tc>
        <w:tc>
          <w:tcPr>
            <w:tcW w:w="3969" w:type="dxa"/>
          </w:tcPr>
          <w:p w:rsidR="006520AC" w:rsidRPr="00CE151D" w:rsidRDefault="006520AC" w:rsidP="00680763">
            <w:pPr>
              <w:rPr>
                <w:sz w:val="28"/>
                <w:szCs w:val="28"/>
              </w:rPr>
            </w:pPr>
            <w:r w:rsidRPr="00CE151D">
              <w:rPr>
                <w:sz w:val="28"/>
                <w:szCs w:val="28"/>
              </w:rPr>
              <w:lastRenderedPageBreak/>
              <w:t>Социальная: способность полноценно жить и способность нравственно жить в обществе</w:t>
            </w:r>
          </w:p>
        </w:tc>
      </w:tr>
      <w:tr w:rsidR="006520AC" w:rsidRPr="003337C2" w:rsidTr="009217C2">
        <w:tc>
          <w:tcPr>
            <w:tcW w:w="2628" w:type="dxa"/>
          </w:tcPr>
          <w:p w:rsidR="006520AC" w:rsidRPr="00CE151D" w:rsidRDefault="006520AC" w:rsidP="00680763">
            <w:pPr>
              <w:rPr>
                <w:sz w:val="28"/>
                <w:szCs w:val="28"/>
              </w:rPr>
            </w:pPr>
            <w:r w:rsidRPr="00CE151D">
              <w:rPr>
                <w:sz w:val="28"/>
                <w:szCs w:val="28"/>
              </w:rPr>
              <w:lastRenderedPageBreak/>
              <w:t>Говорить и слушать</w:t>
            </w:r>
          </w:p>
        </w:tc>
        <w:tc>
          <w:tcPr>
            <w:tcW w:w="3717" w:type="dxa"/>
          </w:tcPr>
          <w:p w:rsidR="006520AC" w:rsidRPr="00CE151D" w:rsidRDefault="006520AC" w:rsidP="00680763">
            <w:pPr>
              <w:rPr>
                <w:sz w:val="28"/>
                <w:szCs w:val="28"/>
              </w:rPr>
            </w:pPr>
            <w:r w:rsidRPr="00CE151D">
              <w:rPr>
                <w:sz w:val="28"/>
                <w:szCs w:val="28"/>
              </w:rPr>
              <w:t>Коммуникабельность, владение основами грамотной и выразительной устной и письменной речи.</w:t>
            </w:r>
          </w:p>
        </w:tc>
        <w:tc>
          <w:tcPr>
            <w:tcW w:w="3969" w:type="dxa"/>
          </w:tcPr>
          <w:p w:rsidR="006520AC" w:rsidRPr="00CE151D" w:rsidRDefault="006520AC" w:rsidP="00680763">
            <w:pPr>
              <w:rPr>
                <w:sz w:val="28"/>
                <w:szCs w:val="28"/>
              </w:rPr>
            </w:pPr>
            <w:r w:rsidRPr="00CE151D">
              <w:rPr>
                <w:sz w:val="28"/>
                <w:szCs w:val="28"/>
              </w:rPr>
              <w:t>Коммуникативная</w:t>
            </w:r>
          </w:p>
        </w:tc>
      </w:tr>
      <w:tr w:rsidR="006520AC" w:rsidRPr="003337C2" w:rsidTr="009217C2">
        <w:tc>
          <w:tcPr>
            <w:tcW w:w="2628" w:type="dxa"/>
          </w:tcPr>
          <w:p w:rsidR="006520AC" w:rsidRPr="00CE151D" w:rsidRDefault="006520AC" w:rsidP="00680763">
            <w:pPr>
              <w:rPr>
                <w:sz w:val="28"/>
                <w:szCs w:val="28"/>
              </w:rPr>
            </w:pPr>
            <w:r w:rsidRPr="00CE151D">
              <w:rPr>
                <w:sz w:val="28"/>
                <w:szCs w:val="28"/>
              </w:rPr>
              <w:t>Соблюдать режим и правила личной гигиены</w:t>
            </w:r>
          </w:p>
        </w:tc>
        <w:tc>
          <w:tcPr>
            <w:tcW w:w="3717" w:type="dxa"/>
          </w:tcPr>
          <w:p w:rsidR="006520AC" w:rsidRPr="00CE151D" w:rsidRDefault="006520AC" w:rsidP="00680763">
            <w:pPr>
              <w:rPr>
                <w:sz w:val="28"/>
                <w:szCs w:val="28"/>
              </w:rPr>
            </w:pPr>
            <w:r w:rsidRPr="00CE151D">
              <w:rPr>
                <w:sz w:val="28"/>
                <w:szCs w:val="28"/>
              </w:rPr>
              <w:t>Чистоп</w:t>
            </w:r>
            <w:r>
              <w:rPr>
                <w:sz w:val="28"/>
                <w:szCs w:val="28"/>
              </w:rPr>
              <w:t>лотность</w:t>
            </w:r>
            <w:r w:rsidRPr="00CE151D">
              <w:rPr>
                <w:sz w:val="28"/>
                <w:szCs w:val="28"/>
              </w:rPr>
              <w:t>, готовность к сохранению своего здоровья и здоровья окружающих, социализации в обществе.</w:t>
            </w:r>
          </w:p>
        </w:tc>
        <w:tc>
          <w:tcPr>
            <w:tcW w:w="3969" w:type="dxa"/>
          </w:tcPr>
          <w:p w:rsidR="006520AC" w:rsidRPr="00CE151D" w:rsidRDefault="006520AC" w:rsidP="00680763">
            <w:pPr>
              <w:rPr>
                <w:sz w:val="28"/>
                <w:szCs w:val="28"/>
              </w:rPr>
            </w:pPr>
            <w:r w:rsidRPr="00CE151D">
              <w:rPr>
                <w:sz w:val="28"/>
                <w:szCs w:val="28"/>
              </w:rPr>
              <w:t>Психологическая: мотивация к всестороннему познанию, стремление самостоятельно добывать знания</w:t>
            </w:r>
          </w:p>
        </w:tc>
      </w:tr>
    </w:tbl>
    <w:p w:rsidR="006520AC" w:rsidRDefault="006520AC" w:rsidP="0093784C">
      <w:pPr>
        <w:ind w:left="300"/>
        <w:jc w:val="both"/>
      </w:pPr>
    </w:p>
    <w:p w:rsidR="0093784C" w:rsidRPr="002B7EC3" w:rsidRDefault="0093784C" w:rsidP="0093784C">
      <w:pPr>
        <w:jc w:val="center"/>
        <w:rPr>
          <w:b/>
          <w:bCs/>
          <w:color w:val="365F91" w:themeColor="accent1" w:themeShade="BF"/>
          <w:sz w:val="32"/>
          <w:szCs w:val="32"/>
        </w:rPr>
      </w:pPr>
      <w:r w:rsidRPr="002B7EC3">
        <w:rPr>
          <w:b/>
          <w:bCs/>
          <w:color w:val="365F91" w:themeColor="accent1" w:themeShade="BF"/>
          <w:sz w:val="32"/>
          <w:szCs w:val="32"/>
        </w:rPr>
        <w:t>УЧЕБНЫЙ ПЛАН</w:t>
      </w:r>
    </w:p>
    <w:p w:rsidR="0093784C" w:rsidRPr="00CB52C1" w:rsidRDefault="0093784C" w:rsidP="0093784C">
      <w:pPr>
        <w:jc w:val="center"/>
        <w:rPr>
          <w:sz w:val="32"/>
          <w:szCs w:val="32"/>
        </w:rPr>
      </w:pPr>
    </w:p>
    <w:p w:rsidR="0093784C" w:rsidRDefault="0093784C" w:rsidP="0093784C">
      <w:pPr>
        <w:pStyle w:val="a5"/>
        <w:spacing w:before="0" w:beforeAutospacing="0" w:after="0" w:afterAutospacing="0"/>
        <w:rPr>
          <w:sz w:val="28"/>
          <w:szCs w:val="28"/>
        </w:rPr>
      </w:pPr>
      <w:r w:rsidRPr="00AC43FE">
        <w:rPr>
          <w:rStyle w:val="a6"/>
          <w:b w:val="0"/>
          <w:sz w:val="28"/>
          <w:szCs w:val="28"/>
        </w:rPr>
        <w:t>Учебный план образовательного учреждения</w:t>
      </w:r>
      <w:r w:rsidRPr="00DF6551">
        <w:rPr>
          <w:sz w:val="28"/>
          <w:szCs w:val="28"/>
        </w:rPr>
        <w:t xml:space="preserve"> разработан</w:t>
      </w:r>
      <w:r>
        <w:rPr>
          <w:sz w:val="28"/>
          <w:szCs w:val="28"/>
        </w:rPr>
        <w:t xml:space="preserve"> на </w:t>
      </w:r>
      <w:r w:rsidRPr="00DF6551">
        <w:rPr>
          <w:sz w:val="28"/>
          <w:szCs w:val="28"/>
        </w:rPr>
        <w:t>основе:</w:t>
      </w:r>
    </w:p>
    <w:p w:rsidR="0093784C" w:rsidRPr="00DF6551" w:rsidRDefault="0093784C" w:rsidP="0093784C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DF6551">
        <w:rPr>
          <w:sz w:val="28"/>
          <w:szCs w:val="28"/>
        </w:rPr>
        <w:t>нормативно-правовых документов федерального уровня:</w:t>
      </w:r>
      <w:r w:rsidRPr="009B4C2E">
        <w:t xml:space="preserve"> </w:t>
      </w:r>
    </w:p>
    <w:p w:rsidR="0093784C" w:rsidRPr="009B4C2E" w:rsidRDefault="0093784C" w:rsidP="009378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4C2E">
        <w:rPr>
          <w:sz w:val="28"/>
          <w:szCs w:val="28"/>
        </w:rPr>
        <w:t xml:space="preserve">Закон «Об образовании» (ст. 9, 13, 14, 15, 32); </w:t>
      </w:r>
    </w:p>
    <w:p w:rsidR="0093784C" w:rsidRPr="009B4C2E" w:rsidRDefault="0093784C" w:rsidP="009378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4C2E">
        <w:rPr>
          <w:sz w:val="28"/>
          <w:szCs w:val="28"/>
        </w:rPr>
        <w:t>Типовые положения об общеобразовательном учреждении разных типов и видов (Постановления Правительства РФ);</w:t>
      </w:r>
    </w:p>
    <w:p w:rsidR="0093784C" w:rsidRPr="009B4C2E" w:rsidRDefault="0093784C" w:rsidP="009378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, </w:t>
      </w:r>
      <w:r w:rsidRPr="009B4C2E">
        <w:rPr>
          <w:sz w:val="28"/>
          <w:szCs w:val="28"/>
        </w:rPr>
        <w:t xml:space="preserve"> </w:t>
      </w:r>
      <w:r w:rsidRPr="000A230F">
        <w:rPr>
          <w:sz w:val="28"/>
          <w:szCs w:val="28"/>
        </w:rPr>
        <w:t>2.4.2.2821-10</w:t>
      </w:r>
      <w:r w:rsidRPr="009B4C2E">
        <w:rPr>
          <w:sz w:val="28"/>
          <w:szCs w:val="28"/>
        </w:rPr>
        <w:t xml:space="preserve"> «</w:t>
      </w:r>
      <w:proofErr w:type="spellStart"/>
      <w:r w:rsidRPr="009B4C2E">
        <w:rPr>
          <w:sz w:val="28"/>
          <w:szCs w:val="28"/>
        </w:rPr>
        <w:t>Гигиеничес</w:t>
      </w:r>
      <w:proofErr w:type="spellEnd"/>
      <w:r w:rsidRPr="000A230F">
        <w:rPr>
          <w:sz w:val="28"/>
          <w:szCs w:val="28"/>
        </w:rPr>
        <w:t xml:space="preserve"> </w:t>
      </w:r>
      <w:r w:rsidRPr="009B4C2E">
        <w:rPr>
          <w:sz w:val="28"/>
          <w:szCs w:val="28"/>
        </w:rPr>
        <w:t>кие</w:t>
      </w:r>
      <w:r w:rsidRPr="000A230F">
        <w:t xml:space="preserve"> </w:t>
      </w:r>
      <w:r w:rsidRPr="009B4C2E">
        <w:rPr>
          <w:sz w:val="28"/>
          <w:szCs w:val="28"/>
        </w:rPr>
        <w:t>требования к режиму учебно-воспитательного пр</w:t>
      </w:r>
      <w:r>
        <w:rPr>
          <w:sz w:val="28"/>
          <w:szCs w:val="28"/>
        </w:rPr>
        <w:t>оцесса»</w:t>
      </w:r>
      <w:r w:rsidRPr="00480827">
        <w:t xml:space="preserve"> </w:t>
      </w:r>
      <w:proofErr w:type="spellStart"/>
      <w:r>
        <w:rPr>
          <w:sz w:val="28"/>
          <w:szCs w:val="28"/>
        </w:rPr>
        <w:t>П</w:t>
      </w:r>
      <w:r w:rsidRPr="009803BD">
        <w:rPr>
          <w:sz w:val="28"/>
          <w:szCs w:val="28"/>
        </w:rPr>
        <w:t>остановлени</w:t>
      </w:r>
      <w:proofErr w:type="spellEnd"/>
      <w:r w:rsidRPr="009803BD">
        <w:rPr>
          <w:sz w:val="28"/>
          <w:szCs w:val="28"/>
        </w:rPr>
        <w:t xml:space="preserve"> Главного государственного санитарного врача Российской Федерации от 29.12.2010 № 189</w:t>
      </w:r>
      <w:proofErr w:type="gramStart"/>
      <w:r>
        <w:t xml:space="preserve"> </w:t>
      </w:r>
      <w:r w:rsidRPr="009B4C2E">
        <w:rPr>
          <w:sz w:val="28"/>
          <w:szCs w:val="28"/>
        </w:rPr>
        <w:t>;</w:t>
      </w:r>
      <w:proofErr w:type="gramEnd"/>
      <w:r w:rsidRPr="009B4C2E">
        <w:rPr>
          <w:sz w:val="28"/>
          <w:szCs w:val="28"/>
        </w:rPr>
        <w:t>  раздел 2.9.;</w:t>
      </w:r>
    </w:p>
    <w:p w:rsidR="0093784C" w:rsidRPr="009B4C2E" w:rsidRDefault="0093784C" w:rsidP="009378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4C2E">
        <w:rPr>
          <w:sz w:val="28"/>
          <w:szCs w:val="28"/>
        </w:rPr>
        <w:t>Федеральный государственный стандарт начального обще</w:t>
      </w:r>
      <w:r>
        <w:rPr>
          <w:sz w:val="28"/>
          <w:szCs w:val="28"/>
        </w:rPr>
        <w:t>го образования</w:t>
      </w:r>
      <w:r>
        <w:rPr>
          <w:sz w:val="28"/>
          <w:szCs w:val="28"/>
        </w:rPr>
        <w:br/>
        <w:t xml:space="preserve">(Приказ </w:t>
      </w:r>
      <w:proofErr w:type="spellStart"/>
      <w:r>
        <w:rPr>
          <w:sz w:val="28"/>
          <w:szCs w:val="28"/>
        </w:rPr>
        <w:t>МОиН</w:t>
      </w:r>
      <w:proofErr w:type="spellEnd"/>
      <w:r>
        <w:rPr>
          <w:sz w:val="28"/>
          <w:szCs w:val="28"/>
        </w:rPr>
        <w:t xml:space="preserve"> № 37</w:t>
      </w:r>
      <w:r w:rsidRPr="009B4C2E">
        <w:rPr>
          <w:sz w:val="28"/>
          <w:szCs w:val="28"/>
        </w:rPr>
        <w:t>3 от 06 октября 2009  зарегистрирован Минюст № 17785 от 22 .12. 2009);</w:t>
      </w:r>
      <w:r w:rsidRPr="00DF6551">
        <w:rPr>
          <w:sz w:val="28"/>
          <w:szCs w:val="28"/>
        </w:rPr>
        <w:t xml:space="preserve">  с изменениями (утверждены приказом </w:t>
      </w:r>
      <w:proofErr w:type="spellStart"/>
      <w:r w:rsidRPr="00DF6551">
        <w:rPr>
          <w:sz w:val="28"/>
          <w:szCs w:val="28"/>
        </w:rPr>
        <w:t>Минобрнауки</w:t>
      </w:r>
      <w:proofErr w:type="spellEnd"/>
      <w:r w:rsidRPr="00DF6551">
        <w:rPr>
          <w:sz w:val="28"/>
          <w:szCs w:val="28"/>
        </w:rPr>
        <w:t xml:space="preserve"> России от 26 ноября 2010 года № 1241, зарегистрированы в Минюсте России 4 февраля </w:t>
      </w:r>
      <w:smartTag w:uri="urn:schemas-microsoft-com:office:smarttags" w:element="metricconverter">
        <w:smartTagPr>
          <w:attr w:name="ProductID" w:val="2011 г"/>
        </w:smartTagPr>
        <w:r w:rsidRPr="00DF6551">
          <w:rPr>
            <w:sz w:val="28"/>
            <w:szCs w:val="28"/>
          </w:rPr>
          <w:t>2011 г</w:t>
        </w:r>
      </w:smartTag>
      <w:r w:rsidRPr="00DF6551">
        <w:rPr>
          <w:sz w:val="28"/>
          <w:szCs w:val="28"/>
        </w:rPr>
        <w:t xml:space="preserve">., регистрационный номер 19707) </w:t>
      </w:r>
      <w:r w:rsidRPr="009B4C2E">
        <w:rPr>
          <w:sz w:val="28"/>
          <w:szCs w:val="28"/>
        </w:rPr>
        <w:t xml:space="preserve"> </w:t>
      </w:r>
    </w:p>
    <w:p w:rsidR="0093784C" w:rsidRPr="009B4C2E" w:rsidRDefault="0093784C" w:rsidP="009378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4C2E">
        <w:rPr>
          <w:sz w:val="28"/>
          <w:szCs w:val="28"/>
        </w:rPr>
        <w:t>Пр</w:t>
      </w:r>
      <w:r>
        <w:rPr>
          <w:sz w:val="28"/>
          <w:szCs w:val="28"/>
        </w:rPr>
        <w:t xml:space="preserve">иказ </w:t>
      </w:r>
      <w:proofErr w:type="spellStart"/>
      <w:r>
        <w:rPr>
          <w:sz w:val="28"/>
          <w:szCs w:val="28"/>
        </w:rPr>
        <w:t>МОиН</w:t>
      </w:r>
      <w:proofErr w:type="spellEnd"/>
      <w:r>
        <w:rPr>
          <w:sz w:val="28"/>
          <w:szCs w:val="28"/>
        </w:rPr>
        <w:t xml:space="preserve"> РФ № 2080 от 24 декабря 2010 года</w:t>
      </w:r>
      <w:r w:rsidRPr="009B4C2E">
        <w:rPr>
          <w:sz w:val="28"/>
          <w:szCs w:val="28"/>
        </w:rPr>
        <w:t xml:space="preserve">  «Об утверждении федерального  перечня учебников, рекомендованных (допущенных) к использованию в образовательных учреждениях, реализующих программы общего образования и имеющих государственную аккредитацию, на 2010-2011 год» </w:t>
      </w:r>
    </w:p>
    <w:p w:rsidR="0093784C" w:rsidRPr="009B4C2E" w:rsidRDefault="0093784C" w:rsidP="0093784C">
      <w:pPr>
        <w:numPr>
          <w:ilvl w:val="0"/>
          <w:numId w:val="6"/>
        </w:numPr>
        <w:jc w:val="both"/>
        <w:rPr>
          <w:sz w:val="28"/>
          <w:szCs w:val="28"/>
        </w:rPr>
      </w:pPr>
      <w:r w:rsidRPr="009B4C2E">
        <w:rPr>
          <w:sz w:val="28"/>
          <w:szCs w:val="28"/>
        </w:rPr>
        <w:t>нормативных документов Министерства образования и науки:</w:t>
      </w:r>
    </w:p>
    <w:p w:rsidR="0093784C" w:rsidRPr="009B4C2E" w:rsidRDefault="0093784C" w:rsidP="009378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4C2E">
        <w:rPr>
          <w:sz w:val="28"/>
          <w:szCs w:val="28"/>
        </w:rPr>
        <w:t>Рекомендации по организации обучения в первом классе четырехлетней начальной школы (Письмо МО РФ № 408/13-13 от 20.04.2001);</w:t>
      </w:r>
    </w:p>
    <w:p w:rsidR="0093784C" w:rsidRPr="009B4C2E" w:rsidRDefault="0093784C" w:rsidP="009378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4C2E">
        <w:rPr>
          <w:sz w:val="28"/>
          <w:szCs w:val="28"/>
        </w:rPr>
        <w:t>Об организации обучения  в первом классе четырехлетне</w:t>
      </w:r>
      <w:r>
        <w:rPr>
          <w:sz w:val="28"/>
          <w:szCs w:val="28"/>
        </w:rPr>
        <w:t>й начальной школы  </w:t>
      </w:r>
      <w:r w:rsidRPr="009B4C2E">
        <w:rPr>
          <w:sz w:val="28"/>
          <w:szCs w:val="28"/>
        </w:rPr>
        <w:t xml:space="preserve">(Письмо МО РФ № 202/11-13 от 25.09.2000); </w:t>
      </w:r>
    </w:p>
    <w:p w:rsidR="0093784C" w:rsidRPr="009B4C2E" w:rsidRDefault="0093784C" w:rsidP="009378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4C2E">
        <w:rPr>
          <w:sz w:val="28"/>
          <w:szCs w:val="28"/>
        </w:rPr>
        <w:t>О недопустимости перегрузок обучающихся в начальной школе (Письмо МО РФ № 220/11-13 от 20.02.1999);</w:t>
      </w:r>
    </w:p>
    <w:p w:rsidR="0093784C" w:rsidRPr="00AC43FE" w:rsidRDefault="0093784C" w:rsidP="009378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4C2E">
        <w:rPr>
          <w:sz w:val="28"/>
          <w:szCs w:val="28"/>
        </w:rPr>
        <w:t>О введении иностранного языка во 2-х классах начальной школы (Приложение к письму МО РФ № 957/13-13 от 17.2.2001</w:t>
      </w:r>
      <w:r>
        <w:t>)</w:t>
      </w:r>
      <w:r w:rsidRPr="00DF6551">
        <w:rPr>
          <w:b/>
        </w:rPr>
        <w:t xml:space="preserve"> </w:t>
      </w:r>
    </w:p>
    <w:p w:rsidR="0093784C" w:rsidRPr="00DF6551" w:rsidRDefault="0093784C" w:rsidP="0093784C">
      <w:pPr>
        <w:jc w:val="both"/>
        <w:outlineLvl w:val="0"/>
        <w:rPr>
          <w:sz w:val="28"/>
          <w:szCs w:val="28"/>
        </w:rPr>
      </w:pPr>
      <w:r w:rsidRPr="00DF6551">
        <w:rPr>
          <w:sz w:val="28"/>
          <w:szCs w:val="28"/>
        </w:rPr>
        <w:lastRenderedPageBreak/>
        <w:t xml:space="preserve">       Учебный план состоит только из обязательной  части, т.к. в 1 классах в соответствии с требованиями </w:t>
      </w:r>
      <w:proofErr w:type="spellStart"/>
      <w:r w:rsidRPr="00DF6551">
        <w:rPr>
          <w:sz w:val="28"/>
          <w:szCs w:val="28"/>
        </w:rPr>
        <w:t>СанПиН</w:t>
      </w:r>
      <w:proofErr w:type="spellEnd"/>
      <w:r w:rsidRPr="00DF6551">
        <w:rPr>
          <w:sz w:val="28"/>
          <w:szCs w:val="28"/>
        </w:rPr>
        <w:t xml:space="preserve"> не предусматривается выделение дополнительных часов в части формируемой участниками образовательного процесса, и полностью соответствует нормативным документам. </w:t>
      </w:r>
    </w:p>
    <w:p w:rsidR="0093784C" w:rsidRPr="00DF6551" w:rsidRDefault="0093784C" w:rsidP="0093784C">
      <w:pPr>
        <w:jc w:val="both"/>
        <w:outlineLvl w:val="0"/>
        <w:rPr>
          <w:sz w:val="28"/>
          <w:szCs w:val="28"/>
        </w:rPr>
      </w:pPr>
      <w:r w:rsidRPr="00DF6551">
        <w:rPr>
          <w:sz w:val="28"/>
          <w:szCs w:val="28"/>
        </w:rPr>
        <w:t xml:space="preserve">       Продолжительность уроков с учетом "ступенчатого" режима обучения в сентябре, октябре -  3 урока в день по 35 минут каждый; в ноябре-декабре -  4 урока по 35 минут каждый; январь - май -  4 урока по 45 минут каждый. </w:t>
      </w:r>
    </w:p>
    <w:p w:rsidR="0093784C" w:rsidRPr="00DF6551" w:rsidRDefault="0093784C" w:rsidP="0093784C">
      <w:pPr>
        <w:jc w:val="both"/>
        <w:rPr>
          <w:sz w:val="28"/>
          <w:szCs w:val="28"/>
        </w:rPr>
      </w:pPr>
      <w:r w:rsidRPr="00DF6551">
        <w:rPr>
          <w:sz w:val="28"/>
          <w:szCs w:val="28"/>
        </w:rPr>
        <w:t xml:space="preserve">         Максимально допустимая недельная нагрузка составляет 21 час.     </w:t>
      </w:r>
    </w:p>
    <w:p w:rsidR="0093784C" w:rsidRDefault="0093784C" w:rsidP="0093784C">
      <w:pPr>
        <w:jc w:val="both"/>
      </w:pPr>
      <w:r w:rsidRPr="00DF6551">
        <w:rPr>
          <w:sz w:val="28"/>
          <w:szCs w:val="28"/>
        </w:rPr>
        <w:t xml:space="preserve">         Продолжительность учебного года – 33 учебные недели.</w:t>
      </w:r>
      <w:r w:rsidRPr="003C681F">
        <w:t xml:space="preserve"> </w:t>
      </w:r>
    </w:p>
    <w:tbl>
      <w:tblPr>
        <w:tblpPr w:leftFromText="180" w:rightFromText="180" w:vertAnchor="text" w:horzAnchor="margin" w:tblpY="13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10"/>
        <w:gridCol w:w="3668"/>
        <w:gridCol w:w="2636"/>
      </w:tblGrid>
      <w:tr w:rsidR="0093784C" w:rsidRPr="00AC43FE" w:rsidTr="002B7EC3">
        <w:trPr>
          <w:trHeight w:val="163"/>
        </w:trPr>
        <w:tc>
          <w:tcPr>
            <w:tcW w:w="4010" w:type="dxa"/>
            <w:vAlign w:val="center"/>
          </w:tcPr>
          <w:p w:rsidR="0093784C" w:rsidRPr="00AC43FE" w:rsidRDefault="0093784C" w:rsidP="006807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C43FE">
              <w:rPr>
                <w:b/>
                <w:bCs/>
                <w:sz w:val="28"/>
                <w:szCs w:val="28"/>
              </w:rPr>
              <w:t>Предметная область</w:t>
            </w:r>
          </w:p>
        </w:tc>
        <w:tc>
          <w:tcPr>
            <w:tcW w:w="3668" w:type="dxa"/>
            <w:vAlign w:val="center"/>
          </w:tcPr>
          <w:p w:rsidR="0093784C" w:rsidRPr="00AC43FE" w:rsidRDefault="0093784C" w:rsidP="006807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C43FE">
              <w:rPr>
                <w:b/>
                <w:bCs/>
                <w:sz w:val="28"/>
                <w:szCs w:val="28"/>
              </w:rPr>
              <w:t>Учебный предмет</w:t>
            </w:r>
          </w:p>
        </w:tc>
        <w:tc>
          <w:tcPr>
            <w:tcW w:w="2636" w:type="dxa"/>
            <w:tcBorders>
              <w:bottom w:val="single" w:sz="4" w:space="0" w:color="auto"/>
            </w:tcBorders>
            <w:vAlign w:val="center"/>
          </w:tcPr>
          <w:p w:rsidR="0093784C" w:rsidRPr="00AC43FE" w:rsidRDefault="0093784C" w:rsidP="006807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C43FE">
              <w:rPr>
                <w:b/>
                <w:bCs/>
                <w:sz w:val="28"/>
                <w:szCs w:val="28"/>
              </w:rPr>
              <w:t>Количество учебных часов в неделю</w:t>
            </w:r>
          </w:p>
        </w:tc>
      </w:tr>
      <w:tr w:rsidR="0093784C" w:rsidRPr="00AC43FE" w:rsidTr="002B7EC3">
        <w:tc>
          <w:tcPr>
            <w:tcW w:w="4010" w:type="dxa"/>
            <w:vMerge w:val="restart"/>
            <w:vAlign w:val="center"/>
          </w:tcPr>
          <w:p w:rsidR="0093784C" w:rsidRPr="00AC43FE" w:rsidRDefault="0093784C" w:rsidP="006807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C43FE">
              <w:rPr>
                <w:b/>
                <w:bCs/>
                <w:sz w:val="28"/>
                <w:szCs w:val="28"/>
              </w:rPr>
              <w:t>Филология</w:t>
            </w:r>
          </w:p>
          <w:p w:rsidR="0093784C" w:rsidRPr="00AC43FE" w:rsidRDefault="0093784C" w:rsidP="006807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  <w:vAlign w:val="center"/>
          </w:tcPr>
          <w:p w:rsidR="0093784C" w:rsidRDefault="0093784C" w:rsidP="006807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3FE">
              <w:rPr>
                <w:sz w:val="28"/>
                <w:szCs w:val="28"/>
              </w:rPr>
              <w:t>Русский язык</w:t>
            </w:r>
          </w:p>
          <w:p w:rsidR="0093784C" w:rsidRPr="00AC43FE" w:rsidRDefault="0093784C" w:rsidP="006807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36" w:type="dxa"/>
            <w:vAlign w:val="center"/>
          </w:tcPr>
          <w:p w:rsidR="0093784C" w:rsidRPr="00AC43FE" w:rsidRDefault="0093784C" w:rsidP="006807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C43FE">
              <w:rPr>
                <w:sz w:val="28"/>
                <w:szCs w:val="28"/>
              </w:rPr>
              <w:t>5</w:t>
            </w:r>
          </w:p>
        </w:tc>
      </w:tr>
      <w:tr w:rsidR="0093784C" w:rsidRPr="00AC43FE" w:rsidTr="002B7EC3">
        <w:tc>
          <w:tcPr>
            <w:tcW w:w="4010" w:type="dxa"/>
            <w:vMerge/>
            <w:vAlign w:val="center"/>
          </w:tcPr>
          <w:p w:rsidR="0093784C" w:rsidRPr="00AC43FE" w:rsidRDefault="0093784C" w:rsidP="006807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  <w:vAlign w:val="center"/>
          </w:tcPr>
          <w:p w:rsidR="0093784C" w:rsidRDefault="0093784C" w:rsidP="006807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3FE">
              <w:rPr>
                <w:sz w:val="28"/>
                <w:szCs w:val="28"/>
              </w:rPr>
              <w:t>Литературное чтение</w:t>
            </w:r>
          </w:p>
          <w:p w:rsidR="0093784C" w:rsidRPr="00AC43FE" w:rsidRDefault="0093784C" w:rsidP="006807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36" w:type="dxa"/>
            <w:vAlign w:val="center"/>
          </w:tcPr>
          <w:p w:rsidR="0093784C" w:rsidRPr="00AC43FE" w:rsidRDefault="0093784C" w:rsidP="006807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C43FE">
              <w:rPr>
                <w:sz w:val="28"/>
                <w:szCs w:val="28"/>
              </w:rPr>
              <w:t>4</w:t>
            </w:r>
          </w:p>
        </w:tc>
      </w:tr>
      <w:tr w:rsidR="0093784C" w:rsidRPr="00AC43FE" w:rsidTr="002B7EC3">
        <w:trPr>
          <w:trHeight w:val="215"/>
        </w:trPr>
        <w:tc>
          <w:tcPr>
            <w:tcW w:w="4010" w:type="dxa"/>
            <w:vMerge/>
            <w:vAlign w:val="center"/>
          </w:tcPr>
          <w:p w:rsidR="0093784C" w:rsidRPr="00AC43FE" w:rsidRDefault="0093784C" w:rsidP="006807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  <w:vAlign w:val="center"/>
          </w:tcPr>
          <w:p w:rsidR="0093784C" w:rsidRDefault="0093784C" w:rsidP="006807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3FE">
              <w:rPr>
                <w:sz w:val="28"/>
                <w:szCs w:val="28"/>
              </w:rPr>
              <w:t>Иностранный язык</w:t>
            </w:r>
          </w:p>
          <w:p w:rsidR="0093784C" w:rsidRPr="00AC43FE" w:rsidRDefault="0093784C" w:rsidP="006807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</w:tcBorders>
            <w:vAlign w:val="center"/>
          </w:tcPr>
          <w:p w:rsidR="0093784C" w:rsidRPr="00AC43FE" w:rsidRDefault="0093784C" w:rsidP="006807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C43FE">
              <w:rPr>
                <w:bCs/>
                <w:sz w:val="28"/>
                <w:szCs w:val="28"/>
              </w:rPr>
              <w:t>-</w:t>
            </w:r>
          </w:p>
        </w:tc>
      </w:tr>
      <w:tr w:rsidR="0093784C" w:rsidRPr="00AC43FE" w:rsidTr="002B7EC3">
        <w:tc>
          <w:tcPr>
            <w:tcW w:w="4010" w:type="dxa"/>
            <w:vAlign w:val="center"/>
          </w:tcPr>
          <w:p w:rsidR="0093784C" w:rsidRPr="00AC43FE" w:rsidRDefault="0093784C" w:rsidP="006807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C43FE">
              <w:rPr>
                <w:b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668" w:type="dxa"/>
            <w:vAlign w:val="center"/>
          </w:tcPr>
          <w:p w:rsidR="0093784C" w:rsidRDefault="0093784C" w:rsidP="006807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3FE">
              <w:rPr>
                <w:sz w:val="28"/>
                <w:szCs w:val="28"/>
              </w:rPr>
              <w:t>Математика</w:t>
            </w:r>
          </w:p>
          <w:p w:rsidR="0093784C" w:rsidRPr="00AC43FE" w:rsidRDefault="0093784C" w:rsidP="006807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36" w:type="dxa"/>
            <w:vAlign w:val="center"/>
          </w:tcPr>
          <w:p w:rsidR="0093784C" w:rsidRPr="00AC43FE" w:rsidRDefault="0093784C" w:rsidP="006807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C43FE">
              <w:rPr>
                <w:bCs/>
                <w:sz w:val="28"/>
                <w:szCs w:val="28"/>
              </w:rPr>
              <w:t>4</w:t>
            </w:r>
          </w:p>
        </w:tc>
      </w:tr>
      <w:tr w:rsidR="0093784C" w:rsidRPr="00AC43FE" w:rsidTr="002B7EC3">
        <w:trPr>
          <w:trHeight w:val="555"/>
        </w:trPr>
        <w:tc>
          <w:tcPr>
            <w:tcW w:w="4010" w:type="dxa"/>
            <w:vAlign w:val="center"/>
          </w:tcPr>
          <w:p w:rsidR="0093784C" w:rsidRPr="00AC43FE" w:rsidRDefault="0093784C" w:rsidP="006807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C43FE">
              <w:rPr>
                <w:b/>
                <w:bCs/>
                <w:sz w:val="28"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3668" w:type="dxa"/>
            <w:vAlign w:val="center"/>
          </w:tcPr>
          <w:p w:rsidR="0093784C" w:rsidRPr="00AC43FE" w:rsidRDefault="0093784C" w:rsidP="006807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C43FE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636" w:type="dxa"/>
            <w:vAlign w:val="center"/>
          </w:tcPr>
          <w:p w:rsidR="0093784C" w:rsidRPr="00AC43FE" w:rsidRDefault="0093784C" w:rsidP="006807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C43FE">
              <w:rPr>
                <w:bCs/>
                <w:sz w:val="28"/>
                <w:szCs w:val="28"/>
              </w:rPr>
              <w:t>2</w:t>
            </w:r>
          </w:p>
        </w:tc>
      </w:tr>
      <w:tr w:rsidR="0093784C" w:rsidRPr="00AC43FE" w:rsidTr="002B7EC3">
        <w:tc>
          <w:tcPr>
            <w:tcW w:w="4010" w:type="dxa"/>
            <w:vAlign w:val="center"/>
          </w:tcPr>
          <w:p w:rsidR="0093784C" w:rsidRPr="00AC43FE" w:rsidRDefault="0093784C" w:rsidP="006807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C43FE">
              <w:rPr>
                <w:b/>
                <w:bCs/>
                <w:sz w:val="28"/>
                <w:szCs w:val="28"/>
              </w:rPr>
              <w:t>Основы духовно-</w:t>
            </w:r>
          </w:p>
          <w:p w:rsidR="0093784C" w:rsidRPr="00AC43FE" w:rsidRDefault="0093784C" w:rsidP="006807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C43FE">
              <w:rPr>
                <w:b/>
                <w:bCs/>
                <w:sz w:val="28"/>
                <w:szCs w:val="28"/>
              </w:rPr>
              <w:t>нравственной культуры</w:t>
            </w:r>
          </w:p>
          <w:p w:rsidR="0093784C" w:rsidRPr="00AC43FE" w:rsidRDefault="0093784C" w:rsidP="006807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C43FE">
              <w:rPr>
                <w:b/>
                <w:bCs/>
                <w:sz w:val="28"/>
                <w:szCs w:val="28"/>
              </w:rPr>
              <w:t>народов России</w:t>
            </w:r>
          </w:p>
        </w:tc>
        <w:tc>
          <w:tcPr>
            <w:tcW w:w="3668" w:type="dxa"/>
            <w:vAlign w:val="center"/>
          </w:tcPr>
          <w:p w:rsidR="0093784C" w:rsidRPr="00AC43FE" w:rsidRDefault="0093784C" w:rsidP="006807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3FE">
              <w:rPr>
                <w:sz w:val="28"/>
                <w:szCs w:val="28"/>
              </w:rPr>
              <w:t>Основы духовно-</w:t>
            </w:r>
          </w:p>
          <w:p w:rsidR="0093784C" w:rsidRPr="00AC43FE" w:rsidRDefault="0093784C" w:rsidP="006807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3FE">
              <w:rPr>
                <w:sz w:val="28"/>
                <w:szCs w:val="28"/>
              </w:rPr>
              <w:t>нравственной культуры</w:t>
            </w:r>
          </w:p>
          <w:p w:rsidR="0093784C" w:rsidRDefault="0093784C" w:rsidP="006807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3FE">
              <w:rPr>
                <w:sz w:val="28"/>
                <w:szCs w:val="28"/>
              </w:rPr>
              <w:t>народов России</w:t>
            </w:r>
          </w:p>
          <w:p w:rsidR="0093784C" w:rsidRPr="00AC43FE" w:rsidRDefault="0093784C" w:rsidP="006807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36" w:type="dxa"/>
            <w:vAlign w:val="center"/>
          </w:tcPr>
          <w:p w:rsidR="0093784C" w:rsidRPr="00AC43FE" w:rsidRDefault="0093784C" w:rsidP="006807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C43FE">
              <w:rPr>
                <w:bCs/>
                <w:sz w:val="28"/>
                <w:szCs w:val="28"/>
              </w:rPr>
              <w:t>-</w:t>
            </w:r>
          </w:p>
        </w:tc>
      </w:tr>
      <w:tr w:rsidR="0093784C" w:rsidRPr="00AC43FE" w:rsidTr="002B7EC3">
        <w:tc>
          <w:tcPr>
            <w:tcW w:w="4010" w:type="dxa"/>
            <w:vMerge w:val="restart"/>
            <w:vAlign w:val="center"/>
          </w:tcPr>
          <w:p w:rsidR="0093784C" w:rsidRPr="00AC43FE" w:rsidRDefault="0093784C" w:rsidP="006807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C43FE">
              <w:rPr>
                <w:b/>
                <w:bCs/>
                <w:sz w:val="28"/>
                <w:szCs w:val="28"/>
              </w:rPr>
              <w:t>Искусство</w:t>
            </w:r>
          </w:p>
        </w:tc>
        <w:tc>
          <w:tcPr>
            <w:tcW w:w="3668" w:type="dxa"/>
            <w:vAlign w:val="center"/>
          </w:tcPr>
          <w:p w:rsidR="0093784C" w:rsidRDefault="0093784C" w:rsidP="006807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3FE">
              <w:rPr>
                <w:sz w:val="28"/>
                <w:szCs w:val="28"/>
              </w:rPr>
              <w:t>Изобразительное искусство</w:t>
            </w:r>
          </w:p>
          <w:p w:rsidR="0093784C" w:rsidRPr="00AC43FE" w:rsidRDefault="0093784C" w:rsidP="006807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36" w:type="dxa"/>
            <w:vAlign w:val="center"/>
          </w:tcPr>
          <w:p w:rsidR="0093784C" w:rsidRPr="00AC43FE" w:rsidRDefault="0093784C" w:rsidP="006807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AC43FE">
              <w:rPr>
                <w:bCs/>
                <w:sz w:val="28"/>
                <w:szCs w:val="28"/>
              </w:rPr>
              <w:t>1</w:t>
            </w:r>
          </w:p>
        </w:tc>
      </w:tr>
      <w:tr w:rsidR="0093784C" w:rsidRPr="00AC43FE" w:rsidTr="002B7EC3">
        <w:tc>
          <w:tcPr>
            <w:tcW w:w="4010" w:type="dxa"/>
            <w:vMerge/>
            <w:vAlign w:val="center"/>
          </w:tcPr>
          <w:p w:rsidR="0093784C" w:rsidRPr="00AC43FE" w:rsidRDefault="0093784C" w:rsidP="006807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  <w:vAlign w:val="center"/>
          </w:tcPr>
          <w:p w:rsidR="0093784C" w:rsidRDefault="0093784C" w:rsidP="006807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3FE">
              <w:rPr>
                <w:sz w:val="28"/>
                <w:szCs w:val="28"/>
              </w:rPr>
              <w:t>Музыка</w:t>
            </w:r>
          </w:p>
          <w:p w:rsidR="0093784C" w:rsidRPr="00AC43FE" w:rsidRDefault="0093784C" w:rsidP="006807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36" w:type="dxa"/>
            <w:vAlign w:val="center"/>
          </w:tcPr>
          <w:p w:rsidR="0093784C" w:rsidRPr="00AC43FE" w:rsidRDefault="0093784C" w:rsidP="006807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C43FE">
              <w:rPr>
                <w:bCs/>
                <w:sz w:val="28"/>
                <w:szCs w:val="28"/>
              </w:rPr>
              <w:t>1</w:t>
            </w:r>
          </w:p>
        </w:tc>
      </w:tr>
      <w:tr w:rsidR="0093784C" w:rsidRPr="00AC43FE" w:rsidTr="002B7EC3">
        <w:tc>
          <w:tcPr>
            <w:tcW w:w="4010" w:type="dxa"/>
            <w:vAlign w:val="center"/>
          </w:tcPr>
          <w:p w:rsidR="0093784C" w:rsidRPr="00AC43FE" w:rsidRDefault="0093784C" w:rsidP="006807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C43FE">
              <w:rPr>
                <w:b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3668" w:type="dxa"/>
            <w:vAlign w:val="center"/>
          </w:tcPr>
          <w:p w:rsidR="0093784C" w:rsidRDefault="0093784C" w:rsidP="006807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3FE">
              <w:rPr>
                <w:sz w:val="28"/>
                <w:szCs w:val="28"/>
              </w:rPr>
              <w:t>Физическая культура</w:t>
            </w:r>
          </w:p>
          <w:p w:rsidR="0093784C" w:rsidRPr="00AC43FE" w:rsidRDefault="0093784C" w:rsidP="006807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36" w:type="dxa"/>
            <w:vAlign w:val="center"/>
          </w:tcPr>
          <w:p w:rsidR="0093784C" w:rsidRPr="00AC43FE" w:rsidRDefault="0093784C" w:rsidP="006807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C43FE">
              <w:rPr>
                <w:bCs/>
                <w:sz w:val="28"/>
                <w:szCs w:val="28"/>
              </w:rPr>
              <w:t>3</w:t>
            </w:r>
          </w:p>
        </w:tc>
      </w:tr>
      <w:tr w:rsidR="0093784C" w:rsidRPr="00AC43FE" w:rsidTr="002B7EC3">
        <w:tc>
          <w:tcPr>
            <w:tcW w:w="4010" w:type="dxa"/>
            <w:vAlign w:val="center"/>
          </w:tcPr>
          <w:p w:rsidR="0093784C" w:rsidRPr="00AC43FE" w:rsidRDefault="0093784C" w:rsidP="006807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3FE">
              <w:rPr>
                <w:b/>
                <w:bCs/>
                <w:sz w:val="28"/>
                <w:szCs w:val="28"/>
              </w:rPr>
              <w:t>Технология</w:t>
            </w:r>
          </w:p>
        </w:tc>
        <w:tc>
          <w:tcPr>
            <w:tcW w:w="3668" w:type="dxa"/>
            <w:vAlign w:val="center"/>
          </w:tcPr>
          <w:p w:rsidR="0093784C" w:rsidRDefault="0093784C" w:rsidP="006807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3FE">
              <w:rPr>
                <w:sz w:val="28"/>
                <w:szCs w:val="28"/>
              </w:rPr>
              <w:t>Технология</w:t>
            </w:r>
          </w:p>
          <w:p w:rsidR="0093784C" w:rsidRPr="00AC43FE" w:rsidRDefault="0093784C" w:rsidP="006807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36" w:type="dxa"/>
            <w:vAlign w:val="center"/>
          </w:tcPr>
          <w:p w:rsidR="0093784C" w:rsidRPr="00AC43FE" w:rsidRDefault="0093784C" w:rsidP="006807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C43FE">
              <w:rPr>
                <w:bCs/>
                <w:sz w:val="28"/>
                <w:szCs w:val="28"/>
              </w:rPr>
              <w:t>1</w:t>
            </w:r>
          </w:p>
        </w:tc>
      </w:tr>
      <w:tr w:rsidR="0093784C" w:rsidRPr="00AC43FE" w:rsidTr="002B7EC3">
        <w:tc>
          <w:tcPr>
            <w:tcW w:w="7678" w:type="dxa"/>
            <w:gridSpan w:val="2"/>
            <w:vAlign w:val="center"/>
          </w:tcPr>
          <w:p w:rsidR="0093784C" w:rsidRDefault="0093784C" w:rsidP="006807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C43FE">
              <w:rPr>
                <w:b/>
                <w:bCs/>
                <w:sz w:val="28"/>
                <w:szCs w:val="28"/>
              </w:rPr>
              <w:t>Всего за неделю при 5-дневной рабочей неделе</w:t>
            </w:r>
          </w:p>
          <w:p w:rsidR="0093784C" w:rsidRPr="00AC43FE" w:rsidRDefault="0093784C" w:rsidP="006807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36" w:type="dxa"/>
            <w:vAlign w:val="center"/>
          </w:tcPr>
          <w:p w:rsidR="0093784C" w:rsidRPr="00AC43FE" w:rsidRDefault="0093784C" w:rsidP="006807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C43FE">
              <w:rPr>
                <w:bCs/>
                <w:sz w:val="28"/>
                <w:szCs w:val="28"/>
              </w:rPr>
              <w:t>21</w:t>
            </w:r>
          </w:p>
        </w:tc>
      </w:tr>
      <w:tr w:rsidR="0093784C" w:rsidRPr="00AC43FE" w:rsidTr="002B7EC3">
        <w:tc>
          <w:tcPr>
            <w:tcW w:w="7678" w:type="dxa"/>
            <w:gridSpan w:val="2"/>
            <w:vAlign w:val="center"/>
          </w:tcPr>
          <w:p w:rsidR="0093784C" w:rsidRDefault="0093784C" w:rsidP="006807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C43FE">
              <w:rPr>
                <w:b/>
                <w:bCs/>
                <w:sz w:val="28"/>
                <w:szCs w:val="28"/>
              </w:rPr>
              <w:t xml:space="preserve">Всего за год </w:t>
            </w:r>
            <w:r w:rsidRPr="00AC43FE">
              <w:rPr>
                <w:sz w:val="28"/>
                <w:szCs w:val="28"/>
              </w:rPr>
              <w:t xml:space="preserve"> </w:t>
            </w:r>
            <w:r w:rsidRPr="00AC43FE">
              <w:rPr>
                <w:b/>
                <w:bCs/>
                <w:sz w:val="28"/>
                <w:szCs w:val="28"/>
              </w:rPr>
              <w:t>при 5-дневной рабочей неделе</w:t>
            </w:r>
          </w:p>
          <w:p w:rsidR="0093784C" w:rsidRPr="00AC43FE" w:rsidRDefault="0093784C" w:rsidP="006807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36" w:type="dxa"/>
            <w:vAlign w:val="center"/>
          </w:tcPr>
          <w:p w:rsidR="0093784C" w:rsidRPr="00AC43FE" w:rsidRDefault="0093784C" w:rsidP="006807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C43FE">
              <w:rPr>
                <w:sz w:val="28"/>
                <w:szCs w:val="28"/>
              </w:rPr>
              <w:t>693</w:t>
            </w:r>
          </w:p>
        </w:tc>
      </w:tr>
    </w:tbl>
    <w:p w:rsidR="002B7EC3" w:rsidRDefault="002B7EC3" w:rsidP="009378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784C">
        <w:rPr>
          <w:sz w:val="28"/>
          <w:szCs w:val="28"/>
        </w:rPr>
        <w:t xml:space="preserve">Продолжительность каникул в течение учебного года составляет 30 календарных дней, летом 90 календарных дней. Для </w:t>
      </w:r>
      <w:proofErr w:type="gramStart"/>
      <w:r w:rsidR="0093784C">
        <w:rPr>
          <w:sz w:val="28"/>
          <w:szCs w:val="28"/>
        </w:rPr>
        <w:t>обучающихся</w:t>
      </w:r>
      <w:proofErr w:type="gramEnd"/>
      <w:r w:rsidR="0093784C">
        <w:rPr>
          <w:sz w:val="28"/>
          <w:szCs w:val="28"/>
        </w:rPr>
        <w:t xml:space="preserve"> в 1 классе устанавливаются в течение года дополнительные недельные каникулы. </w:t>
      </w:r>
    </w:p>
    <w:p w:rsidR="0093784C" w:rsidRDefault="002B7EC3" w:rsidP="009378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784C" w:rsidRPr="002B7EC3">
        <w:rPr>
          <w:b/>
          <w:sz w:val="28"/>
          <w:szCs w:val="28"/>
        </w:rPr>
        <w:t>Перечень учебников и учебных пособий</w:t>
      </w:r>
      <w:r w:rsidR="0093784C">
        <w:rPr>
          <w:sz w:val="28"/>
          <w:szCs w:val="28"/>
        </w:rPr>
        <w:t xml:space="preserve">, обеспечивающих реализацию учебного плана по основной образовательной программе «Школа России», рекомендованных (допущенных) к использованию в образовательном процессе в </w:t>
      </w:r>
      <w:r w:rsidR="0093784C">
        <w:rPr>
          <w:sz w:val="28"/>
          <w:szCs w:val="28"/>
        </w:rPr>
        <w:lastRenderedPageBreak/>
        <w:t>общеобразовательных учреждениях на 2011 – 2012 учебный год (Приказ № 2080 от 24 декабря 2010 года) издательства «Просвещение».</w:t>
      </w:r>
    </w:p>
    <w:p w:rsidR="0093784C" w:rsidRDefault="0093784C" w:rsidP="0093784C">
      <w:pPr>
        <w:jc w:val="both"/>
      </w:pPr>
      <w:r>
        <w:rPr>
          <w:bCs/>
          <w:sz w:val="28"/>
          <w:szCs w:val="28"/>
        </w:rPr>
        <w:t xml:space="preserve">1. </w:t>
      </w:r>
      <w:r w:rsidRPr="000F4FBA">
        <w:rPr>
          <w:bCs/>
          <w:sz w:val="28"/>
          <w:szCs w:val="28"/>
        </w:rPr>
        <w:t>Рус</w:t>
      </w:r>
      <w:r>
        <w:rPr>
          <w:bCs/>
          <w:sz w:val="28"/>
          <w:szCs w:val="28"/>
        </w:rPr>
        <w:t xml:space="preserve">ская азбука.  Авт. </w:t>
      </w:r>
      <w:r w:rsidRPr="000F4FBA">
        <w:rPr>
          <w:bCs/>
          <w:sz w:val="28"/>
          <w:szCs w:val="28"/>
        </w:rPr>
        <w:t>В.Г.Горецкий, В.А.Кирюшкин</w:t>
      </w:r>
      <w:r>
        <w:rPr>
          <w:bCs/>
          <w:sz w:val="28"/>
          <w:szCs w:val="28"/>
        </w:rPr>
        <w:t xml:space="preserve"> и др.</w:t>
      </w:r>
    </w:p>
    <w:p w:rsidR="0093784C" w:rsidRDefault="0093784C" w:rsidP="0093784C">
      <w:pPr>
        <w:jc w:val="both"/>
      </w:pPr>
      <w:r>
        <w:rPr>
          <w:sz w:val="28"/>
          <w:szCs w:val="28"/>
        </w:rPr>
        <w:t>2.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Завершённая</w:t>
      </w:r>
      <w:r w:rsidRPr="000F4FBA">
        <w:rPr>
          <w:b/>
          <w:bCs/>
          <w:sz w:val="32"/>
          <w:szCs w:val="32"/>
        </w:rPr>
        <w:t xml:space="preserve"> </w:t>
      </w:r>
      <w:r>
        <w:rPr>
          <w:sz w:val="28"/>
          <w:szCs w:val="28"/>
        </w:rPr>
        <w:t xml:space="preserve">предметная линия  учебников «Русский язык» авт. </w:t>
      </w:r>
      <w:r w:rsidRPr="00246D5A">
        <w:rPr>
          <w:spacing w:val="-7"/>
          <w:sz w:val="28"/>
          <w:szCs w:val="28"/>
        </w:rPr>
        <w:t>Зелен</w:t>
      </w:r>
      <w:r>
        <w:rPr>
          <w:spacing w:val="-7"/>
          <w:sz w:val="28"/>
          <w:szCs w:val="28"/>
        </w:rPr>
        <w:t>и</w:t>
      </w:r>
      <w:r w:rsidRPr="00246D5A">
        <w:rPr>
          <w:sz w:val="28"/>
          <w:szCs w:val="28"/>
        </w:rPr>
        <w:t>на</w:t>
      </w:r>
      <w:r w:rsidRPr="000F4FBA">
        <w:rPr>
          <w:spacing w:val="-7"/>
          <w:sz w:val="28"/>
          <w:szCs w:val="28"/>
        </w:rPr>
        <w:t xml:space="preserve"> </w:t>
      </w:r>
      <w:r w:rsidRPr="00246D5A">
        <w:rPr>
          <w:spacing w:val="-7"/>
          <w:sz w:val="28"/>
          <w:szCs w:val="28"/>
        </w:rPr>
        <w:t>Л. М.</w:t>
      </w:r>
      <w:r w:rsidRPr="00246D5A">
        <w:rPr>
          <w:sz w:val="28"/>
          <w:szCs w:val="28"/>
        </w:rPr>
        <w:t>, Хохлова</w:t>
      </w:r>
      <w:r w:rsidRPr="000F4FBA">
        <w:rPr>
          <w:sz w:val="28"/>
          <w:szCs w:val="28"/>
        </w:rPr>
        <w:t xml:space="preserve"> </w:t>
      </w:r>
      <w:r w:rsidRPr="00246D5A">
        <w:rPr>
          <w:sz w:val="28"/>
          <w:szCs w:val="28"/>
        </w:rPr>
        <w:t>Т. Е..</w:t>
      </w:r>
    </w:p>
    <w:p w:rsidR="0093784C" w:rsidRDefault="0093784C" w:rsidP="0093784C">
      <w:pPr>
        <w:jc w:val="both"/>
      </w:pPr>
      <w:r>
        <w:rPr>
          <w:sz w:val="28"/>
          <w:szCs w:val="28"/>
        </w:rPr>
        <w:t>3.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Завершённая предметная линия  учебников «Литературное чтение» авт. Климанова Л. Ф. и др.</w:t>
      </w:r>
    </w:p>
    <w:p w:rsidR="0093784C" w:rsidRDefault="0093784C" w:rsidP="0093784C">
      <w:pPr>
        <w:jc w:val="both"/>
      </w:pPr>
      <w:r>
        <w:rPr>
          <w:sz w:val="28"/>
          <w:szCs w:val="28"/>
        </w:rPr>
        <w:t>4.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Завершённая предметная линия  учебников «Математика» авт. Моро М. И, и др.</w:t>
      </w:r>
    </w:p>
    <w:p w:rsidR="0093784C" w:rsidRDefault="0093784C" w:rsidP="0093784C">
      <w:pPr>
        <w:jc w:val="both"/>
      </w:pPr>
      <w:r>
        <w:rPr>
          <w:sz w:val="28"/>
          <w:szCs w:val="28"/>
        </w:rPr>
        <w:t>5.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 xml:space="preserve">Завершённая предметная линия  учебников «Окружающий мир» авт. Плешаков А. А. </w:t>
      </w:r>
    </w:p>
    <w:p w:rsidR="0093784C" w:rsidRDefault="0093784C" w:rsidP="0093784C">
      <w:pPr>
        <w:jc w:val="both"/>
      </w:pPr>
      <w:r>
        <w:rPr>
          <w:sz w:val="28"/>
          <w:szCs w:val="28"/>
        </w:rPr>
        <w:t>6.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 xml:space="preserve">Завершённая предметная линия  учебников «Технология»  авт.  </w:t>
      </w:r>
      <w:proofErr w:type="spellStart"/>
      <w:r>
        <w:rPr>
          <w:sz w:val="28"/>
          <w:szCs w:val="28"/>
        </w:rPr>
        <w:t>Роговцева</w:t>
      </w:r>
      <w:proofErr w:type="spellEnd"/>
      <w:r>
        <w:rPr>
          <w:sz w:val="28"/>
          <w:szCs w:val="28"/>
        </w:rPr>
        <w:t xml:space="preserve"> Н. И. и др.</w:t>
      </w:r>
    </w:p>
    <w:p w:rsidR="0093784C" w:rsidRDefault="0093784C" w:rsidP="0093784C">
      <w:pPr>
        <w:jc w:val="both"/>
      </w:pPr>
      <w:r>
        <w:rPr>
          <w:sz w:val="28"/>
          <w:szCs w:val="28"/>
        </w:rPr>
        <w:t>7.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Завершённая предметная линия  учебников «Музыка» авт. Критская Е. Д. и др.</w:t>
      </w:r>
    </w:p>
    <w:p w:rsidR="0093784C" w:rsidRDefault="0093784C" w:rsidP="0093784C">
      <w:pPr>
        <w:jc w:val="both"/>
      </w:pPr>
      <w:r>
        <w:rPr>
          <w:sz w:val="28"/>
          <w:szCs w:val="28"/>
        </w:rPr>
        <w:t>8.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Завершённая предметная линия  учебников  «Изобразительное искусство» под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ед. </w:t>
      </w:r>
      <w:proofErr w:type="spellStart"/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 xml:space="preserve"> Б. М. </w:t>
      </w:r>
    </w:p>
    <w:p w:rsidR="0093784C" w:rsidRDefault="0093784C" w:rsidP="0093784C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Завершённая предметная линия  учебников «Физическая культура»</w:t>
      </w:r>
      <w:r>
        <w:t xml:space="preserve"> </w:t>
      </w:r>
      <w:r>
        <w:rPr>
          <w:sz w:val="28"/>
          <w:szCs w:val="28"/>
        </w:rPr>
        <w:t xml:space="preserve">авт. Лях В. И. </w:t>
      </w:r>
    </w:p>
    <w:p w:rsidR="002B7EC3" w:rsidRDefault="002B7EC3" w:rsidP="0093784C">
      <w:pPr>
        <w:jc w:val="both"/>
        <w:rPr>
          <w:sz w:val="28"/>
          <w:szCs w:val="28"/>
        </w:rPr>
      </w:pPr>
    </w:p>
    <w:p w:rsidR="00C82724" w:rsidRDefault="002B7EC3" w:rsidP="002B7EC3">
      <w:pPr>
        <w:jc w:val="center"/>
        <w:rPr>
          <w:b/>
          <w:color w:val="365F91" w:themeColor="accent1" w:themeShade="BF"/>
          <w:sz w:val="32"/>
          <w:szCs w:val="32"/>
        </w:rPr>
      </w:pPr>
      <w:r w:rsidRPr="002B7EC3">
        <w:rPr>
          <w:b/>
          <w:color w:val="365F91" w:themeColor="accent1" w:themeShade="BF"/>
          <w:sz w:val="32"/>
          <w:szCs w:val="32"/>
        </w:rPr>
        <w:t>Внеурочная деятельность</w:t>
      </w:r>
    </w:p>
    <w:p w:rsidR="002B7EC3" w:rsidRPr="002B7EC3" w:rsidRDefault="002B7EC3" w:rsidP="002B7EC3">
      <w:pPr>
        <w:jc w:val="center"/>
        <w:rPr>
          <w:b/>
          <w:color w:val="365F91" w:themeColor="accent1" w:themeShade="BF"/>
          <w:sz w:val="32"/>
          <w:szCs w:val="32"/>
        </w:rPr>
      </w:pPr>
    </w:p>
    <w:p w:rsidR="00C82724" w:rsidRDefault="00C82724" w:rsidP="00C82724">
      <w:pPr>
        <w:ind w:firstLine="708"/>
        <w:jc w:val="both"/>
        <w:rPr>
          <w:sz w:val="28"/>
          <w:szCs w:val="28"/>
        </w:rPr>
      </w:pPr>
      <w:r w:rsidRPr="00575098">
        <w:rPr>
          <w:sz w:val="28"/>
          <w:szCs w:val="28"/>
        </w:rPr>
        <w:t xml:space="preserve">Согласно Базисному учебному плану общеобразовательных учреждений Российской Федерации организация занятий по направлениям </w:t>
      </w:r>
      <w:r w:rsidRPr="00C82724">
        <w:rPr>
          <w:b/>
          <w:sz w:val="28"/>
          <w:szCs w:val="28"/>
        </w:rPr>
        <w:t>внеурочной деятельности</w:t>
      </w:r>
      <w:r w:rsidRPr="00575098">
        <w:rPr>
          <w:sz w:val="28"/>
          <w:szCs w:val="28"/>
        </w:rPr>
        <w:t xml:space="preserve"> является неотъемлемой частью образовательного процесса в школе. </w:t>
      </w:r>
    </w:p>
    <w:p w:rsidR="00C82724" w:rsidRPr="00B1233A" w:rsidRDefault="00C82724" w:rsidP="00C82724">
      <w:pPr>
        <w:pStyle w:val="1"/>
        <w:spacing w:line="240" w:lineRule="auto"/>
        <w:ind w:left="0" w:right="2" w:firstLine="851"/>
        <w:rPr>
          <w:sz w:val="28"/>
          <w:szCs w:val="28"/>
        </w:rPr>
      </w:pPr>
      <w:r w:rsidRPr="00B1233A">
        <w:rPr>
          <w:sz w:val="28"/>
          <w:szCs w:val="28"/>
        </w:rPr>
        <w:t>Внеурочная деятельность в школе находится в тесной связи с внеурочной работой, которая организуется классными руководителями, воспитателями. Большое значение имеет и привлечение к системе дополнительного образования родителей учащихся, педагогов дополнительного образования.</w:t>
      </w:r>
    </w:p>
    <w:p w:rsidR="00C82724" w:rsidRPr="00B1233A" w:rsidRDefault="00C82724" w:rsidP="00C82724">
      <w:pPr>
        <w:ind w:firstLine="851"/>
        <w:jc w:val="both"/>
        <w:rPr>
          <w:i/>
          <w:sz w:val="28"/>
          <w:szCs w:val="28"/>
        </w:rPr>
      </w:pPr>
      <w:r w:rsidRPr="00B1233A">
        <w:rPr>
          <w:sz w:val="28"/>
          <w:szCs w:val="28"/>
        </w:rPr>
        <w:t>Внеурочная деятельность осуществляется в формате:</w:t>
      </w:r>
      <w:r w:rsidRPr="00B1233A">
        <w:rPr>
          <w:i/>
          <w:sz w:val="28"/>
          <w:szCs w:val="28"/>
        </w:rPr>
        <w:t xml:space="preserve"> </w:t>
      </w:r>
    </w:p>
    <w:p w:rsidR="00C82724" w:rsidRPr="00B1233A" w:rsidRDefault="00C82724" w:rsidP="00C82724">
      <w:pPr>
        <w:numPr>
          <w:ilvl w:val="0"/>
          <w:numId w:val="6"/>
        </w:numPr>
        <w:jc w:val="both"/>
        <w:rPr>
          <w:sz w:val="28"/>
          <w:szCs w:val="28"/>
        </w:rPr>
      </w:pPr>
      <w:r w:rsidRPr="00B1233A">
        <w:rPr>
          <w:sz w:val="28"/>
          <w:szCs w:val="28"/>
        </w:rPr>
        <w:t>дополнительных образовательных программ</w:t>
      </w:r>
      <w:r w:rsidRPr="00B1233A">
        <w:rPr>
          <w:i/>
          <w:sz w:val="28"/>
          <w:szCs w:val="28"/>
        </w:rPr>
        <w:t xml:space="preserve">, </w:t>
      </w:r>
      <w:r w:rsidRPr="00B1233A">
        <w:rPr>
          <w:sz w:val="28"/>
          <w:szCs w:val="28"/>
        </w:rPr>
        <w:t xml:space="preserve">реализуемых в таких организационных формах как (кружки, студии, секции, объединения, проектная деятельность по расширенному изучению предметов, художественного, нравственно-эстетического творчества, спортивно-оздоровительного цикла, социальной направленности,  </w:t>
      </w:r>
      <w:proofErr w:type="spellStart"/>
      <w:proofErr w:type="gramStart"/>
      <w:r w:rsidRPr="00B1233A">
        <w:rPr>
          <w:sz w:val="28"/>
          <w:szCs w:val="28"/>
        </w:rPr>
        <w:t>др</w:t>
      </w:r>
      <w:proofErr w:type="spellEnd"/>
      <w:proofErr w:type="gramEnd"/>
      <w:r w:rsidRPr="00B1233A">
        <w:rPr>
          <w:sz w:val="28"/>
          <w:szCs w:val="28"/>
        </w:rPr>
        <w:t>).</w:t>
      </w:r>
    </w:p>
    <w:p w:rsidR="00C82724" w:rsidRPr="00B1233A" w:rsidRDefault="00C82724" w:rsidP="00C82724">
      <w:pPr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 w:rsidRPr="00B1233A">
        <w:rPr>
          <w:sz w:val="28"/>
          <w:szCs w:val="28"/>
        </w:rPr>
        <w:t>о</w:t>
      </w:r>
      <w:proofErr w:type="gramEnd"/>
      <w:r w:rsidRPr="00B1233A">
        <w:rPr>
          <w:sz w:val="28"/>
          <w:szCs w:val="28"/>
        </w:rPr>
        <w:t xml:space="preserve">бразовательных проектов, </w:t>
      </w:r>
    </w:p>
    <w:p w:rsidR="00C82724" w:rsidRPr="00B1233A" w:rsidRDefault="00C82724" w:rsidP="00C82724">
      <w:pPr>
        <w:numPr>
          <w:ilvl w:val="0"/>
          <w:numId w:val="6"/>
        </w:numPr>
        <w:jc w:val="both"/>
      </w:pPr>
      <w:r w:rsidRPr="00B1233A">
        <w:rPr>
          <w:sz w:val="28"/>
          <w:szCs w:val="28"/>
        </w:rPr>
        <w:t>мероприятий (акций) и др</w:t>
      </w:r>
      <w:r w:rsidRPr="00B1233A">
        <w:t>.</w:t>
      </w:r>
    </w:p>
    <w:p w:rsidR="00C82724" w:rsidRDefault="00C82724" w:rsidP="00C82724">
      <w:pPr>
        <w:ind w:firstLine="851"/>
        <w:jc w:val="both"/>
        <w:rPr>
          <w:b/>
          <w:sz w:val="28"/>
          <w:szCs w:val="28"/>
        </w:rPr>
      </w:pPr>
      <w:r w:rsidRPr="00B1233A">
        <w:rPr>
          <w:b/>
          <w:sz w:val="28"/>
          <w:szCs w:val="28"/>
        </w:rPr>
        <w:t xml:space="preserve">Для реализации в школе доступны следующие направления </w:t>
      </w:r>
      <w:proofErr w:type="spellStart"/>
      <w:r w:rsidRPr="00B1233A">
        <w:rPr>
          <w:b/>
          <w:sz w:val="28"/>
          <w:szCs w:val="28"/>
        </w:rPr>
        <w:t>внеучебной</w:t>
      </w:r>
      <w:proofErr w:type="spellEnd"/>
      <w:r w:rsidRPr="00B1233A">
        <w:rPr>
          <w:b/>
          <w:sz w:val="28"/>
          <w:szCs w:val="28"/>
        </w:rPr>
        <w:t xml:space="preserve"> деятельности, отвечающие Концепции развития ОУ: </w:t>
      </w:r>
    </w:p>
    <w:tbl>
      <w:tblPr>
        <w:tblpPr w:leftFromText="180" w:rightFromText="180" w:vertAnchor="text" w:horzAnchor="margin" w:tblpY="200"/>
        <w:tblW w:w="9949" w:type="dxa"/>
        <w:tblLook w:val="01E0"/>
      </w:tblPr>
      <w:tblGrid>
        <w:gridCol w:w="9949"/>
      </w:tblGrid>
      <w:tr w:rsidR="00C82724" w:rsidRPr="003337C2" w:rsidTr="00680763">
        <w:trPr>
          <w:trHeight w:val="410"/>
        </w:trPr>
        <w:tc>
          <w:tcPr>
            <w:tcW w:w="9949" w:type="dxa"/>
          </w:tcPr>
          <w:p w:rsidR="00C82724" w:rsidRPr="00B1233A" w:rsidRDefault="00C82724" w:rsidP="00680763">
            <w:pPr>
              <w:ind w:firstLine="851"/>
              <w:jc w:val="both"/>
              <w:rPr>
                <w:sz w:val="28"/>
                <w:szCs w:val="28"/>
              </w:rPr>
            </w:pPr>
            <w:r w:rsidRPr="00B1233A">
              <w:rPr>
                <w:sz w:val="28"/>
                <w:szCs w:val="28"/>
              </w:rPr>
              <w:t>Спортивно-оздоровительное</w:t>
            </w:r>
          </w:p>
        </w:tc>
      </w:tr>
      <w:tr w:rsidR="00C82724" w:rsidRPr="003337C2" w:rsidTr="00680763">
        <w:trPr>
          <w:trHeight w:val="410"/>
        </w:trPr>
        <w:tc>
          <w:tcPr>
            <w:tcW w:w="9949" w:type="dxa"/>
          </w:tcPr>
          <w:p w:rsidR="00C82724" w:rsidRPr="00B1233A" w:rsidRDefault="00C82724" w:rsidP="00680763">
            <w:pPr>
              <w:ind w:firstLine="851"/>
              <w:jc w:val="both"/>
              <w:rPr>
                <w:sz w:val="28"/>
                <w:szCs w:val="28"/>
              </w:rPr>
            </w:pPr>
            <w:r w:rsidRPr="00B1233A">
              <w:rPr>
                <w:sz w:val="28"/>
                <w:szCs w:val="28"/>
              </w:rPr>
              <w:t>Общекультурное</w:t>
            </w:r>
          </w:p>
        </w:tc>
      </w:tr>
      <w:tr w:rsidR="00C82724" w:rsidRPr="003337C2" w:rsidTr="00680763">
        <w:trPr>
          <w:trHeight w:val="397"/>
        </w:trPr>
        <w:tc>
          <w:tcPr>
            <w:tcW w:w="9949" w:type="dxa"/>
          </w:tcPr>
          <w:p w:rsidR="00C82724" w:rsidRPr="00B1233A" w:rsidRDefault="00C82724" w:rsidP="00680763">
            <w:pPr>
              <w:ind w:firstLine="851"/>
              <w:jc w:val="both"/>
              <w:rPr>
                <w:sz w:val="28"/>
                <w:szCs w:val="28"/>
              </w:rPr>
            </w:pPr>
            <w:proofErr w:type="spellStart"/>
            <w:r w:rsidRPr="00B1233A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</w:tr>
      <w:tr w:rsidR="00C82724" w:rsidRPr="003337C2" w:rsidTr="00680763">
        <w:trPr>
          <w:trHeight w:val="410"/>
        </w:trPr>
        <w:tc>
          <w:tcPr>
            <w:tcW w:w="9949" w:type="dxa"/>
          </w:tcPr>
          <w:p w:rsidR="00C82724" w:rsidRPr="00B1233A" w:rsidRDefault="00C82724" w:rsidP="00680763">
            <w:pPr>
              <w:jc w:val="both"/>
              <w:rPr>
                <w:sz w:val="28"/>
                <w:szCs w:val="28"/>
              </w:rPr>
            </w:pPr>
            <w:r w:rsidRPr="00B1233A">
              <w:rPr>
                <w:sz w:val="28"/>
                <w:szCs w:val="28"/>
              </w:rPr>
              <w:t xml:space="preserve">              Духовно-нравственное</w:t>
            </w:r>
          </w:p>
        </w:tc>
      </w:tr>
      <w:tr w:rsidR="00C82724" w:rsidRPr="003337C2" w:rsidTr="00680763">
        <w:trPr>
          <w:trHeight w:val="410"/>
        </w:trPr>
        <w:tc>
          <w:tcPr>
            <w:tcW w:w="9949" w:type="dxa"/>
          </w:tcPr>
          <w:p w:rsidR="00C82724" w:rsidRPr="00B1233A" w:rsidRDefault="00C82724" w:rsidP="00680763">
            <w:pPr>
              <w:jc w:val="both"/>
              <w:rPr>
                <w:sz w:val="28"/>
                <w:szCs w:val="28"/>
              </w:rPr>
            </w:pPr>
            <w:r w:rsidRPr="00B1233A">
              <w:rPr>
                <w:sz w:val="28"/>
                <w:szCs w:val="28"/>
              </w:rPr>
              <w:t xml:space="preserve">              Социальное</w:t>
            </w:r>
          </w:p>
        </w:tc>
      </w:tr>
    </w:tbl>
    <w:p w:rsidR="00C82724" w:rsidRPr="00B1233A" w:rsidRDefault="00C82724" w:rsidP="00C82724">
      <w:pPr>
        <w:shd w:val="clear" w:color="auto" w:fill="FFFFFF"/>
        <w:ind w:right="2" w:firstLine="851"/>
        <w:jc w:val="both"/>
        <w:rPr>
          <w:spacing w:val="-12"/>
          <w:sz w:val="28"/>
          <w:szCs w:val="28"/>
        </w:rPr>
      </w:pPr>
      <w:proofErr w:type="spellStart"/>
      <w:r w:rsidRPr="00B1233A">
        <w:rPr>
          <w:sz w:val="28"/>
          <w:szCs w:val="28"/>
        </w:rPr>
        <w:t>Внеучебная</w:t>
      </w:r>
      <w:proofErr w:type="spellEnd"/>
      <w:r w:rsidRPr="00B1233A">
        <w:rPr>
          <w:sz w:val="28"/>
          <w:szCs w:val="28"/>
        </w:rPr>
        <w:t xml:space="preserve"> деятельность даёт детям воз</w:t>
      </w:r>
      <w:r w:rsidRPr="00B1233A">
        <w:rPr>
          <w:sz w:val="28"/>
          <w:szCs w:val="28"/>
        </w:rPr>
        <w:softHyphen/>
        <w:t>можность заниматься художественным и тех</w:t>
      </w:r>
      <w:r w:rsidRPr="00B1233A">
        <w:rPr>
          <w:spacing w:val="-8"/>
          <w:sz w:val="28"/>
          <w:szCs w:val="28"/>
        </w:rPr>
        <w:t>ническим творчеством, туристско-краеведчес</w:t>
      </w:r>
      <w:r w:rsidRPr="00B1233A">
        <w:rPr>
          <w:sz w:val="28"/>
          <w:szCs w:val="28"/>
        </w:rPr>
        <w:t xml:space="preserve">кой и эколого-биологической деятельностью, спортом и исследовательской работой - в </w:t>
      </w:r>
      <w:r w:rsidRPr="00B1233A">
        <w:rPr>
          <w:sz w:val="28"/>
          <w:szCs w:val="28"/>
        </w:rPr>
        <w:lastRenderedPageBreak/>
        <w:t>соответствии со своими желаниями, интересами и потенциальными возможностями. Произошли важные изменения в программно-методическом обеспечении дополнительного образования детей: педагоги допол</w:t>
      </w:r>
      <w:r w:rsidRPr="00B1233A">
        <w:rPr>
          <w:spacing w:val="-8"/>
          <w:sz w:val="28"/>
          <w:szCs w:val="28"/>
        </w:rPr>
        <w:t>нительного образования разрабатывают ав</w:t>
      </w:r>
      <w:r w:rsidRPr="00B1233A">
        <w:rPr>
          <w:sz w:val="28"/>
          <w:szCs w:val="28"/>
        </w:rPr>
        <w:t xml:space="preserve">торские дополнительные программы, </w:t>
      </w:r>
      <w:r w:rsidRPr="00B1233A">
        <w:rPr>
          <w:spacing w:val="-7"/>
          <w:sz w:val="28"/>
          <w:szCs w:val="28"/>
        </w:rPr>
        <w:t>стремясь создать условия для развития твор</w:t>
      </w:r>
      <w:r w:rsidRPr="00B1233A">
        <w:rPr>
          <w:spacing w:val="-7"/>
          <w:sz w:val="28"/>
          <w:szCs w:val="28"/>
        </w:rPr>
        <w:softHyphen/>
      </w:r>
      <w:r w:rsidRPr="00B1233A">
        <w:rPr>
          <w:spacing w:val="-6"/>
          <w:sz w:val="28"/>
          <w:szCs w:val="28"/>
        </w:rPr>
        <w:t xml:space="preserve">ческой активности детей, реализуя при этом </w:t>
      </w:r>
      <w:r w:rsidRPr="00B1233A">
        <w:rPr>
          <w:sz w:val="28"/>
          <w:szCs w:val="28"/>
        </w:rPr>
        <w:t xml:space="preserve">собственный профессиональный и личностный потенциал. При организации </w:t>
      </w:r>
      <w:proofErr w:type="spellStart"/>
      <w:r w:rsidRPr="00B1233A">
        <w:rPr>
          <w:sz w:val="28"/>
          <w:szCs w:val="28"/>
        </w:rPr>
        <w:t>внеучебной</w:t>
      </w:r>
      <w:proofErr w:type="spellEnd"/>
      <w:r w:rsidRPr="00B1233A">
        <w:rPr>
          <w:sz w:val="28"/>
          <w:szCs w:val="28"/>
        </w:rPr>
        <w:t xml:space="preserve"> деятельности </w:t>
      </w:r>
      <w:r w:rsidRPr="00B1233A">
        <w:rPr>
          <w:spacing w:val="-8"/>
          <w:sz w:val="28"/>
          <w:szCs w:val="28"/>
        </w:rPr>
        <w:t>школа опирается на приоритет</w:t>
      </w:r>
      <w:r w:rsidRPr="00B1233A">
        <w:rPr>
          <w:spacing w:val="-12"/>
          <w:sz w:val="28"/>
          <w:szCs w:val="28"/>
        </w:rPr>
        <w:t>ные принципы</w:t>
      </w:r>
      <w:r>
        <w:rPr>
          <w:spacing w:val="-12"/>
          <w:sz w:val="28"/>
          <w:szCs w:val="28"/>
        </w:rPr>
        <w:t>:</w:t>
      </w:r>
    </w:p>
    <w:p w:rsidR="00C82724" w:rsidRPr="00B1233A" w:rsidRDefault="00C82724" w:rsidP="00C82724">
      <w:pPr>
        <w:numPr>
          <w:ilvl w:val="0"/>
          <w:numId w:val="7"/>
        </w:numPr>
        <w:shd w:val="clear" w:color="auto" w:fill="FFFFFF"/>
        <w:ind w:right="2"/>
        <w:jc w:val="both"/>
        <w:rPr>
          <w:sz w:val="28"/>
          <w:szCs w:val="28"/>
        </w:rPr>
      </w:pPr>
      <w:r w:rsidRPr="00B1233A">
        <w:rPr>
          <w:i/>
          <w:spacing w:val="-7"/>
          <w:w w:val="103"/>
          <w:sz w:val="28"/>
          <w:szCs w:val="28"/>
        </w:rPr>
        <w:t xml:space="preserve">свободный выбор ребёнком видов и </w:t>
      </w:r>
      <w:r w:rsidRPr="00B1233A">
        <w:rPr>
          <w:i/>
          <w:spacing w:val="-8"/>
          <w:w w:val="103"/>
          <w:sz w:val="28"/>
          <w:szCs w:val="28"/>
        </w:rPr>
        <w:t>сфер деятельности;</w:t>
      </w:r>
    </w:p>
    <w:p w:rsidR="00C82724" w:rsidRPr="00B1233A" w:rsidRDefault="00C82724" w:rsidP="00C82724">
      <w:pPr>
        <w:numPr>
          <w:ilvl w:val="0"/>
          <w:numId w:val="7"/>
        </w:numPr>
        <w:shd w:val="clear" w:color="auto" w:fill="FFFFFF"/>
        <w:ind w:right="2"/>
        <w:jc w:val="both"/>
        <w:rPr>
          <w:i/>
          <w:sz w:val="28"/>
          <w:szCs w:val="28"/>
        </w:rPr>
      </w:pPr>
      <w:r w:rsidRPr="00B1233A">
        <w:rPr>
          <w:i/>
          <w:spacing w:val="-8"/>
          <w:w w:val="103"/>
          <w:sz w:val="28"/>
          <w:szCs w:val="28"/>
        </w:rPr>
        <w:t>ориентацию на личностные интере</w:t>
      </w:r>
      <w:r w:rsidRPr="00B1233A">
        <w:rPr>
          <w:i/>
          <w:w w:val="103"/>
          <w:sz w:val="28"/>
          <w:szCs w:val="28"/>
        </w:rPr>
        <w:t>сы, потребности, способности ребёнка;</w:t>
      </w:r>
    </w:p>
    <w:p w:rsidR="00C82724" w:rsidRPr="00B1233A" w:rsidRDefault="00C82724" w:rsidP="00C82724">
      <w:pPr>
        <w:numPr>
          <w:ilvl w:val="0"/>
          <w:numId w:val="7"/>
        </w:numPr>
        <w:shd w:val="clear" w:color="auto" w:fill="FFFFFF"/>
        <w:ind w:right="2"/>
        <w:jc w:val="both"/>
        <w:rPr>
          <w:i/>
          <w:sz w:val="28"/>
          <w:szCs w:val="28"/>
        </w:rPr>
      </w:pPr>
      <w:r w:rsidRPr="00B1233A">
        <w:rPr>
          <w:i/>
          <w:w w:val="103"/>
          <w:sz w:val="28"/>
          <w:szCs w:val="28"/>
        </w:rPr>
        <w:t>возможность свободного самоопреде</w:t>
      </w:r>
      <w:r w:rsidRPr="00B1233A">
        <w:rPr>
          <w:i/>
          <w:spacing w:val="-4"/>
          <w:w w:val="103"/>
          <w:sz w:val="28"/>
          <w:szCs w:val="28"/>
        </w:rPr>
        <w:t>ления и самореализации ребёнка;</w:t>
      </w:r>
    </w:p>
    <w:p w:rsidR="00C82724" w:rsidRPr="00B1233A" w:rsidRDefault="00C82724" w:rsidP="00C82724">
      <w:pPr>
        <w:numPr>
          <w:ilvl w:val="0"/>
          <w:numId w:val="7"/>
        </w:numPr>
        <w:shd w:val="clear" w:color="auto" w:fill="FFFFFF"/>
        <w:ind w:right="2"/>
        <w:jc w:val="both"/>
        <w:rPr>
          <w:i/>
          <w:sz w:val="28"/>
          <w:szCs w:val="28"/>
        </w:rPr>
      </w:pPr>
      <w:r w:rsidRPr="00B1233A">
        <w:rPr>
          <w:i/>
          <w:spacing w:val="-6"/>
          <w:w w:val="103"/>
          <w:sz w:val="28"/>
          <w:szCs w:val="28"/>
        </w:rPr>
        <w:t>единство обучения, воспитания, развития;</w:t>
      </w:r>
    </w:p>
    <w:p w:rsidR="00C82724" w:rsidRPr="00B1233A" w:rsidRDefault="00C82724" w:rsidP="00C82724">
      <w:pPr>
        <w:numPr>
          <w:ilvl w:val="0"/>
          <w:numId w:val="7"/>
        </w:numPr>
        <w:shd w:val="clear" w:color="auto" w:fill="FFFFFF"/>
        <w:ind w:right="2"/>
        <w:jc w:val="both"/>
        <w:rPr>
          <w:i/>
          <w:sz w:val="28"/>
          <w:szCs w:val="28"/>
        </w:rPr>
      </w:pPr>
      <w:proofErr w:type="spellStart"/>
      <w:r w:rsidRPr="00B1233A">
        <w:rPr>
          <w:i/>
          <w:w w:val="103"/>
          <w:sz w:val="28"/>
          <w:szCs w:val="28"/>
        </w:rPr>
        <w:t>практико-деятельностную</w:t>
      </w:r>
      <w:proofErr w:type="spellEnd"/>
      <w:r w:rsidRPr="00B1233A">
        <w:rPr>
          <w:i/>
          <w:w w:val="103"/>
          <w:sz w:val="28"/>
          <w:szCs w:val="28"/>
        </w:rPr>
        <w:t xml:space="preserve"> основу </w:t>
      </w:r>
      <w:r w:rsidRPr="00B1233A">
        <w:rPr>
          <w:i/>
          <w:spacing w:val="-6"/>
          <w:w w:val="103"/>
          <w:sz w:val="28"/>
          <w:szCs w:val="28"/>
        </w:rPr>
        <w:t>образовательного процесса.</w:t>
      </w:r>
    </w:p>
    <w:p w:rsidR="00C82724" w:rsidRPr="00040DB3" w:rsidRDefault="00C82724" w:rsidP="00C82724">
      <w:pPr>
        <w:ind w:right="2" w:firstLine="851"/>
        <w:jc w:val="both"/>
        <w:rPr>
          <w:sz w:val="28"/>
          <w:szCs w:val="28"/>
        </w:rPr>
      </w:pPr>
      <w:proofErr w:type="spellStart"/>
      <w:r w:rsidRPr="00040DB3">
        <w:rPr>
          <w:sz w:val="28"/>
          <w:szCs w:val="28"/>
        </w:rPr>
        <w:t>Внеучебная</w:t>
      </w:r>
      <w:proofErr w:type="spellEnd"/>
      <w:r w:rsidRPr="00040DB3">
        <w:rPr>
          <w:sz w:val="28"/>
          <w:szCs w:val="28"/>
        </w:rPr>
        <w:t xml:space="preserve"> деятельность создаёт условия для неформального общения ребят одного класса или учебной параллели, имеет выраженную воспитательную и социально-педагогическую направленность:</w:t>
      </w:r>
    </w:p>
    <w:p w:rsidR="00C82724" w:rsidRPr="00040DB3" w:rsidRDefault="00C82724" w:rsidP="00C82724">
      <w:pPr>
        <w:numPr>
          <w:ilvl w:val="0"/>
          <w:numId w:val="8"/>
        </w:numPr>
        <w:tabs>
          <w:tab w:val="clear" w:pos="720"/>
          <w:tab w:val="num" w:pos="360"/>
          <w:tab w:val="left" w:pos="993"/>
        </w:tabs>
        <w:ind w:left="360" w:right="2"/>
        <w:rPr>
          <w:sz w:val="28"/>
          <w:szCs w:val="28"/>
        </w:rPr>
      </w:pPr>
      <w:r w:rsidRPr="00040DB3">
        <w:rPr>
          <w:sz w:val="28"/>
          <w:szCs w:val="28"/>
        </w:rPr>
        <w:t>вечера встреч с интересными людьми: поэтами, писателями родного края, ветеранами Великой Отечественной войны и труда, др.</w:t>
      </w:r>
    </w:p>
    <w:p w:rsidR="00C82724" w:rsidRPr="00040DB3" w:rsidRDefault="00C82724" w:rsidP="00C82724">
      <w:pPr>
        <w:numPr>
          <w:ilvl w:val="0"/>
          <w:numId w:val="8"/>
        </w:numPr>
        <w:tabs>
          <w:tab w:val="clear" w:pos="720"/>
          <w:tab w:val="num" w:pos="360"/>
          <w:tab w:val="left" w:pos="993"/>
        </w:tabs>
        <w:ind w:left="360" w:right="2"/>
        <w:jc w:val="both"/>
        <w:rPr>
          <w:sz w:val="28"/>
          <w:szCs w:val="28"/>
        </w:rPr>
      </w:pPr>
      <w:r w:rsidRPr="00040DB3">
        <w:rPr>
          <w:sz w:val="28"/>
          <w:szCs w:val="28"/>
        </w:rPr>
        <w:t>традиционные школьные праздники и памятные дни: День Матери, День снятия блокады Ленинграда и освобождения п. Сиверский, торжественные линейки памяти у мемориала военным летчикам, защищавшим Ленинградское небо,  8 Марта, Новы</w:t>
      </w:r>
      <w:r>
        <w:rPr>
          <w:sz w:val="28"/>
          <w:szCs w:val="28"/>
        </w:rPr>
        <w:t>й год, День посвящения в первоклассники, праздник</w:t>
      </w:r>
      <w:r w:rsidRPr="00040DB3">
        <w:rPr>
          <w:sz w:val="28"/>
          <w:szCs w:val="28"/>
        </w:rPr>
        <w:t xml:space="preserve"> Аз</w:t>
      </w:r>
      <w:r>
        <w:rPr>
          <w:sz w:val="28"/>
          <w:szCs w:val="28"/>
        </w:rPr>
        <w:t>буки</w:t>
      </w:r>
      <w:r w:rsidRPr="00040DB3">
        <w:rPr>
          <w:sz w:val="28"/>
          <w:szCs w:val="28"/>
        </w:rPr>
        <w:t xml:space="preserve"> и др.;</w:t>
      </w:r>
    </w:p>
    <w:p w:rsidR="00C82724" w:rsidRPr="00040DB3" w:rsidRDefault="00C82724" w:rsidP="00C82724">
      <w:pPr>
        <w:numPr>
          <w:ilvl w:val="0"/>
          <w:numId w:val="8"/>
        </w:numPr>
        <w:tabs>
          <w:tab w:val="clear" w:pos="720"/>
          <w:tab w:val="num" w:pos="360"/>
          <w:tab w:val="left" w:pos="993"/>
        </w:tabs>
        <w:ind w:left="360" w:right="2"/>
        <w:rPr>
          <w:sz w:val="28"/>
          <w:szCs w:val="28"/>
        </w:rPr>
      </w:pPr>
      <w:r w:rsidRPr="00040DB3">
        <w:rPr>
          <w:sz w:val="28"/>
          <w:szCs w:val="28"/>
        </w:rPr>
        <w:t>экскурсии, походы,</w:t>
      </w:r>
    </w:p>
    <w:p w:rsidR="00C82724" w:rsidRPr="00040DB3" w:rsidRDefault="00C82724" w:rsidP="00C82724">
      <w:pPr>
        <w:numPr>
          <w:ilvl w:val="0"/>
          <w:numId w:val="8"/>
        </w:numPr>
        <w:tabs>
          <w:tab w:val="clear" w:pos="720"/>
          <w:tab w:val="num" w:pos="360"/>
          <w:tab w:val="left" w:pos="993"/>
        </w:tabs>
        <w:ind w:left="360" w:right="2"/>
        <w:rPr>
          <w:sz w:val="28"/>
          <w:szCs w:val="28"/>
        </w:rPr>
      </w:pPr>
      <w:r w:rsidRPr="00040DB3">
        <w:rPr>
          <w:sz w:val="28"/>
          <w:szCs w:val="28"/>
        </w:rPr>
        <w:t>посещение театров, музеев городского поселения, района, области, Санкт-Петербурга с последующим обсуждением,</w:t>
      </w:r>
    </w:p>
    <w:p w:rsidR="00C82724" w:rsidRPr="00040DB3" w:rsidRDefault="00C82724" w:rsidP="00C82724">
      <w:pPr>
        <w:numPr>
          <w:ilvl w:val="0"/>
          <w:numId w:val="8"/>
        </w:numPr>
        <w:tabs>
          <w:tab w:val="clear" w:pos="720"/>
          <w:tab w:val="num" w:pos="360"/>
          <w:tab w:val="left" w:pos="993"/>
        </w:tabs>
        <w:ind w:left="360" w:right="2"/>
        <w:jc w:val="both"/>
        <w:rPr>
          <w:sz w:val="28"/>
          <w:szCs w:val="28"/>
        </w:rPr>
      </w:pPr>
      <w:r w:rsidRPr="00040DB3">
        <w:rPr>
          <w:sz w:val="28"/>
          <w:szCs w:val="28"/>
        </w:rPr>
        <w:t>сотрудничество с Детской библиотекой, школьной библиотекой, выход библиотекаря в классы с литературными беседами, играми;</w:t>
      </w:r>
    </w:p>
    <w:p w:rsidR="00C82724" w:rsidRPr="00040DB3" w:rsidRDefault="00C82724" w:rsidP="00C82724">
      <w:pPr>
        <w:numPr>
          <w:ilvl w:val="0"/>
          <w:numId w:val="9"/>
        </w:numPr>
        <w:tabs>
          <w:tab w:val="clear" w:pos="720"/>
          <w:tab w:val="num" w:pos="360"/>
          <w:tab w:val="left" w:pos="993"/>
        </w:tabs>
        <w:ind w:left="360" w:right="2"/>
        <w:rPr>
          <w:sz w:val="28"/>
          <w:szCs w:val="28"/>
        </w:rPr>
      </w:pPr>
      <w:r w:rsidRPr="00040DB3">
        <w:rPr>
          <w:sz w:val="28"/>
          <w:szCs w:val="28"/>
        </w:rPr>
        <w:t xml:space="preserve">социально-значимые дела, </w:t>
      </w:r>
    </w:p>
    <w:p w:rsidR="00C82724" w:rsidRPr="00040DB3" w:rsidRDefault="00C82724" w:rsidP="00C82724">
      <w:pPr>
        <w:numPr>
          <w:ilvl w:val="0"/>
          <w:numId w:val="9"/>
        </w:numPr>
        <w:tabs>
          <w:tab w:val="clear" w:pos="720"/>
          <w:tab w:val="num" w:pos="360"/>
          <w:tab w:val="left" w:pos="993"/>
        </w:tabs>
        <w:ind w:left="360" w:right="2"/>
        <w:rPr>
          <w:sz w:val="28"/>
          <w:szCs w:val="28"/>
        </w:rPr>
      </w:pPr>
      <w:r w:rsidRPr="00040DB3">
        <w:rPr>
          <w:sz w:val="28"/>
          <w:szCs w:val="28"/>
        </w:rPr>
        <w:t>трудовые акции.</w:t>
      </w:r>
    </w:p>
    <w:p w:rsidR="00C82724" w:rsidRDefault="00C82724" w:rsidP="00C82724">
      <w:pPr>
        <w:ind w:right="2" w:firstLine="851"/>
        <w:jc w:val="both"/>
        <w:rPr>
          <w:sz w:val="28"/>
          <w:szCs w:val="28"/>
        </w:rPr>
      </w:pPr>
      <w:proofErr w:type="spellStart"/>
      <w:r w:rsidRPr="0010679D">
        <w:rPr>
          <w:sz w:val="28"/>
          <w:szCs w:val="28"/>
        </w:rPr>
        <w:t>Внеучебная</w:t>
      </w:r>
      <w:proofErr w:type="spellEnd"/>
      <w:r w:rsidRPr="0010679D">
        <w:rPr>
          <w:sz w:val="28"/>
          <w:szCs w:val="28"/>
        </w:rPr>
        <w:t xml:space="preserve"> деятельность – это хорошая возможность для организации межличностных отношений в классе, между учениками и классным руководителем, для создания ученического коллектива и органов ученического самоуправления.</w:t>
      </w:r>
    </w:p>
    <w:p w:rsidR="00C82724" w:rsidRPr="0010679D" w:rsidRDefault="00C82724" w:rsidP="00C82724">
      <w:pPr>
        <w:ind w:right="2" w:firstLine="851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71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4"/>
        <w:gridCol w:w="3960"/>
      </w:tblGrid>
      <w:tr w:rsidR="00C82724" w:rsidRPr="003337C2" w:rsidTr="00C82724">
        <w:tc>
          <w:tcPr>
            <w:tcW w:w="6104" w:type="dxa"/>
          </w:tcPr>
          <w:p w:rsidR="00C82724" w:rsidRPr="003337C2" w:rsidRDefault="00C82724" w:rsidP="00C82724">
            <w:pPr>
              <w:jc w:val="both"/>
              <w:rPr>
                <w:b/>
                <w:bCs/>
              </w:rPr>
            </w:pPr>
            <w:r w:rsidRPr="003337C2">
              <w:rPr>
                <w:b/>
                <w:bCs/>
              </w:rPr>
              <w:t>Направление образовательно-воспитательной деятельности</w:t>
            </w:r>
          </w:p>
        </w:tc>
        <w:tc>
          <w:tcPr>
            <w:tcW w:w="3960" w:type="dxa"/>
            <w:vAlign w:val="center"/>
          </w:tcPr>
          <w:p w:rsidR="00C82724" w:rsidRPr="003337C2" w:rsidRDefault="00C82724" w:rsidP="00C8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классы</w:t>
            </w:r>
          </w:p>
          <w:p w:rsidR="00C82724" w:rsidRPr="003337C2" w:rsidRDefault="00C82724" w:rsidP="00C82724">
            <w:pPr>
              <w:jc w:val="center"/>
              <w:rPr>
                <w:b/>
                <w:bCs/>
              </w:rPr>
            </w:pPr>
            <w:r w:rsidRPr="003337C2">
              <w:rPr>
                <w:b/>
                <w:bCs/>
              </w:rPr>
              <w:t>2011-2012</w:t>
            </w:r>
          </w:p>
        </w:tc>
      </w:tr>
      <w:tr w:rsidR="00C82724" w:rsidRPr="003337C2" w:rsidTr="00C82724">
        <w:tc>
          <w:tcPr>
            <w:tcW w:w="6104" w:type="dxa"/>
          </w:tcPr>
          <w:p w:rsidR="00C82724" w:rsidRPr="003337C2" w:rsidRDefault="00C82724" w:rsidP="00C82724">
            <w:pPr>
              <w:jc w:val="both"/>
              <w:rPr>
                <w:b/>
                <w:bCs/>
              </w:rPr>
            </w:pPr>
            <w:r w:rsidRPr="003337C2">
              <w:rPr>
                <w:b/>
                <w:bCs/>
              </w:rPr>
              <w:t>Спортивно-оздоровительное</w:t>
            </w:r>
          </w:p>
        </w:tc>
        <w:tc>
          <w:tcPr>
            <w:tcW w:w="3960" w:type="dxa"/>
            <w:vAlign w:val="center"/>
          </w:tcPr>
          <w:p w:rsidR="00C82724" w:rsidRPr="003337C2" w:rsidRDefault="00C82724" w:rsidP="00C8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C82724" w:rsidRPr="003337C2" w:rsidTr="00C82724">
        <w:tc>
          <w:tcPr>
            <w:tcW w:w="6104" w:type="dxa"/>
          </w:tcPr>
          <w:p w:rsidR="00C82724" w:rsidRPr="003337C2" w:rsidRDefault="00C82724" w:rsidP="00C82724">
            <w:pPr>
              <w:jc w:val="both"/>
              <w:rPr>
                <w:b/>
                <w:bCs/>
              </w:rPr>
            </w:pPr>
            <w:r w:rsidRPr="003337C2">
              <w:rPr>
                <w:b/>
                <w:bCs/>
              </w:rPr>
              <w:t>Общекультурное</w:t>
            </w:r>
          </w:p>
        </w:tc>
        <w:tc>
          <w:tcPr>
            <w:tcW w:w="3960" w:type="dxa"/>
            <w:vAlign w:val="center"/>
          </w:tcPr>
          <w:p w:rsidR="00C82724" w:rsidRPr="003337C2" w:rsidRDefault="00C82724" w:rsidP="00C8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C82724" w:rsidRPr="003337C2" w:rsidTr="00C82724">
        <w:tc>
          <w:tcPr>
            <w:tcW w:w="6104" w:type="dxa"/>
          </w:tcPr>
          <w:p w:rsidR="00C82724" w:rsidRPr="003337C2" w:rsidRDefault="00C82724" w:rsidP="00C82724">
            <w:pPr>
              <w:jc w:val="both"/>
              <w:rPr>
                <w:b/>
                <w:bCs/>
              </w:rPr>
            </w:pPr>
            <w:proofErr w:type="spellStart"/>
            <w:r w:rsidRPr="003337C2">
              <w:rPr>
                <w:b/>
                <w:bCs/>
              </w:rPr>
              <w:t>Общеинтеллектуальное</w:t>
            </w:r>
            <w:proofErr w:type="spellEnd"/>
          </w:p>
        </w:tc>
        <w:tc>
          <w:tcPr>
            <w:tcW w:w="3960" w:type="dxa"/>
            <w:vAlign w:val="center"/>
          </w:tcPr>
          <w:p w:rsidR="00C82724" w:rsidRPr="003337C2" w:rsidRDefault="00C82724" w:rsidP="00C8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C82724" w:rsidRPr="003337C2" w:rsidTr="00C82724">
        <w:tc>
          <w:tcPr>
            <w:tcW w:w="6104" w:type="dxa"/>
          </w:tcPr>
          <w:p w:rsidR="00C82724" w:rsidRPr="003337C2" w:rsidRDefault="00C82724" w:rsidP="00C82724">
            <w:pPr>
              <w:jc w:val="both"/>
              <w:rPr>
                <w:b/>
                <w:bCs/>
              </w:rPr>
            </w:pPr>
            <w:r w:rsidRPr="003337C2">
              <w:rPr>
                <w:b/>
                <w:bCs/>
              </w:rPr>
              <w:t>Духовно-нравственное</w:t>
            </w:r>
          </w:p>
        </w:tc>
        <w:tc>
          <w:tcPr>
            <w:tcW w:w="3960" w:type="dxa"/>
            <w:vAlign w:val="center"/>
          </w:tcPr>
          <w:p w:rsidR="00C82724" w:rsidRPr="003337C2" w:rsidRDefault="00C82724" w:rsidP="00C8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C82724" w:rsidRPr="003337C2" w:rsidTr="00C82724">
        <w:tc>
          <w:tcPr>
            <w:tcW w:w="6104" w:type="dxa"/>
          </w:tcPr>
          <w:p w:rsidR="00C82724" w:rsidRPr="003337C2" w:rsidRDefault="00C82724" w:rsidP="00C82724">
            <w:pPr>
              <w:jc w:val="both"/>
              <w:rPr>
                <w:b/>
                <w:bCs/>
              </w:rPr>
            </w:pPr>
            <w:r w:rsidRPr="003337C2">
              <w:rPr>
                <w:b/>
                <w:bCs/>
              </w:rPr>
              <w:t>Итого</w:t>
            </w:r>
          </w:p>
        </w:tc>
        <w:tc>
          <w:tcPr>
            <w:tcW w:w="3960" w:type="dxa"/>
            <w:vAlign w:val="center"/>
          </w:tcPr>
          <w:p w:rsidR="00C82724" w:rsidRPr="003337C2" w:rsidRDefault="00C82724" w:rsidP="00C82724">
            <w:pPr>
              <w:jc w:val="center"/>
              <w:rPr>
                <w:b/>
                <w:bCs/>
              </w:rPr>
            </w:pPr>
            <w:r w:rsidRPr="003337C2">
              <w:rPr>
                <w:b/>
                <w:bCs/>
              </w:rPr>
              <w:t>10</w:t>
            </w:r>
          </w:p>
        </w:tc>
      </w:tr>
    </w:tbl>
    <w:p w:rsidR="00C82724" w:rsidRDefault="00C82724" w:rsidP="00C82724">
      <w:pPr>
        <w:pStyle w:val="a5"/>
        <w:jc w:val="both"/>
        <w:rPr>
          <w:b/>
        </w:rPr>
      </w:pPr>
      <w:r>
        <w:rPr>
          <w:b/>
          <w:sz w:val="28"/>
          <w:szCs w:val="28"/>
        </w:rPr>
        <w:t xml:space="preserve">      </w:t>
      </w:r>
      <w:r w:rsidRPr="00357F22">
        <w:rPr>
          <w:b/>
          <w:sz w:val="28"/>
          <w:szCs w:val="28"/>
        </w:rPr>
        <w:t>Модель организации образовательного процесса построена следующим образом</w:t>
      </w:r>
      <w:r w:rsidRPr="00357F22">
        <w:rPr>
          <w:sz w:val="28"/>
          <w:szCs w:val="28"/>
        </w:rPr>
        <w:t xml:space="preserve">: часы внеурочной деятельности (до 10 час.) по заданным четырем направлениям реализуются в интеграции взаимодействия – 1) за счет часов школьной кружковой работы; 2)  за счет </w:t>
      </w:r>
      <w:proofErr w:type="gramStart"/>
      <w:r w:rsidRPr="00357F22">
        <w:rPr>
          <w:sz w:val="28"/>
          <w:szCs w:val="28"/>
        </w:rPr>
        <w:t>привлечения часов организаций дополнительного образован</w:t>
      </w:r>
      <w:r>
        <w:rPr>
          <w:sz w:val="28"/>
          <w:szCs w:val="28"/>
        </w:rPr>
        <w:t>ия детей</w:t>
      </w:r>
      <w:proofErr w:type="gramEnd"/>
      <w:r>
        <w:rPr>
          <w:sz w:val="28"/>
          <w:szCs w:val="28"/>
        </w:rPr>
        <w:t xml:space="preserve">. Эти организации </w:t>
      </w:r>
      <w:r w:rsidRPr="00357F22">
        <w:rPr>
          <w:sz w:val="28"/>
          <w:szCs w:val="28"/>
        </w:rPr>
        <w:t xml:space="preserve"> используют учителей школы в качестве сотрудников-совместителей для организации работы кружков на базе ОУ</w:t>
      </w:r>
      <w:r w:rsidRPr="00357F22">
        <w:t xml:space="preserve">.  </w:t>
      </w:r>
    </w:p>
    <w:p w:rsidR="00C82724" w:rsidRPr="001436C4" w:rsidRDefault="00C82724" w:rsidP="00C82724">
      <w:pPr>
        <w:ind w:left="851"/>
        <w:jc w:val="center"/>
        <w:rPr>
          <w:b/>
          <w:sz w:val="28"/>
          <w:szCs w:val="28"/>
        </w:rPr>
      </w:pPr>
      <w:r w:rsidRPr="001436C4">
        <w:rPr>
          <w:b/>
          <w:sz w:val="28"/>
          <w:szCs w:val="28"/>
        </w:rPr>
        <w:lastRenderedPageBreak/>
        <w:t>Формы работы МБОУ «Сиверская средняя общеобразовательная школа №3»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521"/>
      </w:tblGrid>
      <w:tr w:rsidR="00C82724" w:rsidRPr="001436C4" w:rsidTr="002B7EC3">
        <w:tc>
          <w:tcPr>
            <w:tcW w:w="3652" w:type="dxa"/>
          </w:tcPr>
          <w:p w:rsidR="00C82724" w:rsidRPr="001436C4" w:rsidRDefault="00C82724" w:rsidP="00680763">
            <w:pPr>
              <w:jc w:val="both"/>
              <w:rPr>
                <w:b/>
                <w:bCs/>
                <w:sz w:val="28"/>
                <w:szCs w:val="28"/>
              </w:rPr>
            </w:pPr>
            <w:r w:rsidRPr="001436C4">
              <w:rPr>
                <w:b/>
                <w:bCs/>
                <w:sz w:val="28"/>
                <w:szCs w:val="28"/>
              </w:rPr>
              <w:t>Направление образовательно-воспитательной деятельности</w:t>
            </w:r>
          </w:p>
        </w:tc>
        <w:tc>
          <w:tcPr>
            <w:tcW w:w="6521" w:type="dxa"/>
            <w:vAlign w:val="center"/>
          </w:tcPr>
          <w:p w:rsidR="00C82724" w:rsidRPr="001436C4" w:rsidRDefault="00C82724" w:rsidP="00680763">
            <w:pPr>
              <w:ind w:left="1911" w:hanging="1060"/>
              <w:jc w:val="center"/>
              <w:rPr>
                <w:b/>
                <w:sz w:val="28"/>
                <w:szCs w:val="28"/>
              </w:rPr>
            </w:pPr>
            <w:r w:rsidRPr="001436C4">
              <w:rPr>
                <w:b/>
                <w:sz w:val="28"/>
                <w:szCs w:val="28"/>
              </w:rPr>
              <w:t>Формы работы</w:t>
            </w:r>
          </w:p>
          <w:p w:rsidR="00C82724" w:rsidRPr="001436C4" w:rsidRDefault="00C82724" w:rsidP="006807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2724" w:rsidRPr="003337C2" w:rsidTr="002B7EC3">
        <w:tc>
          <w:tcPr>
            <w:tcW w:w="3652" w:type="dxa"/>
          </w:tcPr>
          <w:p w:rsidR="00C82724" w:rsidRPr="001436C4" w:rsidRDefault="00C82724" w:rsidP="00680763">
            <w:pPr>
              <w:jc w:val="both"/>
              <w:rPr>
                <w:b/>
                <w:bCs/>
                <w:sz w:val="28"/>
                <w:szCs w:val="28"/>
              </w:rPr>
            </w:pPr>
            <w:r w:rsidRPr="001436C4">
              <w:rPr>
                <w:b/>
                <w:bCs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6521" w:type="dxa"/>
            <w:vAlign w:val="center"/>
          </w:tcPr>
          <w:p w:rsidR="00C82724" w:rsidRPr="001436C4" w:rsidRDefault="00C82724" w:rsidP="00680763">
            <w:pPr>
              <w:rPr>
                <w:sz w:val="28"/>
                <w:szCs w:val="28"/>
              </w:rPr>
            </w:pPr>
            <w:r w:rsidRPr="001436C4">
              <w:rPr>
                <w:sz w:val="28"/>
                <w:szCs w:val="28"/>
              </w:rPr>
              <w:t xml:space="preserve">Кружок «Подвижные игры» </w:t>
            </w:r>
          </w:p>
          <w:p w:rsidR="00C82724" w:rsidRPr="001436C4" w:rsidRDefault="00C82724" w:rsidP="00680763">
            <w:pPr>
              <w:rPr>
                <w:b/>
                <w:sz w:val="28"/>
                <w:szCs w:val="28"/>
              </w:rPr>
            </w:pPr>
          </w:p>
        </w:tc>
      </w:tr>
      <w:tr w:rsidR="00C82724" w:rsidRPr="003337C2" w:rsidTr="002B7EC3">
        <w:tc>
          <w:tcPr>
            <w:tcW w:w="3652" w:type="dxa"/>
          </w:tcPr>
          <w:p w:rsidR="00C82724" w:rsidRPr="001436C4" w:rsidRDefault="00C82724" w:rsidP="00680763">
            <w:pPr>
              <w:jc w:val="both"/>
              <w:rPr>
                <w:b/>
                <w:bCs/>
                <w:sz w:val="28"/>
                <w:szCs w:val="28"/>
              </w:rPr>
            </w:pPr>
            <w:r w:rsidRPr="001436C4">
              <w:rPr>
                <w:b/>
                <w:bCs/>
                <w:sz w:val="28"/>
                <w:szCs w:val="28"/>
              </w:rPr>
              <w:t>Общекультурное</w:t>
            </w:r>
          </w:p>
        </w:tc>
        <w:tc>
          <w:tcPr>
            <w:tcW w:w="6521" w:type="dxa"/>
            <w:vAlign w:val="center"/>
          </w:tcPr>
          <w:p w:rsidR="00C82724" w:rsidRPr="001436C4" w:rsidRDefault="00C82724" w:rsidP="00680763">
            <w:pPr>
              <w:rPr>
                <w:sz w:val="28"/>
                <w:szCs w:val="28"/>
              </w:rPr>
            </w:pPr>
            <w:r w:rsidRPr="001436C4">
              <w:rPr>
                <w:sz w:val="28"/>
                <w:szCs w:val="28"/>
              </w:rPr>
              <w:t>Творческое объединение «Гармония» (вокал)</w:t>
            </w:r>
          </w:p>
        </w:tc>
      </w:tr>
      <w:tr w:rsidR="00C82724" w:rsidRPr="003337C2" w:rsidTr="002B7EC3">
        <w:tc>
          <w:tcPr>
            <w:tcW w:w="3652" w:type="dxa"/>
          </w:tcPr>
          <w:p w:rsidR="00C82724" w:rsidRPr="001436C4" w:rsidRDefault="00C82724" w:rsidP="00680763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1436C4">
              <w:rPr>
                <w:b/>
                <w:bCs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6521" w:type="dxa"/>
            <w:vAlign w:val="center"/>
          </w:tcPr>
          <w:p w:rsidR="00C82724" w:rsidRPr="001436C4" w:rsidRDefault="00C82724" w:rsidP="00680763">
            <w:pPr>
              <w:rPr>
                <w:sz w:val="28"/>
                <w:szCs w:val="28"/>
              </w:rPr>
            </w:pPr>
            <w:r w:rsidRPr="001436C4">
              <w:rPr>
                <w:sz w:val="28"/>
                <w:szCs w:val="28"/>
              </w:rPr>
              <w:t xml:space="preserve">Кружок «Волшебная страна фигур» </w:t>
            </w:r>
          </w:p>
        </w:tc>
      </w:tr>
      <w:tr w:rsidR="00C82724" w:rsidRPr="003337C2" w:rsidTr="002B7EC3">
        <w:tc>
          <w:tcPr>
            <w:tcW w:w="3652" w:type="dxa"/>
          </w:tcPr>
          <w:p w:rsidR="00C82724" w:rsidRPr="001436C4" w:rsidRDefault="00C82724" w:rsidP="00680763">
            <w:pPr>
              <w:jc w:val="both"/>
              <w:rPr>
                <w:b/>
                <w:bCs/>
                <w:sz w:val="28"/>
                <w:szCs w:val="28"/>
              </w:rPr>
            </w:pPr>
            <w:r w:rsidRPr="001436C4">
              <w:rPr>
                <w:b/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6521" w:type="dxa"/>
            <w:vAlign w:val="center"/>
          </w:tcPr>
          <w:p w:rsidR="00C82724" w:rsidRPr="001436C4" w:rsidRDefault="00C82724" w:rsidP="00680763">
            <w:pPr>
              <w:rPr>
                <w:sz w:val="28"/>
                <w:szCs w:val="28"/>
              </w:rPr>
            </w:pPr>
            <w:r w:rsidRPr="001436C4">
              <w:rPr>
                <w:sz w:val="28"/>
                <w:szCs w:val="28"/>
              </w:rPr>
              <w:t>Кружок «Учение с увлечением» (изобразительное искусство)</w:t>
            </w:r>
          </w:p>
        </w:tc>
      </w:tr>
    </w:tbl>
    <w:p w:rsidR="0093784C" w:rsidRDefault="0093784C"/>
    <w:sectPr w:rsidR="0093784C" w:rsidSect="009217C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44C53"/>
    <w:multiLevelType w:val="hybridMultilevel"/>
    <w:tmpl w:val="99329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230A91"/>
    <w:multiLevelType w:val="hybridMultilevel"/>
    <w:tmpl w:val="2F869B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C1D12AE"/>
    <w:multiLevelType w:val="hybridMultilevel"/>
    <w:tmpl w:val="53125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4236D0"/>
    <w:multiLevelType w:val="hybridMultilevel"/>
    <w:tmpl w:val="78B89D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97B71C6"/>
    <w:multiLevelType w:val="hybridMultilevel"/>
    <w:tmpl w:val="B824CB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B92555"/>
    <w:multiLevelType w:val="hybridMultilevel"/>
    <w:tmpl w:val="B524DA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1F708A5"/>
    <w:multiLevelType w:val="hybridMultilevel"/>
    <w:tmpl w:val="B4B076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24475A0"/>
    <w:multiLevelType w:val="hybridMultilevel"/>
    <w:tmpl w:val="4192CF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FC16314"/>
    <w:multiLevelType w:val="hybridMultilevel"/>
    <w:tmpl w:val="A63607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84C"/>
    <w:rsid w:val="0012157F"/>
    <w:rsid w:val="00134511"/>
    <w:rsid w:val="001E4992"/>
    <w:rsid w:val="002A3C1D"/>
    <w:rsid w:val="002B7EC3"/>
    <w:rsid w:val="004244A0"/>
    <w:rsid w:val="006520AC"/>
    <w:rsid w:val="00834311"/>
    <w:rsid w:val="009217C2"/>
    <w:rsid w:val="0093784C"/>
    <w:rsid w:val="00BC7805"/>
    <w:rsid w:val="00C82724"/>
    <w:rsid w:val="00CD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784C"/>
    <w:rPr>
      <w:color w:val="0000FF"/>
      <w:u w:val="single"/>
    </w:rPr>
  </w:style>
  <w:style w:type="character" w:customStyle="1" w:styleId="Zag11">
    <w:name w:val="Zag_11"/>
    <w:rsid w:val="0093784C"/>
  </w:style>
  <w:style w:type="paragraph" w:styleId="a4">
    <w:name w:val="List"/>
    <w:basedOn w:val="a"/>
    <w:rsid w:val="0093784C"/>
    <w:pPr>
      <w:ind w:left="283" w:hanging="283"/>
    </w:pPr>
    <w:rPr>
      <w:sz w:val="28"/>
      <w:szCs w:val="20"/>
    </w:rPr>
  </w:style>
  <w:style w:type="paragraph" w:styleId="3">
    <w:name w:val="Body Text Indent 3"/>
    <w:basedOn w:val="a"/>
    <w:link w:val="30"/>
    <w:rsid w:val="009378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378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rsid w:val="0093784C"/>
    <w:pPr>
      <w:spacing w:before="100" w:beforeAutospacing="1" w:after="100" w:afterAutospacing="1"/>
    </w:pPr>
  </w:style>
  <w:style w:type="character" w:styleId="a6">
    <w:name w:val="Strong"/>
    <w:basedOn w:val="a0"/>
    <w:qFormat/>
    <w:rsid w:val="0093784C"/>
    <w:rPr>
      <w:b/>
      <w:bCs/>
    </w:rPr>
  </w:style>
  <w:style w:type="paragraph" w:customStyle="1" w:styleId="1">
    <w:name w:val="Обычный1"/>
    <w:rsid w:val="00C82724"/>
    <w:pPr>
      <w:widowControl w:val="0"/>
      <w:spacing w:line="440" w:lineRule="auto"/>
      <w:ind w:left="40" w:firstLine="5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8"/>
    <w:locked/>
    <w:rsid w:val="006520AC"/>
    <w:rPr>
      <w:b/>
      <w:bCs/>
      <w:sz w:val="24"/>
      <w:szCs w:val="24"/>
      <w:lang w:eastAsia="ru-RU"/>
    </w:rPr>
  </w:style>
  <w:style w:type="paragraph" w:styleId="a8">
    <w:name w:val="Title"/>
    <w:basedOn w:val="a"/>
    <w:link w:val="a7"/>
    <w:qFormat/>
    <w:rsid w:val="006520AC"/>
    <w:pPr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10">
    <w:name w:val="Название Знак1"/>
    <w:basedOn w:val="a0"/>
    <w:link w:val="a8"/>
    <w:uiPriority w:val="10"/>
    <w:rsid w:val="006520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.ru/db/mo/Data/d_09/m37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4598</Words>
  <Characters>26214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Сиверская школа №3</Company>
  <LinksUpToDate>false</LinksUpToDate>
  <CharactersWithSpaces>30751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</dc:creator>
  <cp:keywords/>
  <dc:description/>
  <cp:lastModifiedBy>PC11</cp:lastModifiedBy>
  <cp:revision>1</cp:revision>
  <dcterms:created xsi:type="dcterms:W3CDTF">2010-08-31T13:12:00Z</dcterms:created>
  <dcterms:modified xsi:type="dcterms:W3CDTF">2010-08-31T14:03:00Z</dcterms:modified>
</cp:coreProperties>
</file>