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1D" w:rsidRPr="004E5CFC" w:rsidRDefault="00D5111D" w:rsidP="00004F56">
      <w:pPr>
        <w:widowControl w:val="0"/>
        <w:tabs>
          <w:tab w:val="left" w:pos="10080"/>
        </w:tabs>
        <w:overflowPunct w:val="0"/>
        <w:autoSpaceDE w:val="0"/>
        <w:autoSpaceDN w:val="0"/>
        <w:adjustRightInd w:val="0"/>
        <w:spacing w:line="211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page1"/>
      <w:bookmarkEnd w:id="0"/>
      <w:r w:rsidRPr="004E5CFC">
        <w:rPr>
          <w:rFonts w:ascii="Times New Roman" w:hAnsi="Times New Roman"/>
          <w:b/>
          <w:bCs/>
          <w:sz w:val="28"/>
          <w:szCs w:val="28"/>
          <w:lang w:val="ru-RU"/>
        </w:rPr>
        <w:t>Комитет образования Гатчинского муниципального района</w:t>
      </w:r>
    </w:p>
    <w:p w:rsidR="00D5111D" w:rsidRPr="004E5CFC" w:rsidRDefault="00D5111D" w:rsidP="00004F56">
      <w:pPr>
        <w:widowControl w:val="0"/>
        <w:tabs>
          <w:tab w:val="left" w:pos="10080"/>
        </w:tabs>
        <w:overflowPunct w:val="0"/>
        <w:autoSpaceDE w:val="0"/>
        <w:autoSpaceDN w:val="0"/>
        <w:adjustRightInd w:val="0"/>
        <w:spacing w:line="211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4E5CFC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Муниципальное бюджетное образовательное учреждение </w:t>
      </w:r>
    </w:p>
    <w:p w:rsidR="00D5111D" w:rsidRPr="004E5CFC" w:rsidRDefault="00D5111D" w:rsidP="00004F56">
      <w:pPr>
        <w:widowControl w:val="0"/>
        <w:tabs>
          <w:tab w:val="left" w:pos="10080"/>
        </w:tabs>
        <w:overflowPunct w:val="0"/>
        <w:autoSpaceDE w:val="0"/>
        <w:autoSpaceDN w:val="0"/>
        <w:adjustRightInd w:val="0"/>
        <w:spacing w:line="211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Cs/>
          <w:sz w:val="28"/>
          <w:szCs w:val="28"/>
          <w:lang w:val="ru-RU"/>
        </w:rPr>
        <w:t>дополнительного образования</w:t>
      </w:r>
    </w:p>
    <w:p w:rsidR="00D5111D" w:rsidRPr="004E5CFC" w:rsidRDefault="00D5111D" w:rsidP="00004F56">
      <w:pPr>
        <w:widowControl w:val="0"/>
        <w:tabs>
          <w:tab w:val="left" w:pos="10080"/>
        </w:tabs>
        <w:autoSpaceDE w:val="0"/>
        <w:autoSpaceDN w:val="0"/>
        <w:adjustRightInd w:val="0"/>
        <w:spacing w:line="7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004F56">
      <w:pPr>
        <w:widowControl w:val="0"/>
        <w:tabs>
          <w:tab w:val="left" w:pos="10080"/>
        </w:tabs>
        <w:overflowPunct w:val="0"/>
        <w:autoSpaceDE w:val="0"/>
        <w:autoSpaceDN w:val="0"/>
        <w:adjustRightInd w:val="0"/>
        <w:spacing w:line="22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Cs/>
          <w:sz w:val="27"/>
          <w:szCs w:val="27"/>
          <w:lang w:val="ru-RU"/>
        </w:rPr>
        <w:t>«Районный центр детского творчества»</w:t>
      </w:r>
    </w:p>
    <w:p w:rsidR="00D5111D" w:rsidRPr="004E5CFC" w:rsidRDefault="00D5111D" w:rsidP="00004F56">
      <w:pPr>
        <w:widowControl w:val="0"/>
        <w:tabs>
          <w:tab w:val="left" w:pos="10080"/>
        </w:tabs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004F56">
      <w:pPr>
        <w:widowControl w:val="0"/>
        <w:tabs>
          <w:tab w:val="left" w:pos="10080"/>
        </w:tabs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004F56">
      <w:pPr>
        <w:widowControl w:val="0"/>
        <w:tabs>
          <w:tab w:val="left" w:pos="10080"/>
        </w:tabs>
        <w:autoSpaceDE w:val="0"/>
        <w:autoSpaceDN w:val="0"/>
        <w:adjustRightInd w:val="0"/>
        <w:spacing w:line="200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334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5111D" w:rsidRPr="004E5CFC" w:rsidTr="00476C54">
        <w:tc>
          <w:tcPr>
            <w:tcW w:w="4785" w:type="dxa"/>
          </w:tcPr>
          <w:p w:rsidR="00D5111D" w:rsidRPr="004E5CFC" w:rsidRDefault="00D5111D" w:rsidP="00476C5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D5111D" w:rsidRPr="004E5CFC" w:rsidRDefault="00D5111D" w:rsidP="00476C5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 xml:space="preserve">Принята: </w:t>
            </w:r>
          </w:p>
          <w:p w:rsidR="00D5111D" w:rsidRPr="004E5CFC" w:rsidRDefault="00D5111D" w:rsidP="00476C5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D5111D" w:rsidRPr="004E5CFC" w:rsidRDefault="00D5111D" w:rsidP="00476C5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Протокол № 3</w:t>
            </w:r>
          </w:p>
          <w:p w:rsidR="00D5111D" w:rsidRPr="004E5CFC" w:rsidRDefault="00D5111D" w:rsidP="00476C54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 xml:space="preserve">от «28»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4E5CFC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</w:p>
          <w:p w:rsidR="00D5111D" w:rsidRPr="004E5CFC" w:rsidRDefault="00D5111D" w:rsidP="00476C5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D5111D" w:rsidRPr="004E5CFC" w:rsidRDefault="00D5111D" w:rsidP="004E5CFC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6.25pt">
                  <v:imagedata r:id="rId7" o:title=""/>
                </v:shape>
              </w:pict>
            </w:r>
          </w:p>
        </w:tc>
      </w:tr>
    </w:tbl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F14E8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line="220" w:lineRule="auto"/>
        <w:ind w:right="6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4E5CFC">
        <w:rPr>
          <w:rFonts w:ascii="Times New Roman" w:hAnsi="Times New Roman"/>
          <w:b/>
          <w:bCs/>
          <w:sz w:val="40"/>
          <w:szCs w:val="40"/>
          <w:lang w:val="ru-RU"/>
        </w:rPr>
        <w:t>Дополнительная общеразвивающая программа</w:t>
      </w:r>
    </w:p>
    <w:p w:rsidR="00D5111D" w:rsidRPr="004E5CFC" w:rsidRDefault="00D5111D" w:rsidP="006E6080">
      <w:pPr>
        <w:pStyle w:val="BodyText"/>
        <w:jc w:val="center"/>
        <w:rPr>
          <w:b/>
          <w:color w:val="000000"/>
          <w:sz w:val="40"/>
          <w:szCs w:val="40"/>
        </w:rPr>
      </w:pPr>
      <w:r w:rsidRPr="004E5CFC">
        <w:rPr>
          <w:b/>
          <w:sz w:val="40"/>
          <w:szCs w:val="40"/>
        </w:rPr>
        <w:t>художественной направленности</w:t>
      </w:r>
      <w:r w:rsidRPr="004E5CFC">
        <w:rPr>
          <w:b/>
          <w:bCs/>
          <w:sz w:val="40"/>
          <w:szCs w:val="40"/>
        </w:rPr>
        <w:t xml:space="preserve"> </w:t>
      </w:r>
    </w:p>
    <w:p w:rsidR="00D5111D" w:rsidRPr="004E5CFC" w:rsidRDefault="00D5111D" w:rsidP="001F540B">
      <w:pPr>
        <w:widowControl w:val="0"/>
        <w:overflowPunct w:val="0"/>
        <w:autoSpaceDE w:val="0"/>
        <w:autoSpaceDN w:val="0"/>
        <w:adjustRightInd w:val="0"/>
        <w:spacing w:line="220" w:lineRule="auto"/>
        <w:ind w:right="6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4E5CFC">
        <w:rPr>
          <w:rFonts w:ascii="Times New Roman" w:hAnsi="Times New Roman"/>
          <w:b/>
          <w:bCs/>
          <w:sz w:val="40"/>
          <w:szCs w:val="40"/>
          <w:lang w:val="ru-RU"/>
        </w:rPr>
        <w:t>«Лепка»  8-10 лет гр.№ 1</w:t>
      </w:r>
    </w:p>
    <w:p w:rsidR="00D5111D" w:rsidRPr="004E5CFC" w:rsidRDefault="00D5111D" w:rsidP="002F7573">
      <w:pPr>
        <w:widowControl w:val="0"/>
        <w:overflowPunct w:val="0"/>
        <w:autoSpaceDE w:val="0"/>
        <w:autoSpaceDN w:val="0"/>
        <w:adjustRightInd w:val="0"/>
        <w:spacing w:line="211" w:lineRule="auto"/>
        <w:ind w:left="1106" w:right="112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/>
          <w:b/>
          <w:sz w:val="40"/>
          <w:szCs w:val="40"/>
          <w:lang w:val="ru-RU"/>
        </w:rPr>
      </w:pP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37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E5CFC">
        <w:rPr>
          <w:rFonts w:ascii="Times New Roman" w:hAnsi="Times New Roman"/>
          <w:b/>
          <w:bCs/>
          <w:sz w:val="32"/>
          <w:szCs w:val="32"/>
          <w:lang w:val="ru-RU"/>
        </w:rPr>
        <w:t>Срок реализации 1 год</w:t>
      </w: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sz w:val="24"/>
          <w:szCs w:val="24"/>
          <w:lang w:val="ru-RU"/>
        </w:rPr>
      </w:pPr>
    </w:p>
    <w:p w:rsidR="00D5111D" w:rsidRPr="004E5CFC" w:rsidRDefault="00D5111D" w:rsidP="006E13F2">
      <w:pPr>
        <w:widowControl w:val="0"/>
        <w:autoSpaceDE w:val="0"/>
        <w:autoSpaceDN w:val="0"/>
        <w:adjustRightInd w:val="0"/>
        <w:spacing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bCs/>
          <w:sz w:val="28"/>
          <w:szCs w:val="28"/>
          <w:lang w:val="ru-RU"/>
        </w:rPr>
        <w:t xml:space="preserve">Автор: педагог дополнительного образования 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bCs/>
          <w:sz w:val="28"/>
          <w:szCs w:val="28"/>
          <w:lang w:val="ru-RU"/>
        </w:rPr>
        <w:t>Зленко Юлия Владимировна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ind w:left="686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ind w:left="686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ind w:left="686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ind w:left="6860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37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sz w:val="24"/>
          <w:szCs w:val="24"/>
          <w:lang w:val="ru-RU"/>
        </w:rPr>
        <w:t>г. Гатчина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37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sz w:val="24"/>
          <w:szCs w:val="24"/>
          <w:lang w:val="ru-RU"/>
        </w:rPr>
        <w:t>2018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6E6080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lang w:val="ru-RU"/>
        </w:rPr>
        <w:t>Составитель:</w:t>
      </w:r>
      <w:r w:rsidRPr="004E5CFC">
        <w:rPr>
          <w:rFonts w:ascii="Times New Roman" w:hAnsi="Times New Roman"/>
          <w:sz w:val="28"/>
          <w:szCs w:val="28"/>
          <w:lang w:val="ru-RU"/>
        </w:rPr>
        <w:tab/>
      </w:r>
      <w:r w:rsidRPr="004E5CFC">
        <w:rPr>
          <w:rFonts w:ascii="Times New Roman" w:hAnsi="Times New Roman"/>
          <w:bCs/>
          <w:sz w:val="28"/>
          <w:szCs w:val="28"/>
          <w:lang w:val="ru-RU"/>
        </w:rPr>
        <w:t>Зленко Юлия Владимировна</w:t>
      </w:r>
      <w:r w:rsidRPr="004E5CF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  <w:lang w:val="ru-RU"/>
        </w:rPr>
        <w:t>- педагог дополнительного образования высшей квалификационной категории</w:t>
      </w:r>
    </w:p>
    <w:p w:rsidR="00D5111D" w:rsidRPr="004E5CFC" w:rsidRDefault="00D5111D" w:rsidP="006E6080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5111D" w:rsidRPr="004E5CFC" w:rsidRDefault="00D5111D" w:rsidP="006E6080">
      <w:pPr>
        <w:ind w:left="1980" w:hanging="1980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lang w:val="ru-RU"/>
        </w:rPr>
        <w:t xml:space="preserve">Консультанты: </w:t>
      </w:r>
      <w:r w:rsidRPr="004E5CFC">
        <w:rPr>
          <w:rFonts w:ascii="Times New Roman" w:hAnsi="Times New Roman"/>
          <w:sz w:val="28"/>
          <w:szCs w:val="28"/>
          <w:lang w:val="ru-RU"/>
        </w:rPr>
        <w:tab/>
        <w:t>Демьянов И. В. – методист  высшей категории МБОУ ДО   «РЦДТ» Гатчинского муниципального района</w:t>
      </w:r>
    </w:p>
    <w:p w:rsidR="00D5111D" w:rsidRPr="004E5CFC" w:rsidRDefault="00D5111D" w:rsidP="006E6080">
      <w:pPr>
        <w:pStyle w:val="NoSpacing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540B6C">
      <w:pPr>
        <w:widowControl w:val="0"/>
        <w:tabs>
          <w:tab w:val="left" w:pos="937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E5CFC">
        <w:rPr>
          <w:rFonts w:ascii="Times New Roman" w:hAnsi="Times New Roman"/>
          <w:b/>
          <w:bCs/>
          <w:sz w:val="28"/>
          <w:szCs w:val="28"/>
          <w:lang w:val="ru-RU"/>
        </w:rPr>
        <w:t>Структура программы</w:t>
      </w:r>
    </w:p>
    <w:p w:rsidR="00D5111D" w:rsidRPr="004E5CFC" w:rsidRDefault="00D5111D" w:rsidP="00540B6C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540B6C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1      Пояснительная записка                         </w:t>
      </w:r>
    </w:p>
    <w:p w:rsidR="00D5111D" w:rsidRPr="004E5CFC" w:rsidRDefault="00D5111D" w:rsidP="00540B6C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      Учебно-тематический план                   </w:t>
      </w:r>
    </w:p>
    <w:p w:rsidR="00D5111D" w:rsidRPr="004E5CFC" w:rsidRDefault="00D5111D" w:rsidP="00540B6C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3      Содержание дополнительной образовательной программы                  </w:t>
      </w:r>
    </w:p>
    <w:p w:rsidR="00D5111D" w:rsidRPr="004E5CFC" w:rsidRDefault="00D5111D" w:rsidP="00540B6C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4      Методическое обеспечение программы                                                </w:t>
      </w:r>
    </w:p>
    <w:p w:rsidR="00D5111D" w:rsidRPr="004E5CFC" w:rsidRDefault="00D5111D" w:rsidP="00540B6C">
      <w:pPr>
        <w:widowControl w:val="0"/>
        <w:tabs>
          <w:tab w:val="left" w:pos="9372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5      Список литературы                                  </w:t>
      </w: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37" w:lineRule="auto"/>
        <w:ind w:left="4080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F14E8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ИНФОРМАЦИОННАЯ КАРТА</w:t>
      </w:r>
    </w:p>
    <w:p w:rsidR="00D5111D" w:rsidRPr="004E5CFC" w:rsidRDefault="00D5111D" w:rsidP="00DF14E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1.Направленность                          Художественная</w:t>
      </w: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2.Творческое объединение           «Лепка»</w:t>
      </w: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3.Ф.И.О. педагога                          Зленко Юлия Владимировна</w:t>
      </w: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4.Вид программы:                          модифицированная </w:t>
      </w: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5.Тип программы :                         общеразвивающая </w:t>
      </w: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6. Целевая  установка:                   познавательная                               </w:t>
      </w: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7.Уровень усвоения:                      общекультурный</w:t>
      </w: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8.Образовательная область:          искусство</w:t>
      </w: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9.Возрастной диапазон:                8-10 лет</w:t>
      </w: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10.Форма организации образовательного процесса:  групповая</w:t>
      </w: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11. Срок реализации:                    один год</w:t>
      </w: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12. По характеру:                          репродуктивная </w:t>
      </w:r>
    </w:p>
    <w:p w:rsidR="00D5111D" w:rsidRPr="004E5CFC" w:rsidRDefault="00D5111D" w:rsidP="006E6080">
      <w:pPr>
        <w:pStyle w:val="NoSpacing"/>
        <w:tabs>
          <w:tab w:val="left" w:pos="70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spacing w:line="240" w:lineRule="auto"/>
        <w:ind w:left="375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6E608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ab/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1" w:name="page3"/>
      <w:bookmarkStart w:id="2" w:name="page5"/>
      <w:bookmarkEnd w:id="1"/>
      <w:bookmarkEnd w:id="2"/>
      <w:r w:rsidRPr="004E5CFC">
        <w:rPr>
          <w:rFonts w:ascii="Times New Roman" w:hAnsi="Times New Roman"/>
          <w:b/>
          <w:bCs/>
          <w:sz w:val="28"/>
          <w:szCs w:val="28"/>
          <w:lang w:val="ru-RU"/>
        </w:rPr>
        <w:t>Пояснительная записка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ind w:left="3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E87F35">
      <w:pPr>
        <w:pStyle w:val="NoSpacing"/>
        <w:tabs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Дополнительная общеразвивающая программа </w:t>
      </w:r>
      <w:r w:rsidRPr="004E5CFC">
        <w:rPr>
          <w:rFonts w:ascii="Times New Roman" w:hAnsi="Times New Roman"/>
          <w:b/>
          <w:sz w:val="28"/>
          <w:szCs w:val="28"/>
        </w:rPr>
        <w:t>«Лепка»</w:t>
      </w:r>
      <w:r w:rsidRPr="004E5CFC">
        <w:rPr>
          <w:rFonts w:ascii="Times New Roman" w:hAnsi="Times New Roman"/>
          <w:sz w:val="28"/>
          <w:szCs w:val="28"/>
        </w:rPr>
        <w:t xml:space="preserve"> разработана  в соответствии с нормативно - правовыми документами:</w:t>
      </w:r>
    </w:p>
    <w:p w:rsidR="00D5111D" w:rsidRPr="004E5CFC" w:rsidRDefault="00D5111D" w:rsidP="00E87F35">
      <w:pPr>
        <w:pStyle w:val="NoSpacing"/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DF14E8">
      <w:pPr>
        <w:pStyle w:val="a"/>
        <w:numPr>
          <w:ilvl w:val="0"/>
          <w:numId w:val="15"/>
        </w:numPr>
        <w:jc w:val="both"/>
        <w:rPr>
          <w:sz w:val="28"/>
          <w:szCs w:val="28"/>
        </w:rPr>
      </w:pPr>
      <w:r w:rsidRPr="004E5CFC">
        <w:rPr>
          <w:sz w:val="28"/>
          <w:szCs w:val="28"/>
        </w:rPr>
        <w:t>Федеральный закон от 29.12.2012 г № 273-ФЗ “Об образовании Российской Федерации”;</w:t>
      </w:r>
    </w:p>
    <w:p w:rsidR="00D5111D" w:rsidRPr="004E5CFC" w:rsidRDefault="00D5111D" w:rsidP="00DF14E8">
      <w:pPr>
        <w:pStyle w:val="NoSpacing"/>
        <w:numPr>
          <w:ilvl w:val="0"/>
          <w:numId w:val="15"/>
        </w:numPr>
        <w:spacing w:line="240" w:lineRule="auto"/>
        <w:jc w:val="both"/>
        <w:rPr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09 ноября </w:t>
      </w:r>
      <w:smartTag w:uri="urn:schemas-microsoft-com:office:smarttags" w:element="metricconverter">
        <w:smartTagPr>
          <w:attr w:name="ProductID" w:val="2018 г"/>
        </w:smartTagPr>
        <w:r w:rsidRPr="004E5CFC">
          <w:rPr>
            <w:rFonts w:ascii="Times New Roman" w:hAnsi="Times New Roman"/>
            <w:sz w:val="28"/>
            <w:szCs w:val="28"/>
          </w:rPr>
          <w:t>2018 г</w:t>
        </w:r>
      </w:smartTag>
      <w:r w:rsidRPr="004E5CFC">
        <w:rPr>
          <w:rFonts w:ascii="Times New Roman" w:hAnsi="Times New Roman"/>
          <w:sz w:val="28"/>
          <w:szCs w:val="28"/>
        </w:rPr>
        <w:t>. № 196);</w:t>
      </w:r>
    </w:p>
    <w:p w:rsidR="00D5111D" w:rsidRPr="004E5CFC" w:rsidRDefault="00D5111D" w:rsidP="00DF14E8">
      <w:pPr>
        <w:pStyle w:val="NoSpacing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bCs/>
          <w:sz w:val="28"/>
          <w:szCs w:val="28"/>
        </w:rPr>
        <w:t xml:space="preserve">Концепция развития дополнительного образования детей (утверждена распоряжением Правительства Российской Федерации от 4 сентября 2014 года № 1726-р);  </w:t>
      </w:r>
    </w:p>
    <w:p w:rsidR="00D5111D" w:rsidRPr="004E5CFC" w:rsidRDefault="00D5111D" w:rsidP="00DF14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4E5CFC">
        <w:rPr>
          <w:bCs/>
          <w:color w:val="auto"/>
          <w:sz w:val="28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</w:t>
      </w:r>
      <w:r w:rsidRPr="004E5CFC">
        <w:rPr>
          <w:color w:val="auto"/>
          <w:sz w:val="28"/>
          <w:szCs w:val="28"/>
        </w:rPr>
        <w:t>"</w:t>
      </w:r>
      <w:r w:rsidRPr="004E5CFC">
        <w:rPr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далее - СанПиН 2.4.4.3172-14);</w:t>
      </w:r>
    </w:p>
    <w:p w:rsidR="00D5111D" w:rsidRPr="004E5CFC" w:rsidRDefault="00D5111D" w:rsidP="00DF14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4E5CFC">
        <w:rPr>
          <w:bCs/>
          <w:sz w:val="28"/>
          <w:szCs w:val="28"/>
        </w:rPr>
        <w:t xml:space="preserve">Приказ Министерства спорта Российской Федерации от 27 декабря 2013 года № 1125 </w:t>
      </w:r>
      <w:r w:rsidRPr="004E5CFC">
        <w:rPr>
          <w:sz w:val="28"/>
          <w:szCs w:val="28"/>
        </w:rPr>
        <w:t xml:space="preserve"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   </w:t>
      </w:r>
      <w:r w:rsidRPr="004E5CFC">
        <w:rPr>
          <w:i/>
          <w:sz w:val="28"/>
          <w:szCs w:val="28"/>
        </w:rPr>
        <w:t xml:space="preserve"> </w:t>
      </w:r>
    </w:p>
    <w:p w:rsidR="00D5111D" w:rsidRPr="004E5CFC" w:rsidRDefault="00D5111D" w:rsidP="00DF14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4E5CFC">
        <w:rPr>
          <w:bCs/>
          <w:sz w:val="28"/>
          <w:szCs w:val="28"/>
        </w:rPr>
        <w:t xml:space="preserve">Письмо Министерства культуры Российской Федерации от 19 ноября 2013 года № 191-01-39/06-ГИ </w:t>
      </w:r>
      <w:r w:rsidRPr="004E5CFC">
        <w:rPr>
          <w:sz w:val="28"/>
          <w:szCs w:val="28"/>
        </w:rPr>
        <w:t>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</w:t>
      </w:r>
      <w:r w:rsidRPr="004E5CFC">
        <w:rPr>
          <w:bCs/>
          <w:sz w:val="28"/>
          <w:szCs w:val="28"/>
        </w:rPr>
        <w:t xml:space="preserve">;      </w:t>
      </w:r>
      <w:r w:rsidRPr="004E5CFC">
        <w:rPr>
          <w:color w:val="0000FF"/>
          <w:sz w:val="28"/>
          <w:szCs w:val="28"/>
        </w:rPr>
        <w:t>(</w:t>
      </w:r>
      <w:r w:rsidRPr="004E5CFC">
        <w:rPr>
          <w:i/>
          <w:sz w:val="28"/>
          <w:szCs w:val="28"/>
        </w:rPr>
        <w:t xml:space="preserve"> </w:t>
      </w:r>
    </w:p>
    <w:p w:rsidR="00D5111D" w:rsidRPr="004E5CFC" w:rsidRDefault="00D5111D" w:rsidP="00DF14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4E5CFC">
        <w:rPr>
          <w:bCs/>
          <w:sz w:val="28"/>
          <w:szCs w:val="28"/>
        </w:rPr>
        <w:t xml:space="preserve">Письмо Министерства образования и науки Российской Федерации от 18 ноября 2015 года № 09-3242 </w:t>
      </w:r>
      <w:r w:rsidRPr="004E5CFC">
        <w:rPr>
          <w:sz w:val="28"/>
          <w:szCs w:val="28"/>
        </w:rPr>
        <w:t>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D5111D" w:rsidRPr="004E5CFC" w:rsidRDefault="00D5111D" w:rsidP="00DF14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4E5CFC">
        <w:rPr>
          <w:bCs/>
          <w:sz w:val="28"/>
          <w:szCs w:val="28"/>
        </w:rPr>
        <w:t xml:space="preserve">Письмо Министерства образования и науки Российской Федерации от 29 марта 2016 года № ВК-641/09 </w:t>
      </w:r>
      <w:r w:rsidRPr="004E5CFC">
        <w:rPr>
          <w:sz w:val="28"/>
          <w:szCs w:val="28"/>
        </w:rPr>
        <w:t xml:space="preserve">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 </w:t>
      </w:r>
    </w:p>
    <w:p w:rsidR="00D5111D" w:rsidRPr="004E5CFC" w:rsidRDefault="00D5111D" w:rsidP="00DF14E8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4E5CFC">
        <w:rPr>
          <w:bCs/>
          <w:sz w:val="28"/>
          <w:szCs w:val="28"/>
        </w:rPr>
        <w:t>Приказ Министерства образования и науки Российской Федерации от 09 ноября 2015 года № 1309 «</w:t>
      </w:r>
      <w:r w:rsidRPr="004E5CFC">
        <w:rPr>
          <w:sz w:val="28"/>
          <w:szCs w:val="28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D5111D" w:rsidRPr="004E5CFC" w:rsidRDefault="00D5111D" w:rsidP="00DF14E8">
      <w:pPr>
        <w:pStyle w:val="NoSpacing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Устав МОБУ  ДО «РАЙОННЫЙ ЦЕНТР ДЕТСКОГО ТВОРЧЕСТВА».</w:t>
      </w:r>
    </w:p>
    <w:p w:rsidR="00D5111D" w:rsidRPr="004E5CFC" w:rsidRDefault="00D5111D" w:rsidP="00E87F35">
      <w:pPr>
        <w:pStyle w:val="NoSpacing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Программа является </w:t>
      </w:r>
      <w:r w:rsidRPr="004E5CFC">
        <w:rPr>
          <w:rFonts w:ascii="Times New Roman" w:hAnsi="Times New Roman"/>
          <w:b/>
          <w:sz w:val="28"/>
          <w:szCs w:val="28"/>
        </w:rPr>
        <w:t>модифицированной</w:t>
      </w:r>
      <w:r w:rsidRPr="004E5CFC">
        <w:rPr>
          <w:rFonts w:ascii="Times New Roman" w:hAnsi="Times New Roman"/>
          <w:sz w:val="28"/>
          <w:szCs w:val="28"/>
        </w:rPr>
        <w:t>, разработана с учетом</w:t>
      </w:r>
      <w:r w:rsidRPr="004E5CFC">
        <w:rPr>
          <w:rFonts w:ascii="Times New Roman" w:hAnsi="Times New Roman"/>
          <w:b/>
          <w:sz w:val="28"/>
          <w:szCs w:val="28"/>
        </w:rPr>
        <w:t xml:space="preserve"> требований профессионального стандарта, </w:t>
      </w:r>
      <w:r w:rsidRPr="004E5CFC">
        <w:rPr>
          <w:rFonts w:ascii="Times New Roman" w:hAnsi="Times New Roman"/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направлению.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bCs/>
          <w:sz w:val="28"/>
          <w:szCs w:val="28"/>
          <w:lang w:val="ru-RU"/>
        </w:rPr>
        <w:t>Введение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2" o:spid="_x0000_s1026" style="position:absolute;z-index:-251658240;visibility:visible" from="35.1pt,-.75pt" to="93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" o:allowincell="f" strokeweight="1.32pt"/>
        </w:pict>
      </w:r>
    </w:p>
    <w:p w:rsidR="00D5111D" w:rsidRPr="004E5CFC" w:rsidRDefault="00D5111D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В современном мире художественное мышление, связывающее нас с прошлым, с духовным наследием наших предков, является непреходящей ценностью. А воплощение этого мышления и есть декоративно-прикладное искусство. Оно воспитывает чуткое отношение к прекрасному, способствует формированию гармонично развитой личности. Поэтому очень важно для детей видеть красоту предметов декоративно-прикладного искусства, пробовать изготовить их своими руками.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Рабочая программа дополнительного образования детей актуальна тем, что она широко и многосторонне раскрывает художественный образ вещи, слова,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художественно-творческой активности.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художественно-конструкторских способностей, нестандартного мышления, творческой индивидуальности.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Данная программа </w:t>
      </w:r>
      <w:r w:rsidRPr="004E5CFC">
        <w:rPr>
          <w:rFonts w:ascii="Times New Roman" w:hAnsi="Times New Roman"/>
          <w:b/>
          <w:sz w:val="28"/>
          <w:szCs w:val="28"/>
          <w:lang w:val="ru-RU"/>
        </w:rPr>
        <w:t>«Лепка»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дополнительного образования является программой художественной направленности. Она направлена на развитие у детей художественного вкуса, творческих способностей, раскрытие личности, внутренней культуры, приобщение к миру искусства.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CA6C8E">
      <w:pPr>
        <w:widowControl w:val="0"/>
        <w:autoSpaceDE w:val="0"/>
        <w:autoSpaceDN w:val="0"/>
        <w:adjustRightInd w:val="0"/>
        <w:spacing w:line="240" w:lineRule="auto"/>
        <w:ind w:left="78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bCs/>
          <w:sz w:val="28"/>
          <w:szCs w:val="28"/>
          <w:lang w:val="ru-RU"/>
        </w:rPr>
        <w:t>Актуальность программы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1" o:spid="_x0000_s1027" style="position:absolute;z-index:-251657216;visibility:visible" from="38.55pt,-.7pt" to="206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" o:allowincell="f" strokeweight=".46561mm"/>
        </w:pic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     Подростковый досуг - это своеобразный потенциал общества завтрашнего дня, именно от того, как человек научится организовывать свой досуг в детские годы, зависит наполненность всей его дальнейшей жизни.</w:t>
      </w:r>
    </w:p>
    <w:p w:rsidR="00D5111D" w:rsidRPr="004E5CFC" w:rsidRDefault="00D5111D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Пластилин – один из наиболее доступных материалов для творчества. Но даже самый простой материал полностью раскроет свои возможности только в том случае, если почувствовать его красоту, узнать его свойства и научиться работать с ним.</w:t>
      </w:r>
    </w:p>
    <w:p w:rsidR="00D5111D" w:rsidRPr="004E5CFC" w:rsidRDefault="00D5111D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left="60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Глина в последние годы стала очень популярным материалом для лепки - она эластична, ее легко обрабатывать, а работа с глиной доставляет удовольствие и радость.</w:t>
      </w:r>
    </w:p>
    <w:p w:rsidR="00D5111D" w:rsidRPr="004E5CFC" w:rsidRDefault="00D5111D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left="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Достоинство данного курса в том, что изучение приёмов лепки и росписи осуществляется в процессе реализации творческой идеи. Лепка и роспись разнообразных сосудов, цветов, листьев, фруктов имеет свои особенности и тонкости, которым необходимо научиться. Особое внимание уделяется поиску творческих решений при изготовлении поделок.</w:t>
      </w:r>
    </w:p>
    <w:p w:rsidR="00D5111D" w:rsidRPr="004E5CFC" w:rsidRDefault="00D5111D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Отличительная особенность данной программы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состоит в том, что участники программы овладевают сразу несколькими прикладными технологиями, что позволяет поддерживать интерес к программе. В данной программе даются основы по следующим направлениям деятельности:</w:t>
      </w:r>
    </w:p>
    <w:p w:rsidR="00D5111D" w:rsidRPr="004E5CFC" w:rsidRDefault="00D5111D" w:rsidP="00CA6C8E">
      <w:pPr>
        <w:widowControl w:val="0"/>
        <w:overflowPunct w:val="0"/>
        <w:autoSpaceDE w:val="0"/>
        <w:autoSpaceDN w:val="0"/>
        <w:adjustRightInd w:val="0"/>
        <w:spacing w:line="240" w:lineRule="auto"/>
        <w:ind w:firstLine="34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создание сувениров и поделок из пластилина </w:t>
      </w:r>
    </w:p>
    <w:p w:rsidR="00D5111D" w:rsidRPr="004E5CFC" w:rsidRDefault="00D5111D" w:rsidP="00CA6C8E">
      <w:pPr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создание авторской бижутерии и поделок из глины.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bookmarkStart w:id="3" w:name="page7"/>
      <w:bookmarkEnd w:id="3"/>
    </w:p>
    <w:p w:rsidR="00D5111D" w:rsidRPr="004E5CFC" w:rsidRDefault="00D5111D" w:rsidP="008039B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Дети должны научиться зрительному и мускульному восприятию формы предмета, использовать в лепке различные выразительные средства, а также овладеть изобразительными и техническими приемами.Одновременно, опираясь на ранее полученные знания объемных тел (конуса, шара, овала, цилиндра), дети должны самостоятельно определять исходную форму для лепки предметов.</w:t>
      </w:r>
    </w:p>
    <w:p w:rsidR="00D5111D" w:rsidRPr="004E5CFC" w:rsidRDefault="00D5111D" w:rsidP="008039B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Цель программы</w:t>
      </w:r>
      <w:r w:rsidRPr="004E5CFC">
        <w:rPr>
          <w:rFonts w:ascii="Times New Roman" w:hAnsi="Times New Roman"/>
          <w:sz w:val="28"/>
          <w:szCs w:val="28"/>
          <w:lang w:val="ru-RU"/>
        </w:rPr>
        <w:t>–развитие творческого потенциала личности ребёнка,</w:t>
      </w:r>
    </w:p>
    <w:p w:rsidR="00D5111D" w:rsidRPr="004E5CFC" w:rsidRDefault="00D5111D" w:rsidP="008039B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образного и ассоциативного мышления, творческого воображения и восприимчивости, создание наиболее благоприятных условий для развитии и самореализации как неотъемлемой части духовной культуры личности.</w:t>
      </w:r>
    </w:p>
    <w:p w:rsidR="00D5111D" w:rsidRPr="004E5CFC" w:rsidRDefault="00D5111D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В процессе освоения программы реализуются следующие </w:t>
      </w:r>
      <w:r w:rsidRPr="004E5CFC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задачи</w:t>
      </w:r>
      <w:r w:rsidRPr="004E5CFC">
        <w:rPr>
          <w:rFonts w:ascii="Times New Roman" w:hAnsi="Times New Roman"/>
          <w:sz w:val="28"/>
          <w:szCs w:val="28"/>
          <w:lang w:val="ru-RU"/>
        </w:rPr>
        <w:t>:</w:t>
      </w:r>
    </w:p>
    <w:p w:rsidR="00D5111D" w:rsidRPr="004E5CFC" w:rsidRDefault="00D5111D" w:rsidP="00E87F35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8039B8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lang w:val="ru-RU"/>
        </w:rPr>
        <w:t>Обучающие:</w:t>
      </w:r>
    </w:p>
    <w:p w:rsidR="00D5111D" w:rsidRPr="004E5CFC" w:rsidRDefault="00D5111D" w:rsidP="00802720">
      <w:pPr>
        <w:pStyle w:val="NormalWeb"/>
        <w:numPr>
          <w:ilvl w:val="0"/>
          <w:numId w:val="8"/>
        </w:numPr>
        <w:rPr>
          <w:color w:val="000000"/>
          <w:sz w:val="28"/>
          <w:szCs w:val="28"/>
        </w:rPr>
      </w:pPr>
      <w:r w:rsidRPr="004E5CFC">
        <w:rPr>
          <w:color w:val="000000"/>
          <w:sz w:val="28"/>
          <w:szCs w:val="28"/>
        </w:rPr>
        <w:t>Познакомить с основами знаний в области композиции, формообразования.</w:t>
      </w:r>
    </w:p>
    <w:p w:rsidR="00D5111D" w:rsidRPr="004E5CFC" w:rsidRDefault="00D5111D" w:rsidP="00802720">
      <w:pPr>
        <w:pStyle w:val="NormalWeb"/>
        <w:numPr>
          <w:ilvl w:val="0"/>
          <w:numId w:val="8"/>
        </w:numPr>
        <w:rPr>
          <w:color w:val="000000"/>
          <w:sz w:val="28"/>
          <w:szCs w:val="28"/>
        </w:rPr>
      </w:pPr>
      <w:r w:rsidRPr="004E5CFC">
        <w:rPr>
          <w:color w:val="000000"/>
          <w:sz w:val="28"/>
          <w:szCs w:val="28"/>
        </w:rPr>
        <w:t>Научить приёмам лепки из пластилина и глины, технологии изготовления различных изделий.</w:t>
      </w:r>
    </w:p>
    <w:p w:rsidR="00D5111D" w:rsidRPr="004E5CFC" w:rsidRDefault="00D5111D" w:rsidP="00802720">
      <w:pPr>
        <w:pStyle w:val="NormalWeb"/>
        <w:numPr>
          <w:ilvl w:val="0"/>
          <w:numId w:val="8"/>
        </w:numPr>
        <w:rPr>
          <w:color w:val="000000"/>
          <w:sz w:val="28"/>
          <w:szCs w:val="28"/>
        </w:rPr>
      </w:pPr>
      <w:r w:rsidRPr="004E5CFC">
        <w:rPr>
          <w:color w:val="000000"/>
          <w:sz w:val="28"/>
          <w:szCs w:val="28"/>
        </w:rPr>
        <w:t>Формировать образное, пространственное мышление.</w:t>
      </w:r>
    </w:p>
    <w:p w:rsidR="00D5111D" w:rsidRPr="004E5CFC" w:rsidRDefault="00D5111D" w:rsidP="00E87F35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lang w:val="ru-RU"/>
        </w:rPr>
        <w:t>Воспитательные:</w:t>
      </w:r>
    </w:p>
    <w:p w:rsidR="00D5111D" w:rsidRPr="004E5CFC" w:rsidRDefault="00D5111D" w:rsidP="00E87F35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Воспитывать внимательность, наблюдательность, любознательность, трудолюбие, усидчивость и аккуратность.</w:t>
      </w:r>
    </w:p>
    <w:p w:rsidR="00D5111D" w:rsidRPr="004E5CFC" w:rsidRDefault="00D5111D" w:rsidP="00DF14E8">
      <w:pPr>
        <w:spacing w:before="24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lang w:val="ru-RU"/>
        </w:rPr>
        <w:t>Развивающие:</w:t>
      </w:r>
    </w:p>
    <w:p w:rsidR="00D5111D" w:rsidRPr="004E5CFC" w:rsidRDefault="00D5111D" w:rsidP="00DF14E8">
      <w:pPr>
        <w:spacing w:before="24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</w:p>
    <w:p w:rsidR="00D5111D" w:rsidRPr="004E5CFC" w:rsidRDefault="00D5111D" w:rsidP="00DF14E8">
      <w:pPr>
        <w:spacing w:before="240" w:line="240" w:lineRule="auto"/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lang w:val="ru-RU"/>
        </w:rPr>
        <w:t>Регулятивные</w:t>
      </w:r>
    </w:p>
    <w:p w:rsidR="00D5111D" w:rsidRPr="004E5CFC" w:rsidRDefault="00D5111D" w:rsidP="00822527">
      <w:pPr>
        <w:numPr>
          <w:ilvl w:val="0"/>
          <w:numId w:val="14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Определять план действий</w:t>
      </w:r>
    </w:p>
    <w:p w:rsidR="00D5111D" w:rsidRPr="004E5CFC" w:rsidRDefault="00D5111D" w:rsidP="00822527">
      <w:pPr>
        <w:numPr>
          <w:ilvl w:val="0"/>
          <w:numId w:val="14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Формулировать алгоритм выполнения задания</w:t>
      </w:r>
    </w:p>
    <w:p w:rsidR="00D5111D" w:rsidRPr="004E5CFC" w:rsidRDefault="00D5111D" w:rsidP="00822527">
      <w:pPr>
        <w:numPr>
          <w:ilvl w:val="0"/>
          <w:numId w:val="14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Действовать по выбранному плану</w:t>
      </w:r>
    </w:p>
    <w:p w:rsidR="00D5111D" w:rsidRPr="004E5CFC" w:rsidRDefault="00D5111D" w:rsidP="00DF14E8">
      <w:pPr>
        <w:numPr>
          <w:ilvl w:val="0"/>
          <w:numId w:val="14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Находить рациональные способы работы</w:t>
      </w:r>
    </w:p>
    <w:p w:rsidR="00D5111D" w:rsidRPr="004E5CFC" w:rsidRDefault="00D5111D" w:rsidP="00802720">
      <w:pPr>
        <w:numPr>
          <w:ilvl w:val="0"/>
          <w:numId w:val="8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Развивать смекалку, изобретательность, устойчивый интерес к творчеству. </w:t>
      </w:r>
    </w:p>
    <w:p w:rsidR="00D5111D" w:rsidRPr="004E5CFC" w:rsidRDefault="00D5111D" w:rsidP="00802720">
      <w:pPr>
        <w:numPr>
          <w:ilvl w:val="0"/>
          <w:numId w:val="8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Развивать познавательные процессы: ощущение, восприятие, осмысление, запоминание, обобщение и др. </w:t>
      </w:r>
    </w:p>
    <w:p w:rsidR="00D5111D" w:rsidRPr="004E5CFC" w:rsidRDefault="00D5111D" w:rsidP="00802720">
      <w:pPr>
        <w:numPr>
          <w:ilvl w:val="0"/>
          <w:numId w:val="8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Развивать сенсорную сферу: глазомер, ориентирование в пространстве, форма. </w:t>
      </w:r>
    </w:p>
    <w:p w:rsidR="00D5111D" w:rsidRPr="004E5CFC" w:rsidRDefault="00D5111D" w:rsidP="00802720">
      <w:pPr>
        <w:numPr>
          <w:ilvl w:val="0"/>
          <w:numId w:val="8"/>
        </w:numPr>
        <w:spacing w:before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Развивать коммуникативную культуру детей.</w:t>
      </w:r>
    </w:p>
    <w:p w:rsidR="00D5111D" w:rsidRPr="004E5CFC" w:rsidRDefault="00D5111D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bookmarkStart w:id="4" w:name="page9"/>
      <w:bookmarkEnd w:id="4"/>
    </w:p>
    <w:p w:rsidR="00D5111D" w:rsidRPr="004E5CFC" w:rsidRDefault="00D5111D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4E5CFC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Принципы построения программы: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802720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Отпростого к сложному.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Связь знаний, умений с жизнью, с практикой.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Личностно-ориентированныйподход.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Научность.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Доступность.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Системностьзнаний.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Воспитывающая и развивающаянаправленность.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Активность и самостоятельность. </w:t>
      </w:r>
    </w:p>
    <w:p w:rsidR="00D5111D" w:rsidRPr="004E5CFC" w:rsidRDefault="00D5111D" w:rsidP="00802720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Учет возрастных и индивидуальных особенностей.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left="346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b/>
          <w:bCs/>
          <w:sz w:val="28"/>
          <w:szCs w:val="28"/>
          <w:u w:val="single"/>
        </w:rPr>
        <w:t>Методы</w:t>
      </w:r>
      <w:r w:rsidRPr="004E5CFC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D24B27">
      <w:pPr>
        <w:widowControl w:val="0"/>
        <w:numPr>
          <w:ilvl w:val="0"/>
          <w:numId w:val="2"/>
        </w:numPr>
        <w:tabs>
          <w:tab w:val="num" w:pos="366"/>
        </w:tabs>
        <w:overflowPunct w:val="0"/>
        <w:autoSpaceDE w:val="0"/>
        <w:autoSpaceDN w:val="0"/>
        <w:adjustRightInd w:val="0"/>
        <w:spacing w:line="240" w:lineRule="auto"/>
        <w:ind w:left="366" w:hanging="36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Наглядный (показ, образцов поделок, иллюстрации); </w:t>
      </w:r>
    </w:p>
    <w:p w:rsidR="00D5111D" w:rsidRPr="004E5CFC" w:rsidRDefault="00D5111D" w:rsidP="00D24B27">
      <w:pPr>
        <w:widowControl w:val="0"/>
        <w:numPr>
          <w:ilvl w:val="0"/>
          <w:numId w:val="2"/>
        </w:numPr>
        <w:tabs>
          <w:tab w:val="num" w:pos="366"/>
        </w:tabs>
        <w:overflowPunct w:val="0"/>
        <w:autoSpaceDE w:val="0"/>
        <w:autoSpaceDN w:val="0"/>
        <w:adjustRightInd w:val="0"/>
        <w:spacing w:line="240" w:lineRule="auto"/>
        <w:ind w:left="366" w:hanging="36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Словесный (беседа, пояснение, вопросы, художественное слово);</w:t>
      </w:r>
    </w:p>
    <w:p w:rsidR="00D5111D" w:rsidRPr="004E5CFC" w:rsidRDefault="00D5111D" w:rsidP="00D24B27">
      <w:pPr>
        <w:widowControl w:val="0"/>
        <w:numPr>
          <w:ilvl w:val="0"/>
          <w:numId w:val="2"/>
        </w:numPr>
        <w:tabs>
          <w:tab w:val="num" w:pos="366"/>
        </w:tabs>
        <w:overflowPunct w:val="0"/>
        <w:autoSpaceDE w:val="0"/>
        <w:autoSpaceDN w:val="0"/>
        <w:adjustRightInd w:val="0"/>
        <w:spacing w:line="240" w:lineRule="auto"/>
        <w:ind w:left="366" w:hanging="366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Практический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D5111D" w:rsidRPr="004E5CFC" w:rsidRDefault="00D5111D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5" w:name="page13"/>
      <w:bookmarkEnd w:id="5"/>
      <w:r w:rsidRPr="004E5CFC">
        <w:rPr>
          <w:rFonts w:ascii="Times New Roman" w:hAnsi="Times New Roman"/>
          <w:b/>
          <w:bCs/>
          <w:sz w:val="28"/>
          <w:szCs w:val="28"/>
          <w:lang w:val="ru-RU"/>
        </w:rPr>
        <w:t>Ф</w:t>
      </w:r>
      <w:r w:rsidRPr="004E5CFC">
        <w:rPr>
          <w:rFonts w:ascii="Times New Roman" w:hAnsi="Times New Roman"/>
          <w:b/>
          <w:bCs/>
          <w:sz w:val="28"/>
          <w:szCs w:val="28"/>
        </w:rPr>
        <w:t>ормы</w:t>
      </w:r>
      <w:r w:rsidRPr="004E5CF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b/>
          <w:bCs/>
          <w:sz w:val="28"/>
          <w:szCs w:val="28"/>
        </w:rPr>
        <w:t>проведения</w:t>
      </w:r>
      <w:r w:rsidRPr="004E5CF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b/>
          <w:bCs/>
          <w:sz w:val="28"/>
          <w:szCs w:val="28"/>
        </w:rPr>
        <w:t>занятий: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line id="Прямая соединительная линия 4" o:spid="_x0000_s1028" style="position:absolute;z-index:-251656192;visibility:visible" from="35.7pt,-.75pt" to="219.5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" o:allowincell="f" strokeweight=".47411mm"/>
        </w:pict>
      </w:r>
    </w:p>
    <w:p w:rsidR="00D5111D" w:rsidRPr="004E5CFC" w:rsidRDefault="00D5111D" w:rsidP="00DF14E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индивидуальные</w:t>
      </w:r>
    </w:p>
    <w:p w:rsidR="00D5111D" w:rsidRPr="004E5CFC" w:rsidRDefault="00D5111D" w:rsidP="00802720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групповые</w:t>
      </w:r>
    </w:p>
    <w:p w:rsidR="00D5111D" w:rsidRPr="004E5CFC" w:rsidRDefault="00D5111D" w:rsidP="008039B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Программа рассчитана на обучающихся школьного возраста, возрастной состав групп — 8-10 лет.</w:t>
      </w:r>
    </w:p>
    <w:p w:rsidR="00D5111D" w:rsidRPr="004E5CFC" w:rsidRDefault="00D5111D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     Приём проводится в форме собеседования с ребёнком и родителями.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6E608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Срок реализации программы -1 год, 72 часа.</w:t>
      </w:r>
    </w:p>
    <w:p w:rsidR="00D5111D" w:rsidRPr="004E5CFC" w:rsidRDefault="00D5111D" w:rsidP="006E608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Режим занятий – 2 раза в неделю по 1 часу. Для детей 8-10 лет –  45 минут,  </w:t>
      </w:r>
    </w:p>
    <w:p w:rsidR="00D5111D" w:rsidRPr="004E5CFC" w:rsidRDefault="00D5111D" w:rsidP="006E6080">
      <w:pPr>
        <w:widowControl w:val="0"/>
        <w:overflowPunct w:val="0"/>
        <w:autoSpaceDE w:val="0"/>
        <w:autoSpaceDN w:val="0"/>
        <w:adjustRightInd w:val="0"/>
        <w:spacing w:line="240" w:lineRule="auto"/>
        <w:ind w:right="16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Количество детей в группе для освоения программы :  10-15 человек. </w:t>
      </w:r>
    </w:p>
    <w:p w:rsidR="00D5111D" w:rsidRPr="004E5CFC" w:rsidRDefault="00D5111D" w:rsidP="006E608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8027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4E5CFC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Способы проверки результатов обучения и формы подведения итогов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На занятиях целесообразно применять поурочный, тематический и итоговый контроль. Уровень освоения материала выявляется в беседах, в выполнении практических упражнений и творческих заданий. В течение года ведется индивидуальное наблюдение за творческим развитием каждого ребенка.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Подведение итогов по тематическим разделам проводится в форме творческой работы по определенному заданию (по модели или в стиле).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Кружковая форма организации занятий не предполагает отметочного контроля знаний, оценка результативности творческой деятельности ребенка происходит по следующим критериям: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24B27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текущая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>оценка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>достигнутого</w:t>
      </w:r>
    </w:p>
    <w:p w:rsidR="00D5111D" w:rsidRPr="004E5CFC" w:rsidRDefault="00D5111D" w:rsidP="00D24B27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оценка по продукту творческой деятельности ( законченная работа) </w:t>
      </w:r>
    </w:p>
    <w:p w:rsidR="00D5111D" w:rsidRPr="004E5CFC" w:rsidRDefault="00D5111D" w:rsidP="00D24B27">
      <w:pPr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0" w:lineRule="auto"/>
        <w:ind w:left="8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оценка по качеству приобретенных умений и навыков 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          -фиксация  достигнутых  результатов  по  расширению  кругозора  (опрос, </w:t>
      </w:r>
      <w:bookmarkStart w:id="6" w:name="page15"/>
      <w:bookmarkEnd w:id="6"/>
      <w:r w:rsidRPr="004E5CFC">
        <w:rPr>
          <w:rFonts w:ascii="Times New Roman" w:hAnsi="Times New Roman"/>
          <w:sz w:val="28"/>
          <w:szCs w:val="28"/>
          <w:lang w:val="ru-RU"/>
        </w:rPr>
        <w:t>викторина, игра)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- генерализация творческих идей – возникновение разнообразных    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  замыслов, планов, пробуждение идей.</w:t>
      </w:r>
    </w:p>
    <w:p w:rsidR="00D5111D" w:rsidRPr="004E5CFC" w:rsidRDefault="00D5111D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- реализация творческих идей – кропотливый труд по достижению   </w:t>
      </w:r>
    </w:p>
    <w:p w:rsidR="00D5111D" w:rsidRPr="004E5CFC" w:rsidRDefault="00D5111D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   поставленных задач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8027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Также формой проверки являются выставки, участие в различных конкурсах.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8027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4E5CFC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Критерии выполнения программы: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80272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Оценка художественного мастерства: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40" w:lineRule="auto"/>
        <w:ind w:left="705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- по уровню выполнения практических заданий;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- по уровню выполнения самостоятельных творческих работ;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-по результатам участия в художественных конкурсах, смотрах, фестивалях.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80272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Критерии оценки: качество исполнения, художественная форма, правильное использование материалов, оригинальность, творческий подход, соответствие и раскрытие темы задания.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2. Оценка теоретических знаний производится в форме: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- собеседования;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- обсуждения.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Критерии: объём знаний, осмысленность терминологии, соответствие уровня теоретических знаний уровню сформированности практических умений.</w:t>
      </w:r>
    </w:p>
    <w:p w:rsidR="00D5111D" w:rsidRPr="004E5CFC" w:rsidRDefault="00D5111D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4E5CFC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Ожидаемые результаты: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FC2802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 xml:space="preserve">Личностные:   </w:t>
      </w:r>
      <w:r w:rsidRPr="004E5CFC">
        <w:rPr>
          <w:rFonts w:ascii="Times New Roman" w:hAnsi="Times New Roman"/>
          <w:sz w:val="28"/>
          <w:szCs w:val="28"/>
          <w:lang w:val="ru-RU"/>
        </w:rPr>
        <w:t>ответственность</w:t>
      </w: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 xml:space="preserve">,      </w:t>
      </w:r>
      <w:r w:rsidRPr="004E5CFC">
        <w:rPr>
          <w:rFonts w:ascii="Times New Roman" w:hAnsi="Times New Roman"/>
          <w:sz w:val="28"/>
          <w:szCs w:val="28"/>
          <w:lang w:val="ru-RU"/>
        </w:rPr>
        <w:t>самостоятельность, усидчивость,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терпеливость, аккуратность.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 xml:space="preserve">Предметные: </w:t>
      </w:r>
      <w:r w:rsidRPr="004E5CFC">
        <w:rPr>
          <w:rFonts w:ascii="Times New Roman" w:hAnsi="Times New Roman"/>
          <w:sz w:val="28"/>
          <w:szCs w:val="28"/>
          <w:lang w:val="ru-RU"/>
        </w:rPr>
        <w:t>знать основы технологии лепки из пластилина и глины, уметь работать с инструментом, уметь изготавливать поделки, композиции и эстетично их оформлять.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40" w:lineRule="auto"/>
        <w:ind w:left="70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 xml:space="preserve">Регулятивные </w:t>
      </w:r>
      <w:r w:rsidRPr="004E5CFC">
        <w:rPr>
          <w:rFonts w:ascii="Times New Roman" w:hAnsi="Times New Roman"/>
          <w:sz w:val="28"/>
          <w:szCs w:val="28"/>
          <w:lang w:val="ru-RU"/>
        </w:rPr>
        <w:t>–сохранение цели и задачи учебной деятельности.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40" w:lineRule="auto"/>
        <w:ind w:firstLine="700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 xml:space="preserve">Коммуникативные </w:t>
      </w:r>
      <w:r w:rsidRPr="004E5CFC">
        <w:rPr>
          <w:rFonts w:ascii="Times New Roman" w:hAnsi="Times New Roman"/>
          <w:sz w:val="28"/>
          <w:szCs w:val="28"/>
          <w:lang w:val="ru-RU"/>
        </w:rPr>
        <w:t>–умение работать в коллективе,формирование умения</w:t>
      </w:r>
      <w:bookmarkStart w:id="7" w:name="page17"/>
      <w:bookmarkEnd w:id="7"/>
      <w:r w:rsidRPr="004E5CFC">
        <w:rPr>
          <w:rFonts w:ascii="Times New Roman" w:hAnsi="Times New Roman"/>
          <w:sz w:val="28"/>
          <w:szCs w:val="28"/>
          <w:lang w:val="ru-RU"/>
        </w:rPr>
        <w:t>понимать причину успеха и неуспеха учебной деятельности, умение договариваться о распределении функций и ролей в совместной деятельности.</w:t>
      </w:r>
    </w:p>
    <w:p w:rsidR="00D5111D" w:rsidRPr="004E5CFC" w:rsidRDefault="00D5111D" w:rsidP="00E87F35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 xml:space="preserve">Познавательные – </w:t>
      </w:r>
      <w:r w:rsidRPr="004E5CFC">
        <w:rPr>
          <w:rFonts w:ascii="Times New Roman" w:hAnsi="Times New Roman"/>
          <w:sz w:val="28"/>
          <w:szCs w:val="28"/>
          <w:lang w:val="ru-RU"/>
        </w:rPr>
        <w:t>знать историю лепки из глины, знать основы проектной деятельности.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4E5CFC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Прогнозируемые результаты: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5111D" w:rsidRPr="004E5CFC" w:rsidRDefault="00D5111D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 xml:space="preserve">     1 год обучения.</w:t>
      </w:r>
    </w:p>
    <w:p w:rsidR="00D5111D" w:rsidRPr="004E5CFC" w:rsidRDefault="00D5111D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Обучающиеся должны знать: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24B27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виды и назначение изделий из пластилина и глины; </w:t>
      </w:r>
    </w:p>
    <w:p w:rsidR="00D5111D" w:rsidRPr="004E5CFC" w:rsidRDefault="00D5111D" w:rsidP="00D24B27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необходимые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 xml:space="preserve">инструменты и материалы; </w:t>
      </w:r>
    </w:p>
    <w:p w:rsidR="00D5111D" w:rsidRPr="004E5CFC" w:rsidRDefault="00D5111D" w:rsidP="00D24B27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основные этапы изготовления изделий из пластилина и глины; </w:t>
      </w:r>
    </w:p>
    <w:p w:rsidR="00D5111D" w:rsidRPr="004E5CFC" w:rsidRDefault="00D5111D" w:rsidP="00D24B27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основные приемы лепки, технологию выполнения; </w:t>
      </w:r>
    </w:p>
    <w:p w:rsidR="00D5111D" w:rsidRPr="004E5CFC" w:rsidRDefault="00D5111D" w:rsidP="00D24B27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композиционные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>основы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>построения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 xml:space="preserve">изделия; </w:t>
      </w:r>
    </w:p>
    <w:p w:rsidR="00D5111D" w:rsidRPr="004E5CFC" w:rsidRDefault="00D5111D" w:rsidP="00D24B27">
      <w:pPr>
        <w:widowControl w:val="0"/>
        <w:numPr>
          <w:ilvl w:val="0"/>
          <w:numId w:val="4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требования к качеству и отделке изделий; </w:t>
      </w:r>
    </w:p>
    <w:p w:rsidR="00D5111D" w:rsidRPr="004E5CFC" w:rsidRDefault="00D5111D" w:rsidP="00D24B27">
      <w:pPr>
        <w:widowControl w:val="0"/>
        <w:numPr>
          <w:ilvl w:val="0"/>
          <w:numId w:val="4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line="240" w:lineRule="auto"/>
        <w:ind w:left="940" w:hanging="23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правила безопасной работы во время изготовления изделий из глины .</w:t>
      </w:r>
    </w:p>
    <w:p w:rsidR="00D5111D" w:rsidRPr="004E5CFC" w:rsidRDefault="00D5111D" w:rsidP="00D24B27">
      <w:pPr>
        <w:widowControl w:val="0"/>
        <w:numPr>
          <w:ilvl w:val="0"/>
          <w:numId w:val="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 з</w:t>
      </w:r>
      <w:r w:rsidRPr="004E5CFC">
        <w:rPr>
          <w:rFonts w:ascii="Times New Roman" w:hAnsi="Times New Roman"/>
          <w:sz w:val="28"/>
          <w:szCs w:val="28"/>
        </w:rPr>
        <w:t>аконы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>сочетания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 xml:space="preserve">цветов; </w:t>
      </w:r>
    </w:p>
    <w:p w:rsidR="00D5111D" w:rsidRPr="004E5CFC" w:rsidRDefault="00D5111D" w:rsidP="00D24B27">
      <w:pPr>
        <w:widowControl w:val="0"/>
        <w:numPr>
          <w:ilvl w:val="0"/>
          <w:numId w:val="6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основные требования дизайна к изделиям (польза, удобство, красота)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Обучающиеся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>должны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>уметь: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изготовлять шаблоны, подбирать формочки для вырезания; </w:t>
      </w:r>
    </w:p>
    <w:p w:rsidR="00D5111D" w:rsidRPr="004E5CFC" w:rsidRDefault="00D5111D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использовать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>инструменты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>для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 xml:space="preserve">работы; </w:t>
      </w:r>
    </w:p>
    <w:p w:rsidR="00D5111D" w:rsidRPr="004E5CFC" w:rsidRDefault="00D5111D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изготовлять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>отдельные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 xml:space="preserve">детали; </w:t>
      </w:r>
    </w:p>
    <w:p w:rsidR="00D5111D" w:rsidRPr="004E5CFC" w:rsidRDefault="00D5111D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соединять детали в готовое изделие; </w:t>
      </w:r>
    </w:p>
    <w:p w:rsidR="00D5111D" w:rsidRPr="004E5CFC" w:rsidRDefault="00D5111D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составлять композицию из отдельных элементов; </w:t>
      </w:r>
    </w:p>
    <w:p w:rsidR="00D5111D" w:rsidRPr="004E5CFC" w:rsidRDefault="00D5111D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сушить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 xml:space="preserve">изделие; </w:t>
      </w:r>
    </w:p>
    <w:p w:rsidR="00D5111D" w:rsidRPr="004E5CFC" w:rsidRDefault="00D5111D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гармонично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>сочетать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 xml:space="preserve">цвета; </w:t>
      </w:r>
    </w:p>
    <w:p w:rsidR="00D5111D" w:rsidRPr="004E5CFC" w:rsidRDefault="00D5111D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проводить окончательную отделку изделий, лакирование; </w:t>
      </w:r>
    </w:p>
    <w:p w:rsidR="00D5111D" w:rsidRPr="004E5CFC" w:rsidRDefault="00D5111D" w:rsidP="00D24B27">
      <w:pPr>
        <w:widowControl w:val="0"/>
        <w:numPr>
          <w:ilvl w:val="0"/>
          <w:numId w:val="5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40" w:lineRule="auto"/>
        <w:ind w:left="880" w:hanging="178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организовывать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>рабочее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CFC">
        <w:rPr>
          <w:rFonts w:ascii="Times New Roman" w:hAnsi="Times New Roman"/>
          <w:sz w:val="28"/>
          <w:szCs w:val="28"/>
        </w:rPr>
        <w:t xml:space="preserve">место; </w:t>
      </w:r>
    </w:p>
    <w:p w:rsidR="00D5111D" w:rsidRPr="004E5CFC" w:rsidRDefault="00D5111D" w:rsidP="00D24B27">
      <w:pPr>
        <w:widowControl w:val="0"/>
        <w:numPr>
          <w:ilvl w:val="0"/>
          <w:numId w:val="5"/>
        </w:numPr>
        <w:tabs>
          <w:tab w:val="clear" w:pos="720"/>
          <w:tab w:val="num" w:pos="940"/>
        </w:tabs>
        <w:overflowPunct w:val="0"/>
        <w:autoSpaceDE w:val="0"/>
        <w:autoSpaceDN w:val="0"/>
        <w:adjustRightInd w:val="0"/>
        <w:spacing w:line="240" w:lineRule="auto"/>
        <w:ind w:left="940" w:hanging="238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общаться в группе</w:t>
      </w:r>
      <w:r w:rsidRPr="004E5CFC">
        <w:rPr>
          <w:rFonts w:ascii="Times New Roman" w:hAnsi="Times New Roman"/>
          <w:sz w:val="28"/>
          <w:szCs w:val="28"/>
        </w:rPr>
        <w:t>;</w:t>
      </w:r>
      <w:bookmarkStart w:id="8" w:name="page19"/>
      <w:bookmarkEnd w:id="8"/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Программа реализуется при наличии: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- Просторного, светлого помещения  не менее, чем на 15 посадочных мест, оснащённого в соответствии с санитарно – техническими нормами.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FC280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     - Оборудования: парт или столов, стульев, соответствующих возрасту ученика, школьной доски, шкафов для хранения материалов. </w:t>
      </w:r>
    </w:p>
    <w:p w:rsidR="00D5111D" w:rsidRPr="004E5CFC" w:rsidRDefault="00D5111D" w:rsidP="00E87F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FC280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     - Материалов для практических занятий: (бумаги, карандашей, кистей, клея ПВА,  ножниц, красок, палитр, банок для воды, глины, стеков, досок, скалок, скрепок, кнопок и др.).</w:t>
      </w:r>
    </w:p>
    <w:p w:rsidR="00D5111D" w:rsidRPr="004E5CFC" w:rsidRDefault="00D5111D" w:rsidP="00FC280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FC280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     -  Материалов  для  теоретических  занятий:  (  видео  и  аудио  материалов и </w:t>
      </w:r>
      <w:bookmarkStart w:id="9" w:name="page21"/>
      <w:bookmarkEnd w:id="9"/>
      <w:r w:rsidRPr="004E5CFC">
        <w:rPr>
          <w:rFonts w:ascii="Times New Roman" w:hAnsi="Times New Roman"/>
          <w:sz w:val="28"/>
          <w:szCs w:val="28"/>
          <w:lang w:val="ru-RU"/>
        </w:rPr>
        <w:t>соответствующей техники для них; образцов готовых изделий; наглядныхпособий и т. д.)</w:t>
      </w:r>
    </w:p>
    <w:p w:rsidR="00D5111D" w:rsidRPr="004E5CFC" w:rsidRDefault="00D5111D" w:rsidP="00E87F35">
      <w:pPr>
        <w:spacing w:line="240" w:lineRule="auto"/>
        <w:rPr>
          <w:rFonts w:ascii="Times New Roman" w:hAnsi="Times New Roman"/>
          <w:sz w:val="28"/>
          <w:szCs w:val="28"/>
          <w:lang w:val="ru-RU"/>
        </w:rPr>
        <w:sectPr w:rsidR="00D5111D" w:rsidRPr="004E5CFC">
          <w:footerReference w:type="default" r:id="rId8"/>
          <w:pgSz w:w="11906" w:h="16838"/>
          <w:pgMar w:top="1216" w:right="820" w:bottom="1440" w:left="1720" w:header="720" w:footer="720" w:gutter="0"/>
          <w:cols w:space="720"/>
        </w:sect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240" w:lineRule="auto"/>
        <w:ind w:left="960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End w:id="10"/>
      <w:r w:rsidRPr="004E5CFC">
        <w:rPr>
          <w:rFonts w:ascii="Times New Roman" w:hAnsi="Times New Roman"/>
          <w:sz w:val="28"/>
          <w:szCs w:val="28"/>
          <w:lang w:val="ru-RU"/>
        </w:rPr>
        <w:t>УЧЕБНО-ТЕМАТИЧЕСКИЙ ПЛАН ПЕРВОГО ГОДА ОБУЧЕНИЯ</w:t>
      </w: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widowControl w:val="0"/>
        <w:autoSpaceDE w:val="0"/>
        <w:autoSpaceDN w:val="0"/>
        <w:adjustRightInd w:val="0"/>
        <w:spacing w:line="148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4540"/>
        <w:gridCol w:w="773"/>
        <w:gridCol w:w="851"/>
        <w:gridCol w:w="850"/>
        <w:gridCol w:w="2386"/>
      </w:tblGrid>
      <w:tr w:rsidR="00D5111D" w:rsidRPr="009955CA" w:rsidTr="009955CA">
        <w:trPr>
          <w:trHeight w:val="37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40"/>
              <w:rPr>
                <w:rFonts w:ascii="Times New Roman" w:hAnsi="Times New Roman"/>
                <w:b/>
                <w:sz w:val="28"/>
                <w:szCs w:val="28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</w:rPr>
              <w:t>Раздел, темазанятия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9955CA">
              <w:rPr>
                <w:rFonts w:ascii="Times New Roman" w:hAnsi="Times New Roman"/>
                <w:b/>
                <w:w w:val="99"/>
                <w:sz w:val="28"/>
                <w:szCs w:val="28"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</w:rPr>
              <w:t>Теорет.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аттестации и контроля</w:t>
            </w:r>
          </w:p>
        </w:tc>
      </w:tr>
      <w:tr w:rsidR="00D5111D" w:rsidRPr="009955CA" w:rsidTr="009955CA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111D" w:rsidRPr="009955CA" w:rsidTr="009955CA">
        <w:trPr>
          <w:trHeight w:val="12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9955C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b/>
                <w:sz w:val="28"/>
                <w:szCs w:val="28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9955CA">
        <w:trPr>
          <w:trHeight w:val="38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9955C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правилами техники безопасности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9955C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9955C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</w:rPr>
              <w:t>ДЕКОРАТИВНАЯ ПЛАСТИКА</w:t>
            </w: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ПЛАСТИЛИНОГРАФИЯ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5111D" w:rsidRPr="009955CA" w:rsidTr="009955CA">
        <w:trPr>
          <w:trHeight w:val="384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874A50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изготовления  цветов  и  листьев.</w:t>
            </w:r>
          </w:p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(пластилин)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874A50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9955C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533C8F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40" w:type="dxa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овощей.   Лепка   и</w:t>
            </w:r>
          </w:p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9955C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AB06DB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540" w:type="dxa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изготовления  фруктов.  Лепка  и</w:t>
            </w:r>
          </w:p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9955C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4E11A7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540" w:type="dxa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рыбки.   Лепка   и</w:t>
            </w:r>
          </w:p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9955C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F12F85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540" w:type="dxa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птички.   Лепка   и</w:t>
            </w:r>
          </w:p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9955C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560978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540" w:type="dxa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корзиночки с грибами.</w:t>
            </w:r>
          </w:p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Лепка и 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9955C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DA0F91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изготовления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домашних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животных.</w:t>
            </w:r>
          </w:p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Лепка и раскрашивание. 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7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EA5EE9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vMerge/>
            <w:tcBorders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vMerge/>
            <w:tcBorders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  <w:tcBorders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EA5EE9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FC2D7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Технологияизготовлениядикихживотных.</w:t>
            </w:r>
          </w:p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Лепка и раскрашивание. 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FC2D7A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9955C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9955CA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домика.   Лепка  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раскрашивание. 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9955CA">
        <w:trPr>
          <w:trHeight w:val="6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8C5939">
        <w:trPr>
          <w:trHeight w:val="348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часов.   Лепка   и</w:t>
            </w:r>
          </w:p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(пластилинография)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8C5939">
        <w:trPr>
          <w:trHeight w:val="32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9955C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6A0583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клоуна.   Лепка   и</w:t>
            </w:r>
          </w:p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(пластилинография)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6A0583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9955C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272366">
        <w:trPr>
          <w:trHeight w:val="35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45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танка, корабля. Лепка</w:t>
            </w:r>
          </w:p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(пластилинография)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86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272366">
        <w:trPr>
          <w:trHeight w:val="32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9955CA">
        <w:trPr>
          <w:trHeight w:val="62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9955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5111D" w:rsidRPr="004E5CFC" w:rsidRDefault="00D5111D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80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4"/>
        <w:gridCol w:w="4485"/>
        <w:gridCol w:w="733"/>
        <w:gridCol w:w="8"/>
        <w:gridCol w:w="29"/>
        <w:gridCol w:w="867"/>
        <w:gridCol w:w="904"/>
        <w:gridCol w:w="2340"/>
      </w:tblGrid>
      <w:tr w:rsidR="00D5111D" w:rsidRPr="00B14B39" w:rsidTr="00B14B39">
        <w:trPr>
          <w:trHeight w:val="367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Технология   изготовления   дерева.   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(пластилинография)</w:t>
            </w:r>
          </w:p>
        </w:tc>
        <w:tc>
          <w:tcPr>
            <w:tcW w:w="77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6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324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B14B39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tcBorders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  <w:tcBorders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4485" w:type="dxa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плетня и подсолнуха.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Лепка и 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(пластилинография)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B14B39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4485" w:type="dxa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корзиночки с цветами.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Лепка и раскрашивание.(глина)</w:t>
            </w: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2.16</w:t>
            </w:r>
          </w:p>
        </w:tc>
        <w:tc>
          <w:tcPr>
            <w:tcW w:w="4485" w:type="dxa"/>
            <w:vMerge w:val="restart"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изготовления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корзиночки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фруктами. Лепка и раскрашивание.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85" w:type="dxa"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</w:rPr>
              <w:t>СБОРНАЯ РАБОТА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6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B14B39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485" w:type="dxa"/>
            <w:vMerge w:val="restart"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изготовления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ус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Лепка,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 и сборка. 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AD7F50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изготовления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осьминога.   Лепка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и сборка. (пластилин)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7320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человечка.   Лепка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и сборка. (пластилин)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24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2503CA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3.4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B14B39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</w:t>
            </w:r>
            <w:r w:rsidRPr="00B14B39">
              <w:rPr>
                <w:rFonts w:ascii="Times New Roman" w:hAnsi="Times New Roman"/>
                <w:sz w:val="28"/>
                <w:szCs w:val="28"/>
                <w:lang w:val="ru-RU"/>
              </w:rPr>
              <w:t>я   изготовленияснеговика.   Лепка,</w:t>
            </w:r>
          </w:p>
          <w:p w:rsidR="00D5111D" w:rsidRPr="00B14B39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14B39">
              <w:rPr>
                <w:rFonts w:ascii="Times New Roman" w:hAnsi="Times New Roman"/>
                <w:sz w:val="28"/>
                <w:szCs w:val="28"/>
                <w:lang w:val="ru-RU"/>
              </w:rPr>
              <w:t>раскрашивание и сборка. 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3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85" w:type="dxa"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</w:rPr>
              <w:t>ОБЪЕМНАЯ РАБОТА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13.5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8803B1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Технологияизготовлениясолонки  «Уточка».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Лепка и 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531250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4.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зайчика.   Лепка   и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6E4D8A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4.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ѐжика с грибом. Лепка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ираскрашивание. 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6D0CF4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4.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 изготовления    кита.    Лепка   и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раскрашивание. 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792F83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4.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броши «Лилия». Лепка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 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(пластилин)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24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806D53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4.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кулона к 8-му марта.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Лепка и раскрашивание.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(пластилин)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115C1F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4.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изготовления шкатулочки. Лепка и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раскрашивание. .</w:t>
            </w: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(глина)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9955CA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2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6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85" w:type="dxa"/>
            <w:tcBorders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</w:rPr>
              <w:t>АНИМАЛИСТИЧЕСКАЯ КОМПОЗИЦИЯ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80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4803BF">
        <w:trPr>
          <w:trHeight w:val="367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bookmarkStart w:id="11" w:name="page27"/>
            <w:bookmarkEnd w:id="11"/>
            <w:r w:rsidRPr="009955CA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Технологияизготовленияпанно   «Колобок».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Лепка и раскрашивание.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2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</w:p>
        </w:tc>
      </w:tr>
      <w:tr w:rsidR="00D5111D" w:rsidRPr="009955CA" w:rsidTr="004803BF">
        <w:trPr>
          <w:trHeight w:val="324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712AFA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изготовления  панно  «У  Лукоморья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дуб зеленый...». Лепка и раскрашивание.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2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</w:p>
        </w:tc>
      </w:tr>
      <w:tr w:rsidR="00D5111D" w:rsidRPr="009955CA" w:rsidTr="00712AFA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090699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Технология   изготовления   панно   «Ворона   и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лисица». Лепка и раскрашивание.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  <w:t>2</w:t>
            </w:r>
            <w:r w:rsidRPr="009955CA">
              <w:rPr>
                <w:rFonts w:ascii="Times New Roman" w:hAnsi="Times New Roman"/>
                <w:w w:val="97"/>
                <w:sz w:val="28"/>
                <w:szCs w:val="28"/>
              </w:rPr>
              <w:t>,5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7"/>
                <w:sz w:val="28"/>
                <w:szCs w:val="28"/>
                <w:lang w:val="ru-RU"/>
              </w:rPr>
            </w:pPr>
          </w:p>
        </w:tc>
      </w:tr>
      <w:tr w:rsidR="00D5111D" w:rsidRPr="009955CA" w:rsidTr="00090699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321" w:lineRule="exact"/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b/>
                <w:sz w:val="28"/>
                <w:szCs w:val="28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</w:rPr>
              <w:t>ИТОГОВЫЕ ЗАНЯТИЯ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8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111D" w:rsidRPr="009955CA" w:rsidTr="00F508D2">
        <w:trPr>
          <w:trHeight w:val="35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60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485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Самостоятельная работа. Выполнение работы по</w:t>
            </w:r>
          </w:p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</w:rPr>
              <w:t>Заданиюпедагога.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5CA">
              <w:rPr>
                <w:rFonts w:ascii="Times New Roman" w:hAnsi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</w:tr>
      <w:tr w:rsidR="00D5111D" w:rsidRPr="009955CA" w:rsidTr="00F508D2">
        <w:trPr>
          <w:trHeight w:val="322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sz w:val="28"/>
                <w:szCs w:val="28"/>
                <w:lang w:val="ru-RU"/>
              </w:rPr>
              <w:t>Наблюдение в процессе работы ,в конце занятия выставка, обсуждение, самоанализ.</w:t>
            </w: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38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60"/>
        </w:trPr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700"/>
              <w:rPr>
                <w:rFonts w:ascii="Times New Roman" w:hAnsi="Times New Roman"/>
                <w:b/>
                <w:sz w:val="28"/>
                <w:szCs w:val="28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16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55C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56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D5111D" w:rsidRPr="009955CA" w:rsidTr="00B14B39">
        <w:trPr>
          <w:trHeight w:val="62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111D" w:rsidRPr="009955CA" w:rsidRDefault="00D5111D" w:rsidP="00B14B3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111D" w:rsidRPr="004E5CFC" w:rsidRDefault="00D5111D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A6D2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309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lang w:val="ru-RU"/>
        </w:rPr>
        <w:t>СОДЕРЖАНИЕ ПРОГРАММЫ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309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ВВЕДЕНИЕ в курс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8"/>
          <w:szCs w:val="28"/>
        </w:rPr>
      </w:pPr>
    </w:p>
    <w:p w:rsidR="00D5111D" w:rsidRPr="004E5CFC" w:rsidRDefault="00D5111D" w:rsidP="00D24B27">
      <w:pPr>
        <w:widowControl w:val="0"/>
        <w:numPr>
          <w:ilvl w:val="0"/>
          <w:numId w:val="7"/>
        </w:numPr>
        <w:tabs>
          <w:tab w:val="num" w:pos="470"/>
        </w:tabs>
        <w:overflowPunct w:val="0"/>
        <w:autoSpaceDE w:val="0"/>
        <w:autoSpaceDN w:val="0"/>
        <w:adjustRightInd w:val="0"/>
        <w:spacing w:line="309" w:lineRule="auto"/>
        <w:ind w:left="6" w:hanging="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Теория.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Изучение правил работы с колющими и режущими инструментами идругие правила по технике безопасности. 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135" w:lineRule="exact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24B27">
      <w:pPr>
        <w:widowControl w:val="0"/>
        <w:numPr>
          <w:ilvl w:val="0"/>
          <w:numId w:val="7"/>
        </w:numPr>
        <w:tabs>
          <w:tab w:val="num" w:pos="530"/>
        </w:tabs>
        <w:overflowPunct w:val="0"/>
        <w:autoSpaceDE w:val="0"/>
        <w:autoSpaceDN w:val="0"/>
        <w:adjustRightInd w:val="0"/>
        <w:spacing w:line="276" w:lineRule="auto"/>
        <w:ind w:left="6" w:hanging="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Теория.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Знакомство с планом работы кружканагод.Уточнение спискаобучающихся в кружке. Составлениерасписания. 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24B27">
      <w:pPr>
        <w:widowControl w:val="0"/>
        <w:numPr>
          <w:ilvl w:val="0"/>
          <w:numId w:val="7"/>
        </w:numPr>
        <w:tabs>
          <w:tab w:val="num" w:pos="486"/>
        </w:tabs>
        <w:overflowPunct w:val="0"/>
        <w:autoSpaceDE w:val="0"/>
        <w:autoSpaceDN w:val="0"/>
        <w:adjustRightInd w:val="0"/>
        <w:spacing w:line="240" w:lineRule="auto"/>
        <w:ind w:left="486" w:hanging="48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b/>
          <w:sz w:val="28"/>
          <w:szCs w:val="28"/>
          <w:lang w:val="ru-RU"/>
        </w:rPr>
        <w:t>.</w:t>
      </w:r>
      <w:r w:rsidRPr="004E5CFC">
        <w:rPr>
          <w:rFonts w:ascii="Times New Roman" w:hAnsi="Times New Roman"/>
          <w:sz w:val="28"/>
          <w:szCs w:val="28"/>
          <w:lang w:val="ru-RU"/>
        </w:rPr>
        <w:t>Знакомство с глиной и пластилином.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4811BB">
      <w:pPr>
        <w:widowControl w:val="0"/>
        <w:overflowPunct w:val="0"/>
        <w:autoSpaceDE w:val="0"/>
        <w:autoSpaceDN w:val="0"/>
        <w:adjustRightInd w:val="0"/>
        <w:spacing w:line="336" w:lineRule="auto"/>
        <w:ind w:left="6"/>
        <w:jc w:val="both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Технология приготовления глины, его хранение, окрашивание, условия сушки. Знакомство с инструментами и приспособлениями для работы с глиной и пластилином. Изучение правил подготовки рабочего места.</w:t>
      </w:r>
    </w:p>
    <w:p w:rsidR="00D5111D" w:rsidRPr="004E5CFC" w:rsidRDefault="00D5111D" w:rsidP="00DF14E8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      2. ДЕКОРАТИВНАЯ ПЛАСТИКА. 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162" w:lineRule="exact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изготовления цветов и листьев. 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iCs/>
          <w:sz w:val="28"/>
          <w:szCs w:val="28"/>
          <w:lang w:val="ru-RU"/>
        </w:rPr>
        <w:t xml:space="preserve">2.1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Цветы, ихстроение, разнообразие. Приемы выполнения цветов, листьев. 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Выполнение из пластилина цветов и листьев с помощью трафарета. 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Создание композиционного панно «Цветы и листья». Оформление в рамке.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овощей.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2.2 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Овощи, их польза и красота. Приемы  выполнения  овощей . </w:t>
      </w:r>
    </w:p>
    <w:p w:rsidR="00D5111D" w:rsidRPr="004E5CFC" w:rsidRDefault="00D5111D" w:rsidP="004811BB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 Выполнение из глины овощей, корзиночки. Создание композиционного панно «Овощи». 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фруктов.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2.3 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>. Фрукты, их польза, красота. Приемы  выполнения  фруктов.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.Выполнение  фруктов из глины.Создание панно«Фрукты».Просушивание. 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рыбки.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2.4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>. Рыбки аквариумные, морские, речные. Большие и маленькие, хищные, плоские и шарообразные и т. д. Приемы лепки рыбок. Окраска рыбок.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Лепка из глины рыбок. Просушивание. 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изготовления птички. 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2.5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>. Птицы. Самые большие и самые маленькие, форма клюва, расцветка оперения. Приемы выполнения птиц.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Лепка из  глины  птицы(петух, курица).Просушивание.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 изготовления   корзиночки   с   грибами.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2.6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4E5CFC">
        <w:rPr>
          <w:rFonts w:ascii="Times New Roman" w:hAnsi="Times New Roman"/>
          <w:sz w:val="28"/>
          <w:szCs w:val="28"/>
          <w:lang w:val="ru-RU"/>
        </w:rPr>
        <w:t>Грибы: съедобные и несъедобные. О цвете грибов и листьев. Приемы выполнения грибов.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Лепка из глины корзиночки, грибов, листьев разной формы.Создание  композиции.  Просушивание.  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домашних животных.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2.7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Домашние животные, их польза, повадки, форма тела. Любимые домашние животные. Приемы  выполнения  животного.  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 Лепка  из глины  кошки.Просушивание. 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изготовления  дикого  животного.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iCs/>
          <w:sz w:val="28"/>
          <w:szCs w:val="28"/>
          <w:lang w:val="ru-RU"/>
        </w:rPr>
        <w:t>2.8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>.  Дикие животные.Среда  их обитания. Приемы  выполнения  животных.  Передача  характера (злой,добрый) окраска.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 Лепка  из  пластилина  дикого  животного. Оформление в рамке.</w:t>
      </w:r>
    </w:p>
    <w:p w:rsidR="00D5111D" w:rsidRPr="004E5CFC" w:rsidRDefault="00D5111D" w:rsidP="003D245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page29"/>
      <w:bookmarkEnd w:id="12"/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 изготовления   домика.</w:t>
      </w:r>
    </w:p>
    <w:p w:rsidR="00D5111D" w:rsidRPr="004E5CFC" w:rsidRDefault="00D5111D" w:rsidP="003D245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3D245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2.9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Разнообразие   жилищ, созданных людьми, в зависимости от природных условий и образа жизни людей.Разнообразие названия жилищ: изба, хата, юрта, чум и т.д. Приемы выполнения домика. </w:t>
      </w:r>
    </w:p>
    <w:p w:rsidR="00D5111D" w:rsidRPr="004E5CFC" w:rsidRDefault="00D5111D" w:rsidP="00481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Лепка из глины домика.Просушивание. </w:t>
      </w:r>
    </w:p>
    <w:p w:rsidR="00D5111D" w:rsidRPr="004E5CFC" w:rsidRDefault="00D5111D" w:rsidP="003D245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изготовления  часов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:rsidR="00D5111D" w:rsidRPr="004E5CFC" w:rsidRDefault="00D5111D" w:rsidP="003D245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3D245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2.10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 Часы.  Наручные,  настенные, будильники, часы с кукушкой, электронные. Дизайн, оформление. Приемы выполнения часов: корпус, циферблат, стрелки. </w:t>
      </w:r>
    </w:p>
    <w:p w:rsidR="00D5111D" w:rsidRPr="004E5CFC" w:rsidRDefault="00D5111D" w:rsidP="003D2456">
      <w:pPr>
        <w:widowControl w:val="0"/>
        <w:autoSpaceDE w:val="0"/>
        <w:autoSpaceDN w:val="0"/>
        <w:adjustRightInd w:val="0"/>
        <w:spacing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Лепка изпластилина настольных часов. Оформление в рамке.</w:t>
      </w:r>
    </w:p>
    <w:p w:rsidR="00D5111D" w:rsidRPr="004E5CFC" w:rsidRDefault="00D5111D" w:rsidP="00D005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005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клоуна.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2.11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Цирковые профессии. Клоун: его  костюм,  грим,  атрибуты  для  выступления.  Приемы  выполнения  клоуна.Передача движения. </w:t>
      </w:r>
    </w:p>
    <w:p w:rsidR="00D5111D" w:rsidRPr="004E5CFC" w:rsidRDefault="00D5111D" w:rsidP="00481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Лепка из пластилина клоуна. Оформление в рамке.</w:t>
      </w:r>
    </w:p>
    <w:p w:rsidR="00D5111D" w:rsidRPr="004E5CFC" w:rsidRDefault="00D5111D" w:rsidP="00D0053B">
      <w:pPr>
        <w:widowControl w:val="0"/>
        <w:overflowPunct w:val="0"/>
        <w:autoSpaceDE w:val="0"/>
        <w:autoSpaceDN w:val="0"/>
        <w:adjustRightInd w:val="0"/>
        <w:spacing w:line="343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корабля, танка.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2.12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Виды вооруженных сил России. Приемы выполнения корабля, танка.               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Лепка из пластилина корабля, танка (по желанию).  Оформление в рамке. 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line="86" w:lineRule="exact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0053B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дерева.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2.13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Деревья, их польза и значение для человека. Разнообразные виды деревьев: плодовые, декоративные. Разная структура ствола. Приемы выполнения деревьев с помощью различных стеков. </w:t>
      </w:r>
    </w:p>
    <w:p w:rsidR="00D5111D" w:rsidRPr="004E5CFC" w:rsidRDefault="00D5111D" w:rsidP="00481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Лепка из пластилина дерева. Оформление в рамке.</w:t>
      </w:r>
    </w:p>
    <w:p w:rsidR="00D5111D" w:rsidRPr="004E5CFC" w:rsidRDefault="00D5111D" w:rsidP="00D0053B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плетня и подсолнуха.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2.14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>. Деревенский пейзаж. Характерные для сельской местности строения, растения. Приемы выполнения плетня, подсолнуха.</w:t>
      </w:r>
    </w:p>
    <w:p w:rsidR="00D5111D" w:rsidRPr="004E5CFC" w:rsidRDefault="00D5111D" w:rsidP="001757AA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Лепка из пластилина плетня и подсолнуха. Создание композиционного панно «Плетень и подсолнух».Оформление в рамке.</w:t>
      </w:r>
    </w:p>
    <w:p w:rsidR="00D5111D" w:rsidRPr="004E5CFC" w:rsidRDefault="00D5111D" w:rsidP="00D0053B">
      <w:pPr>
        <w:widowControl w:val="0"/>
        <w:overflowPunct w:val="0"/>
        <w:autoSpaceDE w:val="0"/>
        <w:autoSpaceDN w:val="0"/>
        <w:adjustRightInd w:val="0"/>
        <w:spacing w:line="345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корзиночки с цветами.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2.15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Приемы выполнения объемных цветов. Создание композиционного панно «Корзинка с цветами».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Лепка из глины корзиночки с цветами. Создание композиции. Просушивание.  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line="86" w:lineRule="exact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0053B">
      <w:pPr>
        <w:widowControl w:val="0"/>
        <w:overflowPunct w:val="0"/>
        <w:autoSpaceDE w:val="0"/>
        <w:autoSpaceDN w:val="0"/>
        <w:adjustRightInd w:val="0"/>
        <w:spacing w:line="345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тарелочки с фруктами.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2.16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Приемы выполнения натюрморта: «Корзиночка с фруктами». О правилах составления композиции. 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Лепка из глины корзиночки с фруктами. Создание композиции. Просушивание.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line="240" w:lineRule="auto"/>
        <w:ind w:left="6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3. СБОРНАЯ РАБОТА.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line="161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005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бус.</w:t>
      </w:r>
    </w:p>
    <w:p w:rsidR="00D5111D" w:rsidRPr="004E5CFC" w:rsidRDefault="00D5111D" w:rsidP="00D005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9321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3.1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 Приемы выполнения бус. </w:t>
      </w:r>
    </w:p>
    <w:p w:rsidR="00D5111D" w:rsidRPr="004E5CFC" w:rsidRDefault="00D5111D" w:rsidP="009321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9321A8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.Лепка  из  глины  бус  разной  формы:  шарообразной,  цилиндрической, кубической. Прокалывание бус. Просушивание. Раскрашивание бус. Сборка  бус на леску.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D005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 выполнения  осьминога.</w:t>
      </w:r>
    </w:p>
    <w:p w:rsidR="00D5111D" w:rsidRPr="004E5CFC" w:rsidRDefault="00D5111D" w:rsidP="00D0053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9321A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3.2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 Осьминог.  Внешний вид, количество ног. Приемы выполнения осьминога. </w:t>
      </w:r>
    </w:p>
    <w:p w:rsidR="00D5111D" w:rsidRPr="004E5CFC" w:rsidRDefault="00D5111D" w:rsidP="00481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Скатывание разных по размеру шариков (один большого размера и сорок шариков меньшего размера). Прокалывание шариков. Просушивание.  Сборка изделия«Осьминог». Завершение работы.</w:t>
      </w:r>
    </w:p>
    <w:p w:rsidR="00D5111D" w:rsidRPr="004E5CFC" w:rsidRDefault="00D5111D" w:rsidP="004811BB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человечка.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3.3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изделия «Человечек». </w:t>
      </w:r>
    </w:p>
    <w:p w:rsidR="00D5111D" w:rsidRPr="004E5CFC" w:rsidRDefault="00D5111D" w:rsidP="00DF14E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Скатывание из пластилина шарика и колбаски(голова и туловище) и восемнадцати шариков меньшего размера для рук и ног человечка. Прокалывание. Сборка изделия «Человечек». Завершение работы.</w:t>
      </w:r>
    </w:p>
    <w:p w:rsidR="00D5111D" w:rsidRPr="004E5CFC" w:rsidRDefault="00D5111D" w:rsidP="00DF14E8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снеговика.</w:t>
      </w:r>
    </w:p>
    <w:p w:rsidR="00D5111D" w:rsidRPr="004E5CFC" w:rsidRDefault="00D5111D" w:rsidP="009321A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3.4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по выполнению изделия «Снеговик». </w:t>
      </w:r>
    </w:p>
    <w:p w:rsidR="00D5111D" w:rsidRPr="004E5CFC" w:rsidRDefault="00D5111D" w:rsidP="009321A8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Скатывание из глины трех шариков большего размера (голова и туловище), двух шариков меньшего размера (руки) и усеченного конуса (ведро). Прокалывание.Просушивание. Сборка изделия «Снеговик». </w:t>
      </w:r>
    </w:p>
    <w:p w:rsidR="00D5111D" w:rsidRPr="004E5CFC" w:rsidRDefault="00D5111D" w:rsidP="009321A8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4. ОБЪЕМНАЯ РАБОТА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line="131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4811BB">
      <w:pPr>
        <w:widowControl w:val="0"/>
        <w:overflowPunct w:val="0"/>
        <w:autoSpaceDE w:val="0"/>
        <w:autoSpaceDN w:val="0"/>
        <w:adjustRightInd w:val="0"/>
        <w:spacing w:line="312" w:lineRule="auto"/>
        <w:ind w:left="6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солонки «Уточка».</w:t>
      </w:r>
    </w:p>
    <w:p w:rsidR="00D5111D" w:rsidRPr="004E5CFC" w:rsidRDefault="00D5111D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4.1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Приемы работы по изготовлению изделия «Уточка». </w:t>
      </w:r>
    </w:p>
    <w:p w:rsidR="00D5111D" w:rsidRPr="004E5CFC" w:rsidRDefault="00D5111D" w:rsidP="00481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Лепка из глины солонки «Уточка». Формирование  чашечки,  приклеивание  головки.  Просушивание  (спомощью</w:t>
      </w:r>
      <w:r w:rsidRPr="004E5CFC">
        <w:rPr>
          <w:rFonts w:ascii="Times New Roman" w:hAnsi="Times New Roman"/>
          <w:sz w:val="24"/>
          <w:szCs w:val="24"/>
          <w:lang w:val="ru-RU"/>
        </w:rPr>
        <w:tab/>
      </w:r>
      <w:r w:rsidRPr="004E5CFC">
        <w:rPr>
          <w:rFonts w:ascii="Times New Roman" w:hAnsi="Times New Roman"/>
          <w:sz w:val="28"/>
          <w:szCs w:val="28"/>
          <w:lang w:val="ru-RU"/>
        </w:rPr>
        <w:t>подставочки  для  головы).  Завершение работы.</w:t>
      </w:r>
    </w:p>
    <w:p w:rsidR="00D5111D" w:rsidRPr="004E5CFC" w:rsidRDefault="00D5111D" w:rsidP="004811BB">
      <w:pPr>
        <w:widowControl w:val="0"/>
        <w:overflowPunct w:val="0"/>
        <w:autoSpaceDE w:val="0"/>
        <w:autoSpaceDN w:val="0"/>
        <w:adjustRightInd w:val="0"/>
        <w:spacing w:line="312" w:lineRule="auto"/>
        <w:ind w:left="6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выполнения изделия «Зайка». </w:t>
      </w:r>
    </w:p>
    <w:p w:rsidR="00D5111D" w:rsidRPr="004E5CFC" w:rsidRDefault="00D5111D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4.2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>. Приемы работы по выполнению изделия «Зайка».</w:t>
      </w:r>
    </w:p>
    <w:p w:rsidR="00D5111D" w:rsidRPr="004E5CFC" w:rsidRDefault="00D5111D" w:rsidP="00481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Выполнение основы для зайчика,формирование ушек, носика, лапок. Просушивание. </w:t>
      </w:r>
    </w:p>
    <w:p w:rsidR="00D5111D" w:rsidRPr="004E5CFC" w:rsidRDefault="00D5111D" w:rsidP="00DB40CD">
      <w:pPr>
        <w:widowControl w:val="0"/>
        <w:overflowPunct w:val="0"/>
        <w:autoSpaceDE w:val="0"/>
        <w:autoSpaceDN w:val="0"/>
        <w:adjustRightInd w:val="0"/>
        <w:spacing w:line="34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изделия «Ежик с грибом».</w:t>
      </w:r>
    </w:p>
    <w:p w:rsidR="00D5111D" w:rsidRPr="004E5CFC" w:rsidRDefault="00D5111D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4.3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работы «Ежик с грибом».  </w:t>
      </w:r>
    </w:p>
    <w:p w:rsidR="00D5111D" w:rsidRPr="004E5CFC" w:rsidRDefault="00D5111D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Выполнение основы для ежика, формирование носика, лапок, иголок на спине. Просушивание.  </w:t>
      </w:r>
    </w:p>
    <w:p w:rsidR="00D5111D" w:rsidRPr="004E5CFC" w:rsidRDefault="00D5111D" w:rsidP="00D0053B">
      <w:pPr>
        <w:widowControl w:val="0"/>
        <w:autoSpaceDE w:val="0"/>
        <w:autoSpaceDN w:val="0"/>
        <w:adjustRightInd w:val="0"/>
        <w:spacing w:line="87" w:lineRule="exact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D0053B">
      <w:pPr>
        <w:widowControl w:val="0"/>
        <w:overflowPunct w:val="0"/>
        <w:autoSpaceDE w:val="0"/>
        <w:autoSpaceDN w:val="0"/>
        <w:adjustRightInd w:val="0"/>
        <w:spacing w:line="30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изделия «Кит».</w:t>
      </w:r>
    </w:p>
    <w:p w:rsidR="00D5111D" w:rsidRPr="004E5CFC" w:rsidRDefault="00D5111D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4.4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>. Приемы работы по выполнению изделия «Кит».</w:t>
      </w:r>
    </w:p>
    <w:p w:rsidR="00D5111D" w:rsidRPr="004E5CFC" w:rsidRDefault="00D5111D" w:rsidP="002157AA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Выполнение основы для кита. Формирование хвоста, головы, фонтанчика. Просушивание изделия (при просушке хвост кита фиксируется подставочкой).</w:t>
      </w:r>
    </w:p>
    <w:p w:rsidR="00D5111D" w:rsidRPr="004E5CFC" w:rsidRDefault="00D5111D" w:rsidP="002157AA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выполнения брошки «Лилии».</w:t>
      </w:r>
    </w:p>
    <w:p w:rsidR="00D5111D" w:rsidRPr="004E5CFC" w:rsidRDefault="00D5111D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4.5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броши «Лилия». </w:t>
      </w:r>
    </w:p>
    <w:p w:rsidR="00D5111D" w:rsidRPr="004E5CFC" w:rsidRDefault="00D5111D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Выполнение из пластилина основы.Креплениебулавки. Лепка   цветов   и   листьев   лилии   из   пластилина. Просушивание. </w:t>
      </w:r>
    </w:p>
    <w:p w:rsidR="00D5111D" w:rsidRPr="004E5CFC" w:rsidRDefault="00D5111D" w:rsidP="004811BB">
      <w:pPr>
        <w:widowControl w:val="0"/>
        <w:overflowPunct w:val="0"/>
        <w:autoSpaceDE w:val="0"/>
        <w:autoSpaceDN w:val="0"/>
        <w:adjustRightInd w:val="0"/>
        <w:spacing w:line="30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шкатулочки.</w:t>
      </w:r>
    </w:p>
    <w:p w:rsidR="00D5111D" w:rsidRPr="004E5CFC" w:rsidRDefault="00D5111D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4.6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Приемы работы по изготовлению шкатулочки. </w:t>
      </w:r>
    </w:p>
    <w:p w:rsidR="00D5111D" w:rsidRPr="004E5CFC" w:rsidRDefault="00D5111D" w:rsidP="00481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Формирование чашечки и крышечки.Декоративное оформление крышки (выбрать тему). Просушивание. </w:t>
      </w:r>
    </w:p>
    <w:p w:rsidR="00D5111D" w:rsidRPr="004E5CFC" w:rsidRDefault="00D5111D" w:rsidP="004811BB">
      <w:pPr>
        <w:widowControl w:val="0"/>
        <w:overflowPunct w:val="0"/>
        <w:autoSpaceDE w:val="0"/>
        <w:autoSpaceDN w:val="0"/>
        <w:adjustRightInd w:val="0"/>
        <w:spacing w:line="333" w:lineRule="auto"/>
        <w:ind w:left="6"/>
        <w:jc w:val="both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>Технология изготовления рамочки для фотографии.</w:t>
      </w:r>
    </w:p>
    <w:p w:rsidR="00D5111D" w:rsidRPr="004E5CFC" w:rsidRDefault="00D5111D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4.7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рамочки для фотографии. </w:t>
      </w:r>
    </w:p>
    <w:p w:rsidR="00D5111D" w:rsidRPr="004E5CFC" w:rsidRDefault="00D5111D" w:rsidP="004811BB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Выполнение из соленого теста рамочки-основы. Декоративное оформление рамочки по теме.Просушивание..</w:t>
      </w:r>
    </w:p>
    <w:p w:rsidR="00D5111D" w:rsidRPr="004E5CFC" w:rsidRDefault="00D5111D" w:rsidP="004811BB">
      <w:pPr>
        <w:widowControl w:val="0"/>
        <w:overflowPunct w:val="0"/>
        <w:autoSpaceDE w:val="0"/>
        <w:autoSpaceDN w:val="0"/>
        <w:adjustRightInd w:val="0"/>
        <w:spacing w:line="309" w:lineRule="auto"/>
        <w:ind w:left="6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изготовления кулона ко дню 8 марта. </w:t>
      </w:r>
    </w:p>
    <w:p w:rsidR="00D5111D" w:rsidRPr="004E5CFC" w:rsidRDefault="00D5111D" w:rsidP="00E7005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4.8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Приемы работы по выполнению кулона. </w:t>
      </w:r>
    </w:p>
    <w:p w:rsidR="00D5111D" w:rsidRPr="004E5CFC" w:rsidRDefault="00D5111D" w:rsidP="00015C5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Выполнение из пластилина колбаски.Формирование из колбаски цифры 8. Декоративное оформление цифры цветами и листьями.</w:t>
      </w:r>
    </w:p>
    <w:p w:rsidR="00D5111D" w:rsidRPr="004E5CFC" w:rsidRDefault="00D5111D" w:rsidP="00015C5D">
      <w:pPr>
        <w:widowControl w:val="0"/>
        <w:autoSpaceDE w:val="0"/>
        <w:autoSpaceDN w:val="0"/>
        <w:adjustRightInd w:val="0"/>
        <w:spacing w:line="240" w:lineRule="auto"/>
        <w:ind w:left="6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5 АНИМАЛИСТИЧЕСКАЯ КОМПОЗИЦИЯ</w:t>
      </w:r>
    </w:p>
    <w:p w:rsidR="00D5111D" w:rsidRPr="004E5CFC" w:rsidRDefault="00D5111D" w:rsidP="00015C5D">
      <w:pPr>
        <w:widowControl w:val="0"/>
        <w:autoSpaceDE w:val="0"/>
        <w:autoSpaceDN w:val="0"/>
        <w:adjustRightInd w:val="0"/>
        <w:spacing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015C5D">
      <w:pPr>
        <w:widowControl w:val="0"/>
        <w:overflowPunct w:val="0"/>
        <w:autoSpaceDE w:val="0"/>
        <w:autoSpaceDN w:val="0"/>
        <w:adjustRightInd w:val="0"/>
        <w:spacing w:line="340" w:lineRule="auto"/>
        <w:ind w:left="6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E5CFC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Технология изготовления панно «Колобок». </w:t>
      </w:r>
    </w:p>
    <w:p w:rsidR="00D5111D" w:rsidRPr="004E5CFC" w:rsidRDefault="00D5111D" w:rsidP="00015C5D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5.1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Теория</w:t>
      </w:r>
      <w:r w:rsidRPr="004E5CFC">
        <w:rPr>
          <w:rFonts w:ascii="Times New Roman" w:hAnsi="Times New Roman"/>
          <w:sz w:val="28"/>
          <w:szCs w:val="28"/>
          <w:lang w:val="ru-RU"/>
        </w:rPr>
        <w:t xml:space="preserve">. Повторение содержания сказки. Выбор сюжета. Приемы работы по выполнению персонажей. Правила составления композиции. </w:t>
      </w:r>
    </w:p>
    <w:p w:rsidR="00D5111D" w:rsidRPr="004E5CFC" w:rsidRDefault="00D5111D" w:rsidP="006E6080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Лепка из глины персонажей и предметов для композиции. Просушивание. Раскрашивание просушенных изделий.Создание композиции. Оформление работы.</w:t>
      </w:r>
    </w:p>
    <w:p w:rsidR="00D5111D" w:rsidRPr="004E5CFC" w:rsidRDefault="00D5111D" w:rsidP="00015C5D">
      <w:pPr>
        <w:widowControl w:val="0"/>
        <w:overflowPunct w:val="0"/>
        <w:autoSpaceDE w:val="0"/>
        <w:autoSpaceDN w:val="0"/>
        <w:adjustRightInd w:val="0"/>
        <w:spacing w:line="309" w:lineRule="auto"/>
        <w:ind w:left="6" w:right="620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 xml:space="preserve"> 6. ИТОГОВЫЕ ЗАНЯТИЯ.</w:t>
      </w:r>
    </w:p>
    <w:p w:rsidR="00D5111D" w:rsidRPr="004E5CFC" w:rsidRDefault="00D5111D" w:rsidP="00EC2B3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iCs/>
          <w:sz w:val="28"/>
          <w:szCs w:val="28"/>
          <w:lang w:val="ru-RU"/>
        </w:rPr>
        <w:t xml:space="preserve">6.1 </w:t>
      </w:r>
      <w:r w:rsidRPr="004E5CFC">
        <w:rPr>
          <w:rFonts w:ascii="Times New Roman" w:hAnsi="Times New Roman"/>
          <w:b/>
          <w:i/>
          <w:iCs/>
          <w:sz w:val="28"/>
          <w:szCs w:val="28"/>
          <w:lang w:val="ru-RU"/>
        </w:rPr>
        <w:t>Практика</w:t>
      </w:r>
      <w:r w:rsidRPr="004E5CFC">
        <w:rPr>
          <w:rFonts w:ascii="Times New Roman" w:hAnsi="Times New Roman"/>
          <w:sz w:val="28"/>
          <w:szCs w:val="28"/>
          <w:lang w:val="ru-RU"/>
        </w:rPr>
        <w:t>. Самостоятельное  выполнение  работы,выбранной  педагогом. Лепка и просушивание. Раскрашивание и оформление работы в рамке.</w:t>
      </w:r>
    </w:p>
    <w:p w:rsidR="00D5111D" w:rsidRPr="004E5CFC" w:rsidRDefault="00D5111D" w:rsidP="006E608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5111D" w:rsidRPr="004E5CFC" w:rsidRDefault="00D5111D" w:rsidP="006E608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5111D" w:rsidRPr="004E5CFC" w:rsidRDefault="00D5111D" w:rsidP="006E6080">
      <w:pPr>
        <w:rPr>
          <w:sz w:val="28"/>
          <w:szCs w:val="28"/>
          <w:lang w:val="ru-RU"/>
        </w:rPr>
      </w:pPr>
    </w:p>
    <w:p w:rsidR="00D5111D" w:rsidRPr="004E5CFC" w:rsidRDefault="00D5111D" w:rsidP="006E6080">
      <w:pPr>
        <w:rPr>
          <w:sz w:val="28"/>
          <w:szCs w:val="28"/>
          <w:lang w:val="ru-RU"/>
        </w:rPr>
      </w:pPr>
    </w:p>
    <w:p w:rsidR="00D5111D" w:rsidRPr="004E5CFC" w:rsidRDefault="00D5111D" w:rsidP="006E6080">
      <w:pPr>
        <w:rPr>
          <w:sz w:val="28"/>
          <w:szCs w:val="28"/>
          <w:lang w:val="ru-RU"/>
        </w:rPr>
      </w:pPr>
    </w:p>
    <w:p w:rsidR="00D5111D" w:rsidRPr="004E5CFC" w:rsidRDefault="00D5111D" w:rsidP="00EC2B3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EC2B36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8"/>
          <w:szCs w:val="28"/>
          <w:lang w:val="ru-RU"/>
        </w:rPr>
        <w:sectPr w:rsidR="00D5111D" w:rsidRPr="004E5CFC">
          <w:pgSz w:w="11906" w:h="16838"/>
          <w:pgMar w:top="1281" w:right="820" w:bottom="924" w:left="994" w:header="720" w:footer="720" w:gutter="0"/>
          <w:cols w:space="720"/>
        </w:sectPr>
      </w:pPr>
    </w:p>
    <w:p w:rsidR="00D5111D" w:rsidRPr="004E5CFC" w:rsidRDefault="00D5111D" w:rsidP="00D0053B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EC2B36">
      <w:pPr>
        <w:tabs>
          <w:tab w:val="left" w:pos="5475"/>
        </w:tabs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EC2B36">
      <w:pPr>
        <w:widowControl w:val="0"/>
        <w:overflowPunct w:val="0"/>
        <w:autoSpaceDE w:val="0"/>
        <w:autoSpaceDN w:val="0"/>
        <w:adjustRightInd w:val="0"/>
        <w:spacing w:line="211" w:lineRule="auto"/>
        <w:ind w:left="13860" w:right="38" w:hanging="13860"/>
        <w:jc w:val="center"/>
        <w:rPr>
          <w:rFonts w:ascii="Times New Roman" w:hAnsi="Times New Roman"/>
          <w:sz w:val="24"/>
          <w:szCs w:val="24"/>
          <w:lang w:val="ru-RU"/>
        </w:rPr>
      </w:pPr>
      <w:r w:rsidRPr="004E5CFC">
        <w:rPr>
          <w:rFonts w:ascii="Times New Roman" w:hAnsi="Times New Roman"/>
          <w:b/>
          <w:bCs/>
          <w:sz w:val="28"/>
          <w:szCs w:val="28"/>
          <w:lang w:val="ru-RU"/>
        </w:rPr>
        <w:t>Методическое обеспечение рабочей программы «Чудесная мастерская.Лепка»</w:t>
      </w:r>
    </w:p>
    <w:p w:rsidR="00D5111D" w:rsidRPr="004E5CFC" w:rsidRDefault="00D5111D" w:rsidP="00EC2B36">
      <w:pPr>
        <w:widowControl w:val="0"/>
        <w:overflowPunct w:val="0"/>
        <w:autoSpaceDE w:val="0"/>
        <w:autoSpaceDN w:val="0"/>
        <w:adjustRightInd w:val="0"/>
        <w:spacing w:line="211" w:lineRule="auto"/>
        <w:ind w:left="13860" w:right="38" w:hanging="1386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18"/>
        <w:gridCol w:w="1980"/>
        <w:gridCol w:w="2520"/>
        <w:gridCol w:w="7560"/>
        <w:gridCol w:w="2080"/>
      </w:tblGrid>
      <w:tr w:rsidR="00D5111D" w:rsidRPr="004E5CFC" w:rsidTr="00F00A68">
        <w:trPr>
          <w:trHeight w:val="311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Наименова-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Методы, приемы, дидактический материал, техническое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Формы</w:t>
            </w:r>
          </w:p>
        </w:tc>
      </w:tr>
      <w:tr w:rsidR="00D5111D" w:rsidRPr="004E5CF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занятий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b/>
                <w:bCs/>
                <w:sz w:val="28"/>
                <w:szCs w:val="28"/>
              </w:rPr>
              <w:t>оснащение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b/>
                <w:bCs/>
                <w:sz w:val="28"/>
                <w:szCs w:val="28"/>
              </w:rPr>
              <w:t>подведения</w:t>
            </w:r>
          </w:p>
        </w:tc>
      </w:tr>
      <w:tr w:rsidR="00D5111D" w:rsidRPr="004E5CFC" w:rsidTr="00F00A68">
        <w:trPr>
          <w:trHeight w:val="325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b/>
                <w:bCs/>
                <w:w w:val="98"/>
                <w:sz w:val="28"/>
                <w:szCs w:val="28"/>
              </w:rPr>
              <w:t>раздела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b/>
                <w:bCs/>
                <w:sz w:val="28"/>
                <w:szCs w:val="28"/>
              </w:rPr>
              <w:t>итогов</w:t>
            </w:r>
          </w:p>
        </w:tc>
      </w:tr>
      <w:tr w:rsidR="00D5111D" w:rsidRPr="004E5CFC" w:rsidTr="00F00A68">
        <w:trPr>
          <w:trHeight w:val="306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Занятие-беседа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:рассказ,беседа,диспут.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Закрепление:</w:t>
            </w:r>
          </w:p>
        </w:tc>
      </w:tr>
      <w:tr w:rsidR="00D5111D" w:rsidRPr="004E5CF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Наглядно-иллюстративный метод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:инструкции по технике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вопрос-ответ</w:t>
            </w:r>
          </w:p>
        </w:tc>
      </w:tr>
      <w:tr w:rsidR="00D5111D" w:rsidRPr="009955C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безопасности, рисунки, демонстрация готовых работ.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9955C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:Материалы и инструменты.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9955C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Исторический экскурс. Принадлежности и оборудование.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9955CA" w:rsidTr="00F00A68">
        <w:trPr>
          <w:trHeight w:val="331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4E5CFC" w:rsidTr="00F00A68">
        <w:trPr>
          <w:trHeight w:val="30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Декоративная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Беседа, занятие-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:рассказ,беседа,поэтическая страничка.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D5111D" w:rsidRPr="004E5CF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пластика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фантазия,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Наглядные методы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готового изделия,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работыпо</w:t>
            </w:r>
          </w:p>
        </w:tc>
      </w:tr>
      <w:tr w:rsidR="00D5111D" w:rsidRPr="004E5CF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тематическое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заданному</w:t>
            </w:r>
          </w:p>
        </w:tc>
      </w:tr>
      <w:tr w:rsidR="00D5111D" w:rsidRPr="004E5CF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образцу,</w:t>
            </w:r>
          </w:p>
        </w:tc>
      </w:tr>
      <w:tr w:rsidR="00D5111D" w:rsidRPr="004E5CFC" w:rsidTr="00F00A68">
        <w:trPr>
          <w:trHeight w:val="32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приспособления для работы с пластилином и глиной.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анализработ</w:t>
            </w:r>
          </w:p>
        </w:tc>
      </w:tr>
      <w:tr w:rsidR="00D5111D" w:rsidRPr="009955C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Практические методы: Приемы: 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наглядный показ,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9955C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индивидуальная помощь, взаимоконтроль и самоконтроль.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9955C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9955CA" w:rsidTr="00F00A68">
        <w:trPr>
          <w:trHeight w:val="329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4E5CFC" w:rsidTr="00F00A68">
        <w:trPr>
          <w:trHeight w:val="30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Сборная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Беседа, игра,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:рассказ,беседа,поэтическая страничка.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D5111D" w:rsidRPr="004E5CFC" w:rsidTr="00F00A68">
        <w:trPr>
          <w:trHeight w:val="324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занятие-фантазия,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Наглядные методы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готовых изделий,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работыпо</w:t>
            </w:r>
          </w:p>
        </w:tc>
      </w:tr>
      <w:tr w:rsidR="00D5111D" w:rsidRPr="004E5CF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диспут,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заданному</w:t>
            </w:r>
          </w:p>
        </w:tc>
      </w:tr>
      <w:tr w:rsidR="00D5111D" w:rsidRPr="004E5CF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тематическое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образцу,</w:t>
            </w:r>
          </w:p>
        </w:tc>
      </w:tr>
      <w:tr w:rsidR="00D5111D" w:rsidRPr="004E5CF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приспособления для работы с глиной и пластилином.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анализработ</w:t>
            </w:r>
          </w:p>
        </w:tc>
      </w:tr>
      <w:tr w:rsidR="00D5111D" w:rsidRPr="009955CA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Приемы: 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наглядный показ,индивидуальная помощь,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4E5CFC" w:rsidTr="00F00A68">
        <w:trPr>
          <w:trHeight w:val="322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взаимоконтроль и самоконтроль.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11D" w:rsidRPr="009955CA" w:rsidTr="00F00A68">
        <w:trPr>
          <w:trHeight w:val="328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5111D" w:rsidRPr="004E5CFC" w:rsidRDefault="00D5111D" w:rsidP="00EC2B36">
      <w:pPr>
        <w:spacing w:line="240" w:lineRule="auto"/>
        <w:rPr>
          <w:rFonts w:ascii="Times New Roman" w:hAnsi="Times New Roman"/>
          <w:sz w:val="24"/>
          <w:szCs w:val="24"/>
          <w:lang w:val="ru-RU"/>
        </w:rPr>
        <w:sectPr w:rsidR="00D5111D" w:rsidRPr="004E5CFC" w:rsidSect="00EC2B36">
          <w:pgSz w:w="16838" w:h="11906" w:orient="landscape"/>
          <w:pgMar w:top="284" w:right="1300" w:bottom="765" w:left="740" w:header="720" w:footer="720" w:gutter="0"/>
          <w:cols w:space="720"/>
        </w:sectPr>
      </w:pPr>
    </w:p>
    <w:tbl>
      <w:tblPr>
        <w:tblW w:w="14800" w:type="dxa"/>
        <w:tblInd w:w="-557" w:type="dxa"/>
        <w:tblLayout w:type="fixed"/>
        <w:tblCellMar>
          <w:left w:w="0" w:type="dxa"/>
          <w:right w:w="0" w:type="dxa"/>
        </w:tblCellMar>
        <w:tblLook w:val="00A0"/>
      </w:tblPr>
      <w:tblGrid>
        <w:gridCol w:w="660"/>
        <w:gridCol w:w="1980"/>
        <w:gridCol w:w="2520"/>
        <w:gridCol w:w="7560"/>
        <w:gridCol w:w="2080"/>
      </w:tblGrid>
      <w:tr w:rsidR="00D5111D" w:rsidRPr="009955CA" w:rsidTr="00F00A68">
        <w:trPr>
          <w:trHeight w:val="33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4E5CFC" w:rsidTr="00F00A68">
        <w:trPr>
          <w:trHeight w:val="30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Объемная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Беседа, диспут,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:рассказ,беседа,диспут.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D5111D" w:rsidRPr="004E5CF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тематическое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Наглядно-иллюстративный метод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готовых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работыпо</w:t>
            </w:r>
          </w:p>
        </w:tc>
      </w:tr>
      <w:tr w:rsidR="00D5111D" w:rsidRPr="004E5CF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изделий.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заданному</w:t>
            </w:r>
          </w:p>
        </w:tc>
      </w:tr>
      <w:tr w:rsidR="00D5111D" w:rsidRPr="004E5CF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образцу,</w:t>
            </w:r>
          </w:p>
        </w:tc>
      </w:tr>
      <w:tr w:rsidR="00D5111D" w:rsidRPr="004E5CF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приспособления для работы сглиной и пластилином.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D5111D" w:rsidRPr="004E5CFC" w:rsidTr="00F00A68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Приемы: 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наглядный показ,индивидуальная помощь,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изделий</w:t>
            </w:r>
          </w:p>
        </w:tc>
      </w:tr>
      <w:tr w:rsidR="00D5111D" w:rsidRPr="004E5CF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взаимоконтроль и самоконтроль.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11D" w:rsidRPr="009955CA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9955CA" w:rsidTr="00F00A68">
        <w:trPr>
          <w:trHeight w:val="32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4E5CFC" w:rsidTr="00F00A68">
        <w:trPr>
          <w:trHeight w:val="30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Анималистиче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Беседа, диспут,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:рассказ,беседа,диспут.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D5111D" w:rsidRPr="004E5CFC" w:rsidTr="00F00A68">
        <w:trPr>
          <w:trHeight w:val="32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тематическое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Наглядно-иллюстративный метод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готовых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работыпо</w:t>
            </w:r>
          </w:p>
        </w:tc>
      </w:tr>
      <w:tr w:rsidR="00D5111D" w:rsidRPr="004E5CF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композиция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задание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изделий.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заданному</w:t>
            </w:r>
          </w:p>
        </w:tc>
      </w:tr>
      <w:tr w:rsidR="00D5111D" w:rsidRPr="004E5CF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образцу,</w:t>
            </w:r>
          </w:p>
        </w:tc>
      </w:tr>
      <w:tr w:rsidR="00D5111D" w:rsidRPr="004E5CF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приспособления для работы с глиной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анализработ</w:t>
            </w:r>
          </w:p>
        </w:tc>
      </w:tr>
      <w:tr w:rsidR="00D5111D" w:rsidRPr="009955CA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Приемы: 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наглядный показ,индивидуальная помощь,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4E5CF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взаимоконтроль и самоконтроль.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11D" w:rsidRPr="009955CA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9955CA" w:rsidTr="00F00A68">
        <w:trPr>
          <w:trHeight w:val="3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4E5CFC" w:rsidTr="00F00A68">
        <w:trPr>
          <w:trHeight w:val="304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right="2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Итоговое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Защита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Словесные методы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:рассказ,беседа,поэтическая страничка.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Практическое</w:t>
            </w:r>
          </w:p>
        </w:tc>
      </w:tr>
      <w:tr w:rsidR="00D5111D" w:rsidRPr="004E5CF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занятие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творческого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Наглядные методы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:демонстрация выставочных изделий.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самостоятель-</w:t>
            </w:r>
          </w:p>
        </w:tc>
      </w:tr>
      <w:tr w:rsidR="00D5111D" w:rsidRPr="004E5CFC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проекта.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Техническое оснащение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:Материалы,инструменты 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ноезанятие</w:t>
            </w:r>
          </w:p>
        </w:tc>
      </w:tr>
      <w:tr w:rsidR="00D5111D" w:rsidRPr="009955CA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приспособления для работы с глиной и пластилином.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4E5CFC" w:rsidTr="00F00A68">
        <w:trPr>
          <w:trHeight w:val="32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Приемы: </w:t>
            </w:r>
            <w:r w:rsidRPr="004E5CFC">
              <w:rPr>
                <w:rFonts w:ascii="Times New Roman" w:hAnsi="Times New Roman"/>
                <w:sz w:val="28"/>
                <w:szCs w:val="28"/>
              </w:rPr>
              <w:t>самостоятельнаяработа.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11D" w:rsidRPr="009955CA" w:rsidTr="00F00A68">
        <w:trPr>
          <w:trHeight w:val="322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32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5CFC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>Межпредметные связи</w:t>
            </w:r>
            <w:r w:rsidRPr="004E5CFC">
              <w:rPr>
                <w:rFonts w:ascii="Times New Roman" w:hAnsi="Times New Roman"/>
                <w:sz w:val="28"/>
                <w:szCs w:val="28"/>
                <w:lang w:val="ru-RU"/>
              </w:rPr>
              <w:t>:история,ИЗО,технология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111D" w:rsidRPr="009955CA" w:rsidTr="00F00A68">
        <w:trPr>
          <w:trHeight w:val="329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11D" w:rsidRPr="004E5CFC" w:rsidRDefault="00D5111D" w:rsidP="009B4E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5111D" w:rsidRPr="004E5CFC" w:rsidRDefault="00D5111D" w:rsidP="00F00A68">
      <w:pPr>
        <w:ind w:left="-567" w:firstLine="567"/>
        <w:rPr>
          <w:rFonts w:ascii="Times New Roman" w:hAnsi="Times New Roman"/>
          <w:sz w:val="24"/>
          <w:szCs w:val="24"/>
          <w:lang w:val="ru-RU"/>
        </w:rPr>
      </w:pPr>
    </w:p>
    <w:p w:rsidR="00D5111D" w:rsidRPr="004E5CFC" w:rsidRDefault="00D5111D" w:rsidP="00EC2B36">
      <w:pPr>
        <w:rPr>
          <w:rFonts w:ascii="Times New Roman" w:hAnsi="Times New Roman"/>
          <w:sz w:val="24"/>
          <w:szCs w:val="24"/>
          <w:lang w:val="ru-RU"/>
        </w:rPr>
        <w:sectPr w:rsidR="00D5111D" w:rsidRPr="004E5CFC" w:rsidSect="00F00A68">
          <w:pgSz w:w="16838" w:h="11906" w:orient="landscape"/>
          <w:pgMar w:top="994" w:right="1216" w:bottom="820" w:left="1440" w:header="720" w:footer="720" w:gutter="0"/>
          <w:cols w:space="720"/>
          <w:docGrid w:linePitch="299"/>
        </w:sectPr>
      </w:pP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Список литературы:</w:t>
      </w: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1. Выготский Л.С. воображение и творчество в детском возрасте. М., 1967.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2. Грибовская А.А. Народное искусство и детское творчество. М.: Просвещение, 2004.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3.Дубровская. Приглашение к творчеству. СПб.: Детство-Пресс, 2007.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4. Каменская В.Г. Детская психология с элементами психофизиологии. М.: Форум, 2005.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5. Кожохина С.К. Путешествие в мир искусства. СПб.: М.,2003.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6. Кузин В.С. Методика преподавания изобразительного искусства в 1-3 классах: Пособие для учителей.- М.: Просвещение, 1979.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7. Левин В.А. «Воспитание творчества» М.: Просвещение, 1987.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8.Лихачев Б.Т. Теория эстетического воспитания школьников М.: Просвещение 1985.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 9. Мелик-Пашаев А.А., Новлянская З.Н., Адаскина А.А., Чубук Н.Ф. «Художественная одарённость детей, её выявление и развитие» Дубна: Феникс+, 2006.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10. Мелик-Пашаев А.А., Новлянская З.Н. «Ступеньки к творчеству» М.: Педагогика, 1987.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11. Николаева Е.И. «Психология детского творчества» СПб.: Речь, 2006. 12.Сакулина Н.П., Комарова Т.С. Методика обучения изобразительной деятельности и конструированию. М., Просвещение, 1979.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13. Симановский А.Э. Развитие творческого мышления детей. Ярославль: Академия развития, 2008.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14. Торшилова Е.М., Морозова Т.В. «Развитие эстетических способностей детей 3-7 лет (теория и диагностика)» Екатеринбург: Деловая книга, 2001. 15.Халезова Н.Б., Курочкина Н.А., Пантюхина Г.В. Лепка в детском саду. М.: Просвещение, 1986.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16. Художественное творчество в детском саду/ Под ред.Н.А.Ветлугиной. М., 1972.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17. Черток М.Ю. Повесть о глине. М., 1968.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Литература для детей: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1.Рейд Б. Обыкновенный пластилин. М., АСТ-ПРЕС, 1998.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2.Сутеев В. Сказки и картинки. М., Детская литература.,1991.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F00A68">
      <w:pPr>
        <w:rPr>
          <w:sz w:val="28"/>
          <w:szCs w:val="28"/>
          <w:lang w:val="ru-RU"/>
        </w:rPr>
        <w:sectPr w:rsidR="00D5111D" w:rsidRPr="004E5CFC" w:rsidSect="00F00A68">
          <w:pgSz w:w="11906" w:h="16838"/>
          <w:pgMar w:top="740" w:right="971" w:bottom="1300" w:left="1440" w:header="720" w:footer="720" w:gutter="0"/>
          <w:cols w:space="720"/>
          <w:docGrid w:linePitch="299"/>
        </w:sectPr>
      </w:pP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Приложения к  дополнительным общеразвивающим программам</w:t>
      </w: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художественной направленности</w:t>
      </w: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«Лепка» (8-10 лет)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right"/>
        <w:rPr>
          <w:sz w:val="28"/>
          <w:szCs w:val="28"/>
        </w:rPr>
      </w:pPr>
      <w:r w:rsidRPr="004E5CFC">
        <w:rPr>
          <w:sz w:val="28"/>
          <w:szCs w:val="28"/>
        </w:rPr>
        <w:t>Педагог Зленко Юлия Владимировна</w:t>
      </w:r>
    </w:p>
    <w:p w:rsidR="00D5111D" w:rsidRPr="004E5CFC" w:rsidRDefault="00D5111D" w:rsidP="00476C54">
      <w:pPr>
        <w:pStyle w:val="a"/>
        <w:jc w:val="right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right"/>
        <w:rPr>
          <w:sz w:val="28"/>
          <w:szCs w:val="28"/>
        </w:rPr>
      </w:pPr>
      <w:r w:rsidRPr="004E5CFC">
        <w:rPr>
          <w:sz w:val="28"/>
          <w:szCs w:val="28"/>
        </w:rPr>
        <w:t>Приложение 1</w:t>
      </w:r>
    </w:p>
    <w:p w:rsidR="00D5111D" w:rsidRPr="004E5CFC" w:rsidRDefault="00D5111D" w:rsidP="00476C54">
      <w:pPr>
        <w:pStyle w:val="a"/>
        <w:jc w:val="right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Текущий и промежуточный контроль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Текущий контроль осуществляется на всех занятиях кружка, дислоцирующегося на базе РЦДТ .  Основная форма текущего контроля: наблюдение, учебное занятие, практическая работа, игра,  самостоятельная практическая работа, в зависимости от темы занятия.</w:t>
      </w:r>
    </w:p>
    <w:p w:rsidR="00D5111D" w:rsidRPr="004E5CFC" w:rsidRDefault="00D5111D" w:rsidP="00476C54">
      <w:pPr>
        <w:pStyle w:val="a"/>
        <w:jc w:val="both"/>
        <w:rPr>
          <w:color w:val="000000"/>
          <w:sz w:val="28"/>
          <w:szCs w:val="28"/>
        </w:rPr>
      </w:pPr>
      <w:r w:rsidRPr="004E5CFC">
        <w:rPr>
          <w:color w:val="000000"/>
          <w:sz w:val="28"/>
          <w:szCs w:val="28"/>
        </w:rPr>
        <w:t>Периодичность и порядок текущего контроля осуществляется в течение года по каждой изученной теме (разделу) дополнительной общеобразовательной программы.</w:t>
      </w:r>
    </w:p>
    <w:p w:rsidR="00D5111D" w:rsidRPr="004E5CFC" w:rsidRDefault="00D5111D" w:rsidP="00476C54">
      <w:pPr>
        <w:pStyle w:val="a"/>
        <w:jc w:val="both"/>
        <w:rPr>
          <w:color w:val="000000"/>
          <w:sz w:val="28"/>
          <w:szCs w:val="28"/>
        </w:rPr>
      </w:pPr>
      <w:r w:rsidRPr="004E5CFC">
        <w:rPr>
          <w:color w:val="000000"/>
          <w:sz w:val="28"/>
          <w:szCs w:val="28"/>
        </w:rPr>
        <w:t>Текущий контроль проводится с целью отслеживания личностного развития (ценностных ориентаций), уровня освоения предметной области и степени освоения основных общеучебных компетентностей (ЗУНов) обучающихся в рамках реализации дополнительной общеобразовательной программы.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Промежуточный контроль предусматривает проведение срезов по оценке уровня обученности обучающихся в начале, середине и в конце года. Форма контроля и методика диагностики зависит от пройденного раздела программы. По окончании учебного курса проводится итоговая аттестация с последующей выдачей детям свидетельства  успешности освоения программы.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Промежуточный  контроль программы  осуществляется 16.01;31.12 на базе  РЦДТ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both"/>
        <w:rPr>
          <w:b/>
          <w:color w:val="FF0000"/>
          <w:sz w:val="28"/>
          <w:szCs w:val="28"/>
        </w:rPr>
      </w:pPr>
      <w:r w:rsidRPr="004E5CFC">
        <w:rPr>
          <w:b/>
          <w:sz w:val="28"/>
          <w:szCs w:val="28"/>
        </w:rPr>
        <w:t>Тема контроля – «Технология изготовления корзиночки с цветами»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1.Учащимся необходимо владеть способами лепки из глины, знать различные приёмы (раскатывание, примазывание), уметь составлять композицию, слушать педагога, следить и повторять показанный образец и придумывать свои элементы, при необходимости пользоваться стеками.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2.Ученики должны уметь справиться с заданием в течении одного занятия. В подведении итогов занятия учитывается умение владеть материалами, аккуратность и самостоятельность. Проявление воображения.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both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 xml:space="preserve">Педагогическая диагностика 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Педагогическая диагностика обучения проводится по поставленным задачам программы. Результаты обучения, воспитания и развития фиксируются в журналах, в соответствии с разработанной диагностической картой.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both"/>
        <w:rPr>
          <w:b/>
          <w:sz w:val="28"/>
          <w:szCs w:val="28"/>
          <w:u w:val="single"/>
        </w:rPr>
      </w:pPr>
      <w:r w:rsidRPr="004E5CFC">
        <w:rPr>
          <w:b/>
          <w:sz w:val="28"/>
          <w:szCs w:val="28"/>
          <w:u w:val="single"/>
        </w:rPr>
        <w:t>Критерии выполнения программы: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1.Оценка художественного мастерства: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- по уровню выполнения практических заданий;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- по уровню выполнения самостоятельных творческих работ;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- по результатам участия в художественных конкурсах, смотрах, фестивалях.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Критерии оценки: качество исполнения, художественная форма, правильное использование материалов, оригинальность, творческий подход, соответствие и раскрытие темы задания.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2. Оценка теоретических знаний производится в форме: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- собеседования;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- обсуждения.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Критерии: объём знаний, осмысленность терминологии, соответствие уровня теоретических знаний уровню сформированности практических умений.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  <w:u w:val="single"/>
        </w:rPr>
      </w:pPr>
    </w:p>
    <w:p w:rsidR="00D5111D" w:rsidRPr="004E5CFC" w:rsidRDefault="00D5111D" w:rsidP="00476C54">
      <w:pPr>
        <w:pStyle w:val="a"/>
        <w:jc w:val="both"/>
        <w:rPr>
          <w:b/>
          <w:sz w:val="28"/>
          <w:szCs w:val="28"/>
        </w:rPr>
      </w:pPr>
      <w:r w:rsidRPr="004E5CFC">
        <w:rPr>
          <w:b/>
          <w:sz w:val="28"/>
          <w:szCs w:val="28"/>
          <w:u w:val="single"/>
        </w:rPr>
        <w:t>Способы проверки результатов обучения и формы подведения итогов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На занятиях целесообразно применять поурочный, тематический и итоговый контроль. Уровень освоения материала выявляется в беседах, в выполнении практических упражнений и творческих заданий. В течение года ведется индивидуальное наблюдение за творческим развитием каждого ребенка.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Подведение итогов по тематическим разделам проводится в форме творческой работы по определенному заданию (по модели или в стиле).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Кружковая форма организации занятий не предполагает отметочного контроля знаний, оценка результативности творческой деятельности ребенка происходит по следующим критериям:</w:t>
      </w:r>
    </w:p>
    <w:p w:rsidR="00D5111D" w:rsidRPr="004E5CFC" w:rsidRDefault="00D5111D" w:rsidP="00476C54">
      <w:pPr>
        <w:pStyle w:val="a"/>
        <w:numPr>
          <w:ilvl w:val="0"/>
          <w:numId w:val="16"/>
        </w:numPr>
        <w:jc w:val="both"/>
        <w:rPr>
          <w:sz w:val="28"/>
          <w:szCs w:val="28"/>
        </w:rPr>
      </w:pPr>
      <w:r w:rsidRPr="004E5CFC">
        <w:rPr>
          <w:sz w:val="28"/>
          <w:szCs w:val="28"/>
        </w:rPr>
        <w:t>текущая оценка достигнутого</w:t>
      </w:r>
    </w:p>
    <w:p w:rsidR="00D5111D" w:rsidRPr="004E5CFC" w:rsidRDefault="00D5111D" w:rsidP="00476C54">
      <w:pPr>
        <w:pStyle w:val="a"/>
        <w:numPr>
          <w:ilvl w:val="0"/>
          <w:numId w:val="16"/>
        </w:numPr>
        <w:jc w:val="both"/>
        <w:rPr>
          <w:sz w:val="28"/>
          <w:szCs w:val="28"/>
        </w:rPr>
      </w:pPr>
      <w:r w:rsidRPr="004E5CFC">
        <w:rPr>
          <w:sz w:val="28"/>
          <w:szCs w:val="28"/>
        </w:rPr>
        <w:t xml:space="preserve">оценка по продукту творческой деятельности ( законченная работа) </w:t>
      </w:r>
    </w:p>
    <w:p w:rsidR="00D5111D" w:rsidRPr="004E5CFC" w:rsidRDefault="00D5111D" w:rsidP="00476C54">
      <w:pPr>
        <w:pStyle w:val="a"/>
        <w:numPr>
          <w:ilvl w:val="0"/>
          <w:numId w:val="16"/>
        </w:numPr>
        <w:jc w:val="both"/>
        <w:rPr>
          <w:sz w:val="28"/>
          <w:szCs w:val="28"/>
        </w:rPr>
      </w:pPr>
      <w:r w:rsidRPr="004E5CFC">
        <w:rPr>
          <w:sz w:val="28"/>
          <w:szCs w:val="28"/>
        </w:rPr>
        <w:t xml:space="preserve">оценка по качеству приобретенных умений и навыков </w:t>
      </w:r>
    </w:p>
    <w:p w:rsidR="00D5111D" w:rsidRPr="004E5CFC" w:rsidRDefault="00D5111D" w:rsidP="00476C54">
      <w:pPr>
        <w:pStyle w:val="a"/>
        <w:numPr>
          <w:ilvl w:val="0"/>
          <w:numId w:val="16"/>
        </w:numPr>
        <w:jc w:val="both"/>
        <w:rPr>
          <w:sz w:val="28"/>
          <w:szCs w:val="28"/>
        </w:rPr>
      </w:pPr>
      <w:r w:rsidRPr="004E5CFC">
        <w:rPr>
          <w:sz w:val="28"/>
          <w:szCs w:val="28"/>
        </w:rPr>
        <w:t>фиксация  достигнутых  результатов  по  расширению  кругозора  (опрос, викторина, игра)</w:t>
      </w:r>
    </w:p>
    <w:p w:rsidR="00D5111D" w:rsidRPr="004E5CFC" w:rsidRDefault="00D5111D" w:rsidP="00476C54">
      <w:pPr>
        <w:pStyle w:val="a"/>
        <w:numPr>
          <w:ilvl w:val="0"/>
          <w:numId w:val="16"/>
        </w:numPr>
        <w:jc w:val="both"/>
        <w:rPr>
          <w:sz w:val="28"/>
          <w:szCs w:val="28"/>
        </w:rPr>
      </w:pPr>
      <w:r w:rsidRPr="004E5CFC">
        <w:rPr>
          <w:sz w:val="28"/>
          <w:szCs w:val="28"/>
        </w:rPr>
        <w:t>генерализация творческих идей – возникновение разнообразных замыслов, планов, пробуждение идей.</w:t>
      </w:r>
    </w:p>
    <w:p w:rsidR="00D5111D" w:rsidRPr="004E5CFC" w:rsidRDefault="00D5111D" w:rsidP="00476C54">
      <w:pPr>
        <w:pStyle w:val="a"/>
        <w:numPr>
          <w:ilvl w:val="0"/>
          <w:numId w:val="16"/>
        </w:numPr>
        <w:jc w:val="both"/>
        <w:rPr>
          <w:sz w:val="28"/>
          <w:szCs w:val="28"/>
        </w:rPr>
      </w:pPr>
      <w:r w:rsidRPr="004E5CFC">
        <w:rPr>
          <w:sz w:val="28"/>
          <w:szCs w:val="28"/>
        </w:rPr>
        <w:t>реализация творческих идей – кропотливый труд по достижению поставленных задач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sz w:val="28"/>
          <w:szCs w:val="28"/>
        </w:rPr>
        <w:t>Также формой проверки являются выставки, участие в различных конкурсах.</w:t>
      </w:r>
    </w:p>
    <w:p w:rsidR="00D5111D" w:rsidRPr="004E5CFC" w:rsidRDefault="00D5111D" w:rsidP="00476C54">
      <w:pPr>
        <w:pStyle w:val="a"/>
        <w:jc w:val="both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Способы проверки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b/>
          <w:i/>
          <w:sz w:val="28"/>
          <w:szCs w:val="28"/>
        </w:rPr>
        <w:t>Первичная диагностика</w:t>
      </w:r>
      <w:r w:rsidRPr="004E5CFC">
        <w:rPr>
          <w:sz w:val="28"/>
          <w:szCs w:val="28"/>
        </w:rPr>
        <w:t xml:space="preserve"> - происходит на первых занятиях с целью выявления началь</w:t>
      </w:r>
      <w:r w:rsidRPr="004E5CFC">
        <w:rPr>
          <w:sz w:val="28"/>
          <w:szCs w:val="28"/>
        </w:rPr>
        <w:softHyphen/>
        <w:t>ного уровня развития учащихся, их базовых знаний, умений и навыков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b/>
          <w:i/>
          <w:sz w:val="28"/>
          <w:szCs w:val="28"/>
        </w:rPr>
        <w:t>Промежуточная диагностика</w:t>
      </w:r>
      <w:r w:rsidRPr="004E5CFC">
        <w:rPr>
          <w:sz w:val="28"/>
          <w:szCs w:val="28"/>
        </w:rPr>
        <w:t xml:space="preserve"> - производится параллельно с изучением материала, включает в себя проверку знаний, выполнение индивидуальных заданий во время занятия. Данная форма контроля помогает педагогу увидеть трудности, возникающие у детей и во</w:t>
      </w:r>
      <w:r w:rsidRPr="004E5CFC">
        <w:rPr>
          <w:sz w:val="28"/>
          <w:szCs w:val="28"/>
        </w:rPr>
        <w:softHyphen/>
        <w:t>время найти путь их коррекции.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  <w:r w:rsidRPr="004E5CFC">
        <w:rPr>
          <w:b/>
          <w:i/>
          <w:sz w:val="28"/>
          <w:szCs w:val="28"/>
        </w:rPr>
        <w:t>Итоговая диагностика</w:t>
      </w:r>
      <w:r w:rsidRPr="004E5CFC">
        <w:rPr>
          <w:sz w:val="28"/>
          <w:szCs w:val="28"/>
        </w:rPr>
        <w:t xml:space="preserve"> - проводится в конце каждого года обучения в форме опроса. </w:t>
      </w:r>
    </w:p>
    <w:p w:rsidR="00D5111D" w:rsidRPr="004E5CFC" w:rsidRDefault="00D5111D" w:rsidP="00476C54">
      <w:pPr>
        <w:pStyle w:val="a"/>
        <w:jc w:val="both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both"/>
        <w:rPr>
          <w:color w:val="0070C0"/>
          <w:sz w:val="28"/>
          <w:szCs w:val="28"/>
        </w:rPr>
      </w:pPr>
      <w:r w:rsidRPr="004E5CFC">
        <w:rPr>
          <w:b/>
          <w:sz w:val="28"/>
          <w:szCs w:val="28"/>
        </w:rPr>
        <w:t>Форма подведения итогов реализации программы:</w:t>
      </w:r>
      <w:r w:rsidRPr="004E5CFC">
        <w:rPr>
          <w:sz w:val="28"/>
          <w:szCs w:val="28"/>
        </w:rPr>
        <w:t xml:space="preserve"> выставка-конкурс детских творческих работ, защита проекта. 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b/>
          <w:iCs/>
          <w:sz w:val="28"/>
          <w:szCs w:val="28"/>
        </w:rPr>
        <w:t>Способы проверки:</w:t>
      </w:r>
      <w:r w:rsidRPr="004E5CFC">
        <w:rPr>
          <w:i/>
          <w:iCs/>
          <w:sz w:val="28"/>
          <w:szCs w:val="28"/>
        </w:rPr>
        <w:t xml:space="preserve"> </w:t>
      </w:r>
      <w:r w:rsidRPr="004E5CFC">
        <w:rPr>
          <w:sz w:val="28"/>
          <w:szCs w:val="28"/>
        </w:rPr>
        <w:t xml:space="preserve">анализ детских творческих работ, наблюдение,  включенное наблюдение, опрос, конкурс, выставка, тематическая игра, собеседование,  викторина.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color w:val="000000"/>
          <w:sz w:val="28"/>
          <w:szCs w:val="28"/>
        </w:rPr>
      </w:pPr>
      <w:r w:rsidRPr="004E5CFC">
        <w:rPr>
          <w:color w:val="000000"/>
          <w:sz w:val="28"/>
          <w:szCs w:val="28"/>
        </w:rPr>
        <w:t xml:space="preserve">Данные отслеживания обучающихся фиксируются в журналах, заносятся в диагностическую карту "Сводная карта </w:t>
      </w:r>
      <w:r w:rsidRPr="004E5CFC">
        <w:rPr>
          <w:sz w:val="28"/>
          <w:szCs w:val="28"/>
        </w:rPr>
        <w:t>достижений обучающихся детского объединения  (</w:t>
      </w:r>
      <w:r w:rsidRPr="004E5CFC">
        <w:rPr>
          <w:color w:val="000000"/>
          <w:sz w:val="28"/>
          <w:szCs w:val="28"/>
        </w:rPr>
        <w:t>Приложение 1).</w:t>
      </w:r>
    </w:p>
    <w:p w:rsidR="00D5111D" w:rsidRPr="004E5CFC" w:rsidRDefault="00D5111D" w:rsidP="00476C54">
      <w:pPr>
        <w:pStyle w:val="a"/>
        <w:rPr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"/>
        <w:gridCol w:w="1317"/>
        <w:gridCol w:w="965"/>
        <w:gridCol w:w="998"/>
        <w:gridCol w:w="965"/>
        <w:gridCol w:w="736"/>
        <w:gridCol w:w="580"/>
        <w:gridCol w:w="549"/>
        <w:gridCol w:w="548"/>
        <w:gridCol w:w="582"/>
        <w:gridCol w:w="1214"/>
        <w:gridCol w:w="1466"/>
      </w:tblGrid>
      <w:tr w:rsidR="00D5111D" w:rsidRPr="004E5CFC" w:rsidTr="00476C54">
        <w:tc>
          <w:tcPr>
            <w:tcW w:w="458" w:type="dxa"/>
            <w:vMerge w:val="restart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№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п/п</w:t>
            </w:r>
          </w:p>
        </w:tc>
        <w:tc>
          <w:tcPr>
            <w:tcW w:w="1167" w:type="dxa"/>
            <w:vMerge w:val="restart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Фамилия, имя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(полностью)</w:t>
            </w:r>
          </w:p>
        </w:tc>
        <w:tc>
          <w:tcPr>
            <w:tcW w:w="862" w:type="dxa"/>
            <w:vMerge w:val="restart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 xml:space="preserve">Уровень 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ЗУН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891" w:type="dxa"/>
            <w:vMerge w:val="restart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 xml:space="preserve">Уровень 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развития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862" w:type="dxa"/>
            <w:vMerge w:val="restart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Уровень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Воспит.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5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Победитель или призер мероприятий различного уровня</w:t>
            </w:r>
          </w:p>
        </w:tc>
        <w:tc>
          <w:tcPr>
            <w:tcW w:w="1077" w:type="dxa"/>
            <w:vMerge w:val="restart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Участие в творческих проектах</w:t>
            </w:r>
          </w:p>
        </w:tc>
        <w:tc>
          <w:tcPr>
            <w:tcW w:w="1295" w:type="dxa"/>
            <w:vMerge w:val="restart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Заключение</w:t>
            </w:r>
          </w:p>
        </w:tc>
      </w:tr>
      <w:tr w:rsidR="00D5111D" w:rsidRPr="004E5CFC" w:rsidTr="00476C54">
        <w:tc>
          <w:tcPr>
            <w:tcW w:w="0" w:type="auto"/>
            <w:vMerge/>
            <w:vAlign w:val="center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район</w:t>
            </w:r>
          </w:p>
        </w:tc>
        <w:tc>
          <w:tcPr>
            <w:tcW w:w="531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обл.</w:t>
            </w:r>
          </w:p>
        </w:tc>
        <w:tc>
          <w:tcPr>
            <w:tcW w:w="503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рег.</w:t>
            </w:r>
          </w:p>
        </w:tc>
        <w:tc>
          <w:tcPr>
            <w:tcW w:w="50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фед</w:t>
            </w:r>
          </w:p>
        </w:tc>
        <w:tc>
          <w:tcPr>
            <w:tcW w:w="53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меж</w:t>
            </w:r>
          </w:p>
        </w:tc>
        <w:tc>
          <w:tcPr>
            <w:tcW w:w="0" w:type="auto"/>
            <w:vMerge/>
            <w:vAlign w:val="center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</w:tr>
      <w:tr w:rsidR="00D5111D" w:rsidRPr="004E5CFC" w:rsidTr="00476C54">
        <w:tc>
          <w:tcPr>
            <w:tcW w:w="458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86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665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531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50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53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295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</w:rPr>
            </w:pPr>
            <w:r w:rsidRPr="004E5CFC">
              <w:rPr>
                <w:sz w:val="28"/>
                <w:szCs w:val="28"/>
              </w:rPr>
              <w:t>Зачет с выдачей свидетельства</w:t>
            </w:r>
          </w:p>
        </w:tc>
      </w:tr>
    </w:tbl>
    <w:p w:rsidR="00D5111D" w:rsidRPr="004E5CFC" w:rsidRDefault="00D5111D" w:rsidP="00476C54">
      <w:pPr>
        <w:pStyle w:val="a"/>
        <w:rPr>
          <w:color w:val="000000"/>
          <w:sz w:val="28"/>
          <w:szCs w:val="28"/>
        </w:rPr>
      </w:pPr>
    </w:p>
    <w:p w:rsidR="00D5111D" w:rsidRPr="004E5CFC" w:rsidRDefault="00D5111D" w:rsidP="00476C54">
      <w:pPr>
        <w:pStyle w:val="a"/>
        <w:jc w:val="both"/>
        <w:rPr>
          <w:color w:val="000000"/>
          <w:sz w:val="28"/>
          <w:szCs w:val="28"/>
        </w:rPr>
      </w:pPr>
      <w:r w:rsidRPr="004E5CFC">
        <w:rPr>
          <w:color w:val="000000"/>
          <w:sz w:val="28"/>
          <w:szCs w:val="28"/>
        </w:rPr>
        <w:t>При определении уровня освоения предметных знаний, умений, навыков теоретической подготовки обучающихся используются критерии специальных (предметных) способностей (критерии оценки результативности):</w:t>
      </w:r>
    </w:p>
    <w:p w:rsidR="00D5111D" w:rsidRPr="004E5CFC" w:rsidRDefault="00D5111D" w:rsidP="00476C54">
      <w:pPr>
        <w:pStyle w:val="a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4E5CFC">
        <w:rPr>
          <w:rStyle w:val="Emphasis"/>
          <w:color w:val="000000"/>
          <w:sz w:val="28"/>
          <w:szCs w:val="28"/>
        </w:rPr>
        <w:t>высокий уровень</w:t>
      </w:r>
      <w:r w:rsidRPr="004E5CFC">
        <w:rPr>
          <w:color w:val="000000"/>
          <w:sz w:val="28"/>
          <w:szCs w:val="28"/>
        </w:rPr>
        <w:t>– обучающийся освоил практически весь объём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D5111D" w:rsidRPr="004E5CFC" w:rsidRDefault="00D5111D" w:rsidP="00476C54">
      <w:pPr>
        <w:pStyle w:val="a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4E5CFC">
        <w:rPr>
          <w:rStyle w:val="Emphasis"/>
          <w:color w:val="000000"/>
          <w:sz w:val="28"/>
          <w:szCs w:val="28"/>
        </w:rPr>
        <w:t>средний уровень</w:t>
      </w:r>
      <w:r w:rsidRPr="004E5CFC">
        <w:rPr>
          <w:rStyle w:val="apple-converted-space"/>
          <w:color w:val="000000"/>
          <w:sz w:val="28"/>
          <w:szCs w:val="28"/>
        </w:rPr>
        <w:t> </w:t>
      </w:r>
      <w:r w:rsidRPr="004E5CFC">
        <w:rPr>
          <w:color w:val="000000"/>
          <w:sz w:val="28"/>
          <w:szCs w:val="28"/>
        </w:rPr>
        <w:t>– у обучающегося объём усвоенных знаний составляет 70-50%; сочетает специальную терминологию с бытовой;</w:t>
      </w:r>
    </w:p>
    <w:p w:rsidR="00D5111D" w:rsidRPr="004E5CFC" w:rsidRDefault="00D5111D" w:rsidP="00476C54">
      <w:pPr>
        <w:pStyle w:val="a"/>
        <w:numPr>
          <w:ilvl w:val="0"/>
          <w:numId w:val="17"/>
        </w:numPr>
        <w:jc w:val="both"/>
        <w:rPr>
          <w:color w:val="000000"/>
          <w:sz w:val="28"/>
          <w:szCs w:val="28"/>
        </w:rPr>
      </w:pPr>
      <w:r w:rsidRPr="004E5CFC">
        <w:rPr>
          <w:rStyle w:val="Emphasis"/>
          <w:color w:val="000000"/>
          <w:sz w:val="28"/>
          <w:szCs w:val="28"/>
        </w:rPr>
        <w:t>низкий  уровень</w:t>
      </w:r>
      <w:r w:rsidRPr="004E5CFC">
        <w:rPr>
          <w:rStyle w:val="apple-converted-space"/>
          <w:color w:val="000000"/>
          <w:sz w:val="28"/>
          <w:szCs w:val="28"/>
        </w:rPr>
        <w:t> </w:t>
      </w:r>
      <w:r w:rsidRPr="004E5CFC">
        <w:rPr>
          <w:color w:val="000000"/>
          <w:sz w:val="28"/>
          <w:szCs w:val="28"/>
        </w:rPr>
        <w:t>– обучающийся овладел менее чем 50% объёма знаний, предусмотренных программой; ребёнок, как правило, избегает употреблять специальные термины.</w:t>
      </w:r>
    </w:p>
    <w:p w:rsidR="00D5111D" w:rsidRPr="004E5CFC" w:rsidRDefault="00D5111D" w:rsidP="00476C54">
      <w:pPr>
        <w:pStyle w:val="a"/>
        <w:jc w:val="both"/>
        <w:rPr>
          <w:color w:val="000000"/>
          <w:sz w:val="28"/>
          <w:szCs w:val="28"/>
        </w:rPr>
      </w:pPr>
    </w:p>
    <w:p w:rsidR="00D5111D" w:rsidRPr="004E5CFC" w:rsidRDefault="00D5111D" w:rsidP="00476C54">
      <w:pPr>
        <w:pStyle w:val="a"/>
        <w:rPr>
          <w:color w:val="000000"/>
          <w:sz w:val="28"/>
          <w:szCs w:val="28"/>
        </w:rPr>
      </w:pPr>
    </w:p>
    <w:p w:rsidR="00D5111D" w:rsidRPr="004E5CFC" w:rsidRDefault="00D5111D" w:rsidP="00476C54">
      <w:pPr>
        <w:pStyle w:val="a"/>
        <w:jc w:val="right"/>
        <w:rPr>
          <w:sz w:val="28"/>
          <w:szCs w:val="28"/>
        </w:rPr>
      </w:pPr>
      <w:r w:rsidRPr="004E5CFC">
        <w:rPr>
          <w:sz w:val="28"/>
          <w:szCs w:val="28"/>
        </w:rPr>
        <w:t>Приложение 2</w:t>
      </w: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Диагностика</w:t>
      </w: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Диагностика проходит в сентябре, декабре и в мае согласно учебному плану.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Детям предлагаются практические задания.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color w:val="000000"/>
          <w:sz w:val="28"/>
          <w:szCs w:val="28"/>
        </w:rPr>
      </w:pPr>
      <w:r w:rsidRPr="004E5CFC">
        <w:rPr>
          <w:color w:val="000000"/>
          <w:sz w:val="28"/>
          <w:szCs w:val="28"/>
        </w:rPr>
        <w:t xml:space="preserve"> Диагностика прогнозируемых результатов</w:t>
      </w:r>
    </w:p>
    <w:p w:rsidR="00D5111D" w:rsidRPr="004E5CFC" w:rsidRDefault="00D5111D" w:rsidP="00476C54">
      <w:pPr>
        <w:pStyle w:val="a"/>
        <w:rPr>
          <w:color w:val="000000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74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1708"/>
        <w:gridCol w:w="866"/>
        <w:gridCol w:w="865"/>
        <w:gridCol w:w="865"/>
        <w:gridCol w:w="871"/>
        <w:gridCol w:w="870"/>
        <w:gridCol w:w="870"/>
        <w:gridCol w:w="873"/>
        <w:gridCol w:w="871"/>
        <w:gridCol w:w="871"/>
      </w:tblGrid>
      <w:tr w:rsidR="00D5111D" w:rsidRPr="004E5CFC" w:rsidTr="00476C54">
        <w:tc>
          <w:tcPr>
            <w:tcW w:w="709" w:type="dxa"/>
            <w:vMerge w:val="restart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№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580" w:type="dxa"/>
            <w:vMerge w:val="restart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Фамилия, имя обучающего</w:t>
            </w:r>
          </w:p>
        </w:tc>
        <w:tc>
          <w:tcPr>
            <w:tcW w:w="2646" w:type="dxa"/>
            <w:gridSpan w:val="3"/>
          </w:tcPr>
          <w:p w:rsidR="00D5111D" w:rsidRPr="004E5CFC" w:rsidRDefault="00D5111D" w:rsidP="00476C54">
            <w:pPr>
              <w:pStyle w:val="a"/>
              <w:rPr>
                <w:color w:val="000000"/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Предметные параметры</w:t>
            </w:r>
          </w:p>
        </w:tc>
        <w:tc>
          <w:tcPr>
            <w:tcW w:w="2646" w:type="dxa"/>
            <w:gridSpan w:val="3"/>
          </w:tcPr>
          <w:p w:rsidR="00D5111D" w:rsidRPr="004E5CFC" w:rsidRDefault="00D5111D" w:rsidP="00476C54">
            <w:pPr>
              <w:pStyle w:val="a"/>
              <w:rPr>
                <w:color w:val="000000"/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Метапредметные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2646" w:type="dxa"/>
            <w:gridSpan w:val="3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Личностные параметры</w:t>
            </w:r>
          </w:p>
        </w:tc>
      </w:tr>
      <w:tr w:rsidR="00D5111D" w:rsidRPr="009955CA" w:rsidTr="00476C54">
        <w:tc>
          <w:tcPr>
            <w:tcW w:w="0" w:type="auto"/>
            <w:vMerge/>
            <w:vAlign w:val="center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6" w:type="dxa"/>
            <w:gridSpan w:val="3"/>
          </w:tcPr>
          <w:p w:rsidR="00D5111D" w:rsidRPr="004E5CFC" w:rsidRDefault="00D5111D" w:rsidP="00476C54">
            <w:pPr>
              <w:pStyle w:val="a"/>
              <w:rPr>
                <w:color w:val="333333"/>
                <w:sz w:val="28"/>
                <w:szCs w:val="28"/>
                <w:lang w:eastAsia="en-US"/>
              </w:rPr>
            </w:pPr>
            <w:r w:rsidRPr="004E5CFC">
              <w:rPr>
                <w:color w:val="333333"/>
                <w:sz w:val="28"/>
                <w:szCs w:val="28"/>
                <w:lang w:eastAsia="en-US"/>
              </w:rPr>
              <w:t>Теоретическая подготовка.</w:t>
            </w:r>
          </w:p>
          <w:p w:rsidR="00D5111D" w:rsidRPr="004E5CFC" w:rsidRDefault="00D5111D" w:rsidP="00476C54">
            <w:pPr>
              <w:pStyle w:val="a"/>
              <w:rPr>
                <w:color w:val="333333"/>
                <w:sz w:val="28"/>
                <w:szCs w:val="28"/>
                <w:lang w:eastAsia="en-US"/>
              </w:rPr>
            </w:pPr>
            <w:r w:rsidRPr="004E5CFC">
              <w:rPr>
                <w:color w:val="333333"/>
                <w:sz w:val="28"/>
                <w:szCs w:val="28"/>
                <w:lang w:eastAsia="en-US"/>
              </w:rPr>
              <w:t xml:space="preserve">Основы лепки. 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pacing w:val="-7"/>
                <w:sz w:val="28"/>
                <w:szCs w:val="28"/>
                <w:lang w:eastAsia="en-US"/>
              </w:rPr>
              <w:t>Владение инструментами, материалами.</w:t>
            </w:r>
          </w:p>
        </w:tc>
        <w:tc>
          <w:tcPr>
            <w:tcW w:w="2646" w:type="dxa"/>
            <w:gridSpan w:val="3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Познавательная активность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Моторика пальцев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Терминология.</w:t>
            </w:r>
          </w:p>
        </w:tc>
        <w:tc>
          <w:tcPr>
            <w:tcW w:w="2646" w:type="dxa"/>
            <w:gridSpan w:val="3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pacing w:val="-9"/>
                <w:sz w:val="28"/>
                <w:szCs w:val="28"/>
                <w:lang w:eastAsia="en-US"/>
              </w:rPr>
              <w:t>Дружелюбное отношение друг к другу, любознательность, инициативность, творческие способности</w:t>
            </w:r>
          </w:p>
        </w:tc>
      </w:tr>
      <w:tr w:rsidR="00D5111D" w:rsidRPr="004E5CFC" w:rsidTr="00476C54">
        <w:tc>
          <w:tcPr>
            <w:tcW w:w="0" w:type="auto"/>
            <w:vMerge/>
            <w:vAlign w:val="center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С.Г.</w:t>
            </w: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Н.Г.</w:t>
            </w: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С.Г.</w:t>
            </w: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К.Г.</w:t>
            </w: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Н.К.</w:t>
            </w: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С.Г.</w:t>
            </w: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color w:val="000000"/>
                <w:sz w:val="28"/>
                <w:szCs w:val="28"/>
                <w:lang w:eastAsia="en-US"/>
              </w:rPr>
              <w:t>К.Г.</w:t>
            </w:r>
          </w:p>
        </w:tc>
      </w:tr>
      <w:tr w:rsidR="00D5111D" w:rsidRPr="004E5CFC" w:rsidTr="00476C54">
        <w:tc>
          <w:tcPr>
            <w:tcW w:w="709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8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</w:tr>
      <w:tr w:rsidR="00D5111D" w:rsidRPr="004E5CFC" w:rsidTr="00476C54">
        <w:tc>
          <w:tcPr>
            <w:tcW w:w="709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8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2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</w:tr>
    </w:tbl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                    Н.Г. – фиксация оценки на начало года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                    С.Г. -  фиксация оценки на середину года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                    К.Г. -  фиксация оценки на конец года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                   «В» - высокий уровень  параметра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                   «С» - средний  уровень  параметра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                   «Н» - низкий   уровень  параметра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i/>
          <w:iCs/>
          <w:sz w:val="28"/>
          <w:szCs w:val="28"/>
          <w:u w:val="single"/>
          <w:lang w:eastAsia="en-US"/>
        </w:rPr>
        <w:sectPr w:rsidR="00D5111D" w:rsidRPr="004E5CFC" w:rsidSect="002E73D0">
          <w:pgSz w:w="11906" w:h="16838"/>
          <w:pgMar w:top="1216" w:right="820" w:bottom="878" w:left="994" w:header="720" w:footer="720" w:gutter="0"/>
          <w:cols w:space="720"/>
        </w:sectPr>
      </w:pPr>
    </w:p>
    <w:p w:rsidR="00D5111D" w:rsidRPr="004E5CFC" w:rsidRDefault="00D5111D" w:rsidP="00476C54">
      <w:pPr>
        <w:pStyle w:val="a"/>
        <w:jc w:val="center"/>
        <w:rPr>
          <w:i/>
          <w:iCs/>
          <w:sz w:val="28"/>
          <w:szCs w:val="28"/>
          <w:u w:val="single"/>
          <w:lang w:eastAsia="en-US"/>
        </w:rPr>
      </w:pPr>
      <w:r w:rsidRPr="004E5CFC">
        <w:rPr>
          <w:i/>
          <w:iCs/>
          <w:sz w:val="28"/>
          <w:szCs w:val="28"/>
          <w:u w:val="single"/>
          <w:lang w:eastAsia="en-US"/>
        </w:rPr>
        <w:t>Диагностика прогнозируемых результатов воспитания</w:t>
      </w:r>
    </w:p>
    <w:p w:rsidR="00D5111D" w:rsidRPr="004E5CFC" w:rsidRDefault="00D5111D" w:rsidP="00476C54">
      <w:pPr>
        <w:pStyle w:val="a"/>
        <w:rPr>
          <w:sz w:val="28"/>
          <w:szCs w:val="28"/>
          <w:lang w:eastAsia="en-US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4"/>
        <w:gridCol w:w="1800"/>
        <w:gridCol w:w="2551"/>
        <w:gridCol w:w="6989"/>
        <w:gridCol w:w="1980"/>
      </w:tblGrid>
      <w:tr w:rsidR="00D5111D" w:rsidRPr="004E5CFC" w:rsidTr="00476C54">
        <w:trPr>
          <w:trHeight w:val="381"/>
        </w:trPr>
        <w:tc>
          <w:tcPr>
            <w:tcW w:w="2374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Параметр</w:t>
            </w:r>
          </w:p>
        </w:tc>
        <w:tc>
          <w:tcPr>
            <w:tcW w:w="180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Критерий</w:t>
            </w:r>
          </w:p>
        </w:tc>
        <w:tc>
          <w:tcPr>
            <w:tcW w:w="2551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Показатель</w:t>
            </w:r>
          </w:p>
        </w:tc>
        <w:tc>
          <w:tcPr>
            <w:tcW w:w="6989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Оценка</w:t>
            </w:r>
            <w:r w:rsidRPr="004E5CFC">
              <w:rPr>
                <w:sz w:val="28"/>
                <w:szCs w:val="28"/>
                <w:lang w:eastAsia="en-US"/>
              </w:rPr>
              <w:t xml:space="preserve"> </w:t>
            </w:r>
            <w:r w:rsidRPr="004E5CFC">
              <w:rPr>
                <w:sz w:val="28"/>
                <w:szCs w:val="28"/>
                <w:lang w:val="en-US" w:eastAsia="en-US"/>
              </w:rPr>
              <w:t>уровня</w:t>
            </w:r>
          </w:p>
        </w:tc>
        <w:tc>
          <w:tcPr>
            <w:tcW w:w="198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Методика</w:t>
            </w:r>
          </w:p>
        </w:tc>
      </w:tr>
      <w:tr w:rsidR="00D5111D" w:rsidRPr="004E5CFC" w:rsidTr="00476C54">
        <w:trPr>
          <w:trHeight w:val="2325"/>
        </w:trPr>
        <w:tc>
          <w:tcPr>
            <w:tcW w:w="2374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Межличностные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отношения</w:t>
            </w:r>
          </w:p>
        </w:tc>
        <w:tc>
          <w:tcPr>
            <w:tcW w:w="180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Стиль</w:t>
            </w:r>
            <w:r w:rsidRPr="004E5CFC">
              <w:rPr>
                <w:sz w:val="28"/>
                <w:szCs w:val="28"/>
                <w:lang w:eastAsia="en-US"/>
              </w:rPr>
              <w:t xml:space="preserve"> </w:t>
            </w:r>
            <w:r w:rsidRPr="004E5CFC">
              <w:rPr>
                <w:sz w:val="28"/>
                <w:szCs w:val="28"/>
                <w:lang w:val="en-US" w:eastAsia="en-US"/>
              </w:rPr>
              <w:t>отношений в коллективе</w:t>
            </w:r>
          </w:p>
        </w:tc>
        <w:tc>
          <w:tcPr>
            <w:tcW w:w="2551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Стилевые отношения между обучающимися на основе диалога, взаимопонимания, восприятия ошибок.</w:t>
            </w:r>
          </w:p>
        </w:tc>
        <w:tc>
          <w:tcPr>
            <w:tcW w:w="6989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«В» - уважительно относится к чужому мнению, замечает результаты других, доброжелателен, готов прийти на помощь.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«С»- иногда вступает в конфликты, способен увидеть достижения других по инициативе педагога.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«Н» - со сверстниками не всегда уважителен, не воспринимает замечания.</w:t>
            </w:r>
          </w:p>
        </w:tc>
        <w:tc>
          <w:tcPr>
            <w:tcW w:w="198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Наблюдение</w:t>
            </w:r>
          </w:p>
        </w:tc>
      </w:tr>
    </w:tbl>
    <w:p w:rsidR="00D5111D" w:rsidRPr="004E5CFC" w:rsidRDefault="00D5111D" w:rsidP="00476C54">
      <w:pPr>
        <w:pStyle w:val="a"/>
        <w:rPr>
          <w:sz w:val="28"/>
          <w:szCs w:val="28"/>
          <w:lang w:eastAsia="en-US"/>
        </w:rPr>
      </w:pPr>
    </w:p>
    <w:p w:rsidR="00D5111D" w:rsidRPr="004E5CFC" w:rsidRDefault="00D5111D" w:rsidP="00476C54">
      <w:pPr>
        <w:pStyle w:val="a"/>
        <w:jc w:val="center"/>
        <w:rPr>
          <w:i/>
          <w:iCs/>
          <w:sz w:val="28"/>
          <w:szCs w:val="28"/>
          <w:u w:val="single"/>
          <w:lang w:val="en-US" w:eastAsia="en-US"/>
        </w:rPr>
      </w:pPr>
      <w:r w:rsidRPr="004E5CFC">
        <w:rPr>
          <w:i/>
          <w:iCs/>
          <w:sz w:val="28"/>
          <w:szCs w:val="28"/>
          <w:u w:val="single"/>
          <w:lang w:val="en-US" w:eastAsia="en-US"/>
        </w:rPr>
        <w:t>Диагностика</w:t>
      </w:r>
      <w:r w:rsidRPr="004E5CFC">
        <w:rPr>
          <w:i/>
          <w:iCs/>
          <w:sz w:val="28"/>
          <w:szCs w:val="28"/>
          <w:u w:val="single"/>
          <w:lang w:eastAsia="en-US"/>
        </w:rPr>
        <w:t xml:space="preserve"> </w:t>
      </w:r>
      <w:r w:rsidRPr="004E5CFC">
        <w:rPr>
          <w:i/>
          <w:iCs/>
          <w:sz w:val="28"/>
          <w:szCs w:val="28"/>
          <w:u w:val="single"/>
          <w:lang w:val="en-US" w:eastAsia="en-US"/>
        </w:rPr>
        <w:t>прогнозируемых</w:t>
      </w:r>
      <w:r w:rsidRPr="004E5CFC">
        <w:rPr>
          <w:i/>
          <w:iCs/>
          <w:sz w:val="28"/>
          <w:szCs w:val="28"/>
          <w:u w:val="single"/>
          <w:lang w:eastAsia="en-US"/>
        </w:rPr>
        <w:t xml:space="preserve"> </w:t>
      </w:r>
      <w:r w:rsidRPr="004E5CFC">
        <w:rPr>
          <w:i/>
          <w:iCs/>
          <w:sz w:val="28"/>
          <w:szCs w:val="28"/>
          <w:u w:val="single"/>
          <w:lang w:val="en-US" w:eastAsia="en-US"/>
        </w:rPr>
        <w:t>результатов</w:t>
      </w:r>
      <w:r w:rsidRPr="004E5CFC">
        <w:rPr>
          <w:i/>
          <w:iCs/>
          <w:sz w:val="28"/>
          <w:szCs w:val="28"/>
          <w:u w:val="single"/>
          <w:lang w:eastAsia="en-US"/>
        </w:rPr>
        <w:t xml:space="preserve"> </w:t>
      </w:r>
      <w:r w:rsidRPr="004E5CFC">
        <w:rPr>
          <w:i/>
          <w:iCs/>
          <w:sz w:val="28"/>
          <w:szCs w:val="28"/>
          <w:u w:val="single"/>
          <w:lang w:val="en-US" w:eastAsia="en-US"/>
        </w:rPr>
        <w:t>обучения</w:t>
      </w:r>
    </w:p>
    <w:p w:rsidR="00D5111D" w:rsidRPr="004E5CFC" w:rsidRDefault="00D5111D" w:rsidP="00476C54">
      <w:pPr>
        <w:pStyle w:val="a"/>
        <w:rPr>
          <w:sz w:val="28"/>
          <w:szCs w:val="28"/>
          <w:lang w:eastAsia="en-US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4"/>
        <w:gridCol w:w="1800"/>
        <w:gridCol w:w="2520"/>
        <w:gridCol w:w="7020"/>
        <w:gridCol w:w="1980"/>
      </w:tblGrid>
      <w:tr w:rsidR="00D5111D" w:rsidRPr="004E5CFC" w:rsidTr="00476C54">
        <w:trPr>
          <w:trHeight w:val="201"/>
        </w:trPr>
        <w:tc>
          <w:tcPr>
            <w:tcW w:w="2374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Параметр</w:t>
            </w:r>
          </w:p>
        </w:tc>
        <w:tc>
          <w:tcPr>
            <w:tcW w:w="180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Критерий</w:t>
            </w:r>
          </w:p>
        </w:tc>
        <w:tc>
          <w:tcPr>
            <w:tcW w:w="252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Показатель</w:t>
            </w:r>
          </w:p>
        </w:tc>
        <w:tc>
          <w:tcPr>
            <w:tcW w:w="702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Оценка</w:t>
            </w:r>
            <w:r w:rsidRPr="004E5CFC">
              <w:rPr>
                <w:sz w:val="28"/>
                <w:szCs w:val="28"/>
                <w:lang w:eastAsia="en-US"/>
              </w:rPr>
              <w:t xml:space="preserve"> </w:t>
            </w:r>
            <w:r w:rsidRPr="004E5CFC">
              <w:rPr>
                <w:sz w:val="28"/>
                <w:szCs w:val="28"/>
                <w:lang w:val="en-US" w:eastAsia="en-US"/>
              </w:rPr>
              <w:t>уровня</w:t>
            </w:r>
          </w:p>
        </w:tc>
        <w:tc>
          <w:tcPr>
            <w:tcW w:w="198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Методика</w:t>
            </w:r>
          </w:p>
        </w:tc>
      </w:tr>
      <w:tr w:rsidR="00D5111D" w:rsidRPr="004E5CFC" w:rsidTr="00476C54">
        <w:trPr>
          <w:trHeight w:val="2325"/>
        </w:trPr>
        <w:tc>
          <w:tcPr>
            <w:tcW w:w="2374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Знание инструментов и материалов. Применение их.</w:t>
            </w:r>
          </w:p>
        </w:tc>
        <w:tc>
          <w:tcPr>
            <w:tcW w:w="180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Уровень знаний по применению соответствующих инструментов и материалов.</w:t>
            </w:r>
          </w:p>
        </w:tc>
        <w:tc>
          <w:tcPr>
            <w:tcW w:w="252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Правильное пользование инструментами и материалами, соблюдение техники безопасности.</w:t>
            </w:r>
          </w:p>
        </w:tc>
        <w:tc>
          <w:tcPr>
            <w:tcW w:w="702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«В» - владеет определёнными знаниями и умениями при применении инструментов и материалов. Правила Т/Б соблюдает.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 xml:space="preserve">«С» - допускает иногда ошибки при применении инструментов и материалов. 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«Н» - несоответствие теоретических и практических знаний.</w:t>
            </w:r>
          </w:p>
        </w:tc>
        <w:tc>
          <w:tcPr>
            <w:tcW w:w="198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Опрос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</w:p>
        </w:tc>
      </w:tr>
    </w:tbl>
    <w:p w:rsidR="00D5111D" w:rsidRPr="004E5CFC" w:rsidRDefault="00D5111D" w:rsidP="00476C54">
      <w:pPr>
        <w:pStyle w:val="a"/>
        <w:rPr>
          <w:sz w:val="28"/>
          <w:szCs w:val="28"/>
          <w:lang w:eastAsia="en-US"/>
        </w:rPr>
      </w:pPr>
    </w:p>
    <w:p w:rsidR="00D5111D" w:rsidRPr="004E5CFC" w:rsidRDefault="00D5111D" w:rsidP="00476C54">
      <w:pPr>
        <w:pStyle w:val="a"/>
        <w:rPr>
          <w:sz w:val="28"/>
          <w:szCs w:val="28"/>
          <w:lang w:eastAsia="en-US"/>
        </w:rPr>
      </w:pPr>
    </w:p>
    <w:p w:rsidR="00D5111D" w:rsidRPr="004E5CFC" w:rsidRDefault="00D5111D" w:rsidP="00476C54">
      <w:pPr>
        <w:pStyle w:val="a"/>
        <w:rPr>
          <w:sz w:val="28"/>
          <w:szCs w:val="28"/>
          <w:lang w:eastAsia="en-US"/>
        </w:rPr>
      </w:pPr>
    </w:p>
    <w:p w:rsidR="00D5111D" w:rsidRPr="004E5CFC" w:rsidRDefault="00D5111D" w:rsidP="00476C54">
      <w:pPr>
        <w:pStyle w:val="a"/>
        <w:rPr>
          <w:sz w:val="28"/>
          <w:szCs w:val="28"/>
          <w:lang w:eastAsia="en-US"/>
        </w:rPr>
      </w:pPr>
    </w:p>
    <w:p w:rsidR="00D5111D" w:rsidRPr="004E5CFC" w:rsidRDefault="00D5111D" w:rsidP="00476C54">
      <w:pPr>
        <w:pStyle w:val="a"/>
        <w:rPr>
          <w:sz w:val="28"/>
          <w:szCs w:val="28"/>
          <w:lang w:eastAsia="en-US"/>
        </w:rPr>
      </w:pPr>
    </w:p>
    <w:p w:rsidR="00D5111D" w:rsidRPr="004E5CFC" w:rsidRDefault="00D5111D" w:rsidP="00476C54">
      <w:pPr>
        <w:pStyle w:val="a"/>
        <w:rPr>
          <w:sz w:val="28"/>
          <w:szCs w:val="28"/>
          <w:lang w:eastAsia="en-US"/>
        </w:rPr>
      </w:pPr>
    </w:p>
    <w:p w:rsidR="00D5111D" w:rsidRPr="004E5CFC" w:rsidRDefault="00D5111D" w:rsidP="00476C54">
      <w:pPr>
        <w:pStyle w:val="a"/>
        <w:jc w:val="center"/>
        <w:rPr>
          <w:i/>
          <w:iCs/>
          <w:sz w:val="28"/>
          <w:szCs w:val="28"/>
          <w:u w:val="single"/>
          <w:lang w:val="en-US" w:eastAsia="en-US"/>
        </w:rPr>
      </w:pPr>
      <w:r w:rsidRPr="004E5CFC">
        <w:rPr>
          <w:i/>
          <w:iCs/>
          <w:sz w:val="28"/>
          <w:szCs w:val="28"/>
          <w:u w:val="single"/>
          <w:lang w:val="en-US" w:eastAsia="en-US"/>
        </w:rPr>
        <w:t>Диагностика</w:t>
      </w:r>
      <w:r w:rsidRPr="004E5CFC">
        <w:rPr>
          <w:i/>
          <w:iCs/>
          <w:sz w:val="28"/>
          <w:szCs w:val="28"/>
          <w:u w:val="single"/>
          <w:lang w:eastAsia="en-US"/>
        </w:rPr>
        <w:t xml:space="preserve"> </w:t>
      </w:r>
      <w:r w:rsidRPr="004E5CFC">
        <w:rPr>
          <w:i/>
          <w:iCs/>
          <w:sz w:val="28"/>
          <w:szCs w:val="28"/>
          <w:u w:val="single"/>
          <w:lang w:val="en-US" w:eastAsia="en-US"/>
        </w:rPr>
        <w:t>прогнозируемых</w:t>
      </w:r>
      <w:r w:rsidRPr="004E5CFC">
        <w:rPr>
          <w:i/>
          <w:iCs/>
          <w:sz w:val="28"/>
          <w:szCs w:val="28"/>
          <w:u w:val="single"/>
          <w:lang w:eastAsia="en-US"/>
        </w:rPr>
        <w:t xml:space="preserve"> </w:t>
      </w:r>
      <w:r w:rsidRPr="004E5CFC">
        <w:rPr>
          <w:i/>
          <w:iCs/>
          <w:sz w:val="28"/>
          <w:szCs w:val="28"/>
          <w:u w:val="single"/>
          <w:lang w:val="en-US" w:eastAsia="en-US"/>
        </w:rPr>
        <w:t>результатов</w:t>
      </w:r>
      <w:r w:rsidRPr="004E5CFC">
        <w:rPr>
          <w:i/>
          <w:iCs/>
          <w:sz w:val="28"/>
          <w:szCs w:val="28"/>
          <w:u w:val="single"/>
          <w:lang w:eastAsia="en-US"/>
        </w:rPr>
        <w:t xml:space="preserve"> </w:t>
      </w:r>
      <w:r w:rsidRPr="004E5CFC">
        <w:rPr>
          <w:i/>
          <w:iCs/>
          <w:sz w:val="28"/>
          <w:szCs w:val="28"/>
          <w:u w:val="single"/>
          <w:lang w:val="en-US" w:eastAsia="en-US"/>
        </w:rPr>
        <w:t>развития</w:t>
      </w:r>
    </w:p>
    <w:p w:rsidR="00D5111D" w:rsidRPr="004E5CFC" w:rsidRDefault="00D5111D" w:rsidP="00476C54">
      <w:pPr>
        <w:pStyle w:val="a"/>
        <w:rPr>
          <w:sz w:val="28"/>
          <w:szCs w:val="28"/>
          <w:lang w:eastAsia="en-US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4"/>
        <w:gridCol w:w="1803"/>
        <w:gridCol w:w="2520"/>
        <w:gridCol w:w="7017"/>
        <w:gridCol w:w="1980"/>
      </w:tblGrid>
      <w:tr w:rsidR="00D5111D" w:rsidRPr="004E5CFC" w:rsidTr="00476C54">
        <w:trPr>
          <w:trHeight w:val="160"/>
        </w:trPr>
        <w:tc>
          <w:tcPr>
            <w:tcW w:w="2374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Параметр</w:t>
            </w:r>
          </w:p>
        </w:tc>
        <w:tc>
          <w:tcPr>
            <w:tcW w:w="1803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Критерий</w:t>
            </w:r>
          </w:p>
        </w:tc>
        <w:tc>
          <w:tcPr>
            <w:tcW w:w="252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Показатель</w:t>
            </w:r>
          </w:p>
        </w:tc>
        <w:tc>
          <w:tcPr>
            <w:tcW w:w="7017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Оценка</w:t>
            </w:r>
            <w:r w:rsidRPr="004E5CFC">
              <w:rPr>
                <w:sz w:val="28"/>
                <w:szCs w:val="28"/>
                <w:lang w:eastAsia="en-US"/>
              </w:rPr>
              <w:t xml:space="preserve"> </w:t>
            </w:r>
            <w:r w:rsidRPr="004E5CFC">
              <w:rPr>
                <w:sz w:val="28"/>
                <w:szCs w:val="28"/>
                <w:lang w:val="en-US" w:eastAsia="en-US"/>
              </w:rPr>
              <w:t>уровня</w:t>
            </w:r>
          </w:p>
        </w:tc>
        <w:tc>
          <w:tcPr>
            <w:tcW w:w="198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Методика</w:t>
            </w:r>
          </w:p>
        </w:tc>
      </w:tr>
      <w:tr w:rsidR="00D5111D" w:rsidRPr="004E5CFC" w:rsidTr="00476C54">
        <w:trPr>
          <w:trHeight w:val="2325"/>
        </w:trPr>
        <w:tc>
          <w:tcPr>
            <w:tcW w:w="2374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Развитие интереса к изучаемому виду творчества</w:t>
            </w:r>
          </w:p>
        </w:tc>
        <w:tc>
          <w:tcPr>
            <w:tcW w:w="1803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val="en-US" w:eastAsia="en-US"/>
              </w:rPr>
            </w:pPr>
            <w:r w:rsidRPr="004E5CFC">
              <w:rPr>
                <w:sz w:val="28"/>
                <w:szCs w:val="28"/>
                <w:lang w:val="en-US" w:eastAsia="en-US"/>
              </w:rPr>
              <w:t>Желание</w:t>
            </w:r>
            <w:r w:rsidRPr="004E5CFC">
              <w:rPr>
                <w:sz w:val="28"/>
                <w:szCs w:val="28"/>
                <w:lang w:eastAsia="en-US"/>
              </w:rPr>
              <w:t xml:space="preserve"> </w:t>
            </w:r>
            <w:r w:rsidRPr="004E5CFC">
              <w:rPr>
                <w:sz w:val="28"/>
                <w:szCs w:val="28"/>
                <w:lang w:val="en-US" w:eastAsia="en-US"/>
              </w:rPr>
              <w:t>заниматься</w:t>
            </w:r>
            <w:r w:rsidRPr="004E5CFC">
              <w:rPr>
                <w:sz w:val="28"/>
                <w:szCs w:val="28"/>
                <w:lang w:eastAsia="en-US"/>
              </w:rPr>
              <w:t xml:space="preserve"> </w:t>
            </w:r>
            <w:r w:rsidRPr="004E5CFC">
              <w:rPr>
                <w:sz w:val="28"/>
                <w:szCs w:val="28"/>
                <w:lang w:val="en-US" w:eastAsia="en-US"/>
              </w:rPr>
              <w:t>изучаемым</w:t>
            </w:r>
            <w:r w:rsidRPr="004E5CFC">
              <w:rPr>
                <w:sz w:val="28"/>
                <w:szCs w:val="28"/>
                <w:lang w:eastAsia="en-US"/>
              </w:rPr>
              <w:t xml:space="preserve"> </w:t>
            </w:r>
            <w:r w:rsidRPr="004E5CFC">
              <w:rPr>
                <w:sz w:val="28"/>
                <w:szCs w:val="28"/>
                <w:lang w:val="en-US" w:eastAsia="en-US"/>
              </w:rPr>
              <w:t>предметом</w:t>
            </w:r>
          </w:p>
        </w:tc>
        <w:tc>
          <w:tcPr>
            <w:tcW w:w="252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Наличие мотивации у обучающихся для занятий выбранным видом деятельности, без затруднений передаёт формы, пропорции, строение и динамику.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17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«В» - всегда с желанием и качественно выполняет задание, проявляет творческий подход, без затруднений передаёт формы, пропорции, строение и динамику.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«С» - периодически активен, творческая активность не ярко выражена, передаёт форму , но допускает неточности в соблюдении пропорций, строении.</w:t>
            </w: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«Н» - безынициативен, с работой не справляется, требуется помощь, затрудняется в лепке предметов.</w:t>
            </w:r>
          </w:p>
        </w:tc>
        <w:tc>
          <w:tcPr>
            <w:tcW w:w="1980" w:type="dxa"/>
          </w:tcPr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</w:p>
          <w:p w:rsidR="00D5111D" w:rsidRPr="004E5CFC" w:rsidRDefault="00D5111D" w:rsidP="00476C54">
            <w:pPr>
              <w:pStyle w:val="a"/>
              <w:rPr>
                <w:sz w:val="28"/>
                <w:szCs w:val="28"/>
                <w:lang w:eastAsia="en-US"/>
              </w:rPr>
            </w:pPr>
            <w:r w:rsidRPr="004E5CFC">
              <w:rPr>
                <w:sz w:val="28"/>
                <w:szCs w:val="28"/>
                <w:lang w:eastAsia="en-US"/>
              </w:rPr>
              <w:t>Мастер-класс по лепке</w:t>
            </w:r>
          </w:p>
        </w:tc>
      </w:tr>
    </w:tbl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  <w:sectPr w:rsidR="00D5111D" w:rsidRPr="004E5CFC" w:rsidSect="00476C54">
          <w:pgSz w:w="16838" w:h="11906" w:orient="landscape"/>
          <w:pgMar w:top="822" w:right="879" w:bottom="992" w:left="1213" w:header="720" w:footer="720" w:gutter="0"/>
          <w:cols w:space="720"/>
        </w:sectPr>
      </w:pPr>
    </w:p>
    <w:p w:rsidR="00D5111D" w:rsidRPr="004E5CFC" w:rsidRDefault="00D5111D" w:rsidP="00476C54">
      <w:pPr>
        <w:pStyle w:val="a"/>
        <w:jc w:val="right"/>
        <w:rPr>
          <w:sz w:val="28"/>
          <w:szCs w:val="28"/>
        </w:rPr>
      </w:pPr>
      <w:r w:rsidRPr="004E5CFC">
        <w:rPr>
          <w:sz w:val="28"/>
          <w:szCs w:val="28"/>
        </w:rPr>
        <w:t>Приложение 3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Организационно – педагогические условия реализации</w:t>
      </w: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общеразвивающей программы художественной направленности</w:t>
      </w:r>
    </w:p>
    <w:p w:rsidR="00D5111D" w:rsidRPr="004E5CFC" w:rsidRDefault="00D5111D" w:rsidP="00476C54">
      <w:pPr>
        <w:pStyle w:val="a"/>
        <w:jc w:val="center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«Лепка» (8-10 лет)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Занятия в детском объединении ведутся по модифицированной образовательной программе художественной направленности  «Лепка»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Система занятий построена таким образом, чтобы на каждом занятии ребенок узнавал что-то новое, обогащая свой запас знаний 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color w:val="000000"/>
          <w:sz w:val="28"/>
          <w:szCs w:val="28"/>
        </w:rPr>
        <w:t>Программа предусматривает свободный набор детей</w:t>
      </w:r>
      <w:r w:rsidRPr="004E5CFC">
        <w:rPr>
          <w:sz w:val="28"/>
          <w:szCs w:val="28"/>
        </w:rPr>
        <w:t>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b/>
          <w:sz w:val="28"/>
          <w:szCs w:val="28"/>
        </w:rPr>
        <w:t>Форма обучения</w:t>
      </w:r>
      <w:r w:rsidRPr="004E5CFC">
        <w:rPr>
          <w:sz w:val="28"/>
          <w:szCs w:val="28"/>
        </w:rPr>
        <w:t xml:space="preserve"> - очная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b/>
          <w:sz w:val="28"/>
          <w:szCs w:val="28"/>
        </w:rPr>
        <w:t>Формы организации образовательной деятельности</w:t>
      </w:r>
      <w:r w:rsidRPr="004E5CFC">
        <w:rPr>
          <w:sz w:val="28"/>
          <w:szCs w:val="28"/>
        </w:rPr>
        <w:t xml:space="preserve"> – групповая.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Количество учащихся в группе 15 человек.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b/>
          <w:sz w:val="28"/>
          <w:szCs w:val="28"/>
        </w:rPr>
        <w:t>Возраст детей</w:t>
      </w:r>
      <w:r w:rsidRPr="004E5CFC">
        <w:rPr>
          <w:sz w:val="28"/>
          <w:szCs w:val="28"/>
        </w:rPr>
        <w:t xml:space="preserve">  - 8-10 лет.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b/>
          <w:sz w:val="28"/>
          <w:szCs w:val="28"/>
        </w:rPr>
        <w:t>Срок реализации  программы</w:t>
      </w:r>
      <w:r w:rsidRPr="004E5CFC">
        <w:rPr>
          <w:sz w:val="28"/>
          <w:szCs w:val="28"/>
        </w:rPr>
        <w:t xml:space="preserve"> - 1 год, 72 часов.</w:t>
      </w:r>
    </w:p>
    <w:p w:rsidR="00D5111D" w:rsidRPr="004E5CFC" w:rsidRDefault="00D5111D" w:rsidP="00476C54">
      <w:pPr>
        <w:pStyle w:val="a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Формы организации и режим занятий</w:t>
      </w:r>
    </w:p>
    <w:p w:rsidR="00D5111D" w:rsidRPr="004E5CFC" w:rsidRDefault="00D5111D" w:rsidP="00476C54">
      <w:pPr>
        <w:pStyle w:val="a"/>
        <w:rPr>
          <w:b/>
          <w:sz w:val="28"/>
          <w:szCs w:val="28"/>
        </w:rPr>
      </w:pPr>
    </w:p>
    <w:p w:rsidR="00D5111D" w:rsidRPr="004E5CFC" w:rsidRDefault="00D5111D" w:rsidP="00476C54">
      <w:pPr>
        <w:pStyle w:val="a"/>
        <w:rPr>
          <w:i/>
          <w:iCs/>
          <w:sz w:val="28"/>
          <w:szCs w:val="28"/>
        </w:rPr>
      </w:pPr>
      <w:r w:rsidRPr="004E5CFC">
        <w:rPr>
          <w:i/>
          <w:iCs/>
          <w:sz w:val="28"/>
          <w:szCs w:val="28"/>
        </w:rPr>
        <w:t xml:space="preserve">Формы организации: </w:t>
      </w:r>
      <w:r w:rsidRPr="004E5CFC">
        <w:rPr>
          <w:sz w:val="28"/>
          <w:szCs w:val="28"/>
        </w:rPr>
        <w:t>теоретические, практические, комбинированные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i/>
          <w:iCs/>
          <w:sz w:val="28"/>
          <w:szCs w:val="28"/>
        </w:rPr>
        <w:t xml:space="preserve">Формы проведения:  </w:t>
      </w:r>
      <w:r w:rsidRPr="004E5CFC">
        <w:rPr>
          <w:sz w:val="28"/>
          <w:szCs w:val="28"/>
        </w:rPr>
        <w:t>репродуктивная и продуктивная деятельность, игра,  самостоятельная практическая работа.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i/>
          <w:iCs/>
          <w:sz w:val="28"/>
          <w:szCs w:val="28"/>
        </w:rPr>
        <w:t xml:space="preserve">Режим занятий: </w:t>
      </w:r>
      <w:r w:rsidRPr="004E5CFC">
        <w:rPr>
          <w:sz w:val="28"/>
          <w:szCs w:val="28"/>
        </w:rPr>
        <w:t xml:space="preserve">занятия проводятся 2 раза в неделю по 1 часу, продолжительность одного занятия 45 минут. 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Средства, необходимые для реализации данной программы:</w:t>
      </w:r>
    </w:p>
    <w:p w:rsidR="00D5111D" w:rsidRPr="004E5CFC" w:rsidRDefault="00D5111D" w:rsidP="00476C54">
      <w:pPr>
        <w:pStyle w:val="a"/>
        <w:rPr>
          <w:b/>
          <w:sz w:val="28"/>
          <w:szCs w:val="28"/>
        </w:rPr>
      </w:pPr>
    </w:p>
    <w:p w:rsidR="00D5111D" w:rsidRPr="004E5CFC" w:rsidRDefault="00D5111D" w:rsidP="00476C54">
      <w:pPr>
        <w:pStyle w:val="a"/>
        <w:rPr>
          <w:b/>
          <w:sz w:val="28"/>
          <w:szCs w:val="28"/>
        </w:rPr>
      </w:pPr>
      <w:r w:rsidRPr="004E5CFC">
        <w:rPr>
          <w:b/>
          <w:sz w:val="28"/>
          <w:szCs w:val="28"/>
        </w:rPr>
        <w:t>Наглядные пособия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Натурный фонд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Муляжи фруктов и грибов.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Изделия декоративно-прикладного искусства и народных промыслов.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Учебно-практическое оборудование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Доска с магнитной поверхностью и набором приспособлений для крепления картин, иллюстраций,  рисунков воспитанников.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Мольберты или столы.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Шкафы для хранения материалов и инструментов.</w:t>
      </w: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pStyle w:val="a"/>
        <w:rPr>
          <w:sz w:val="28"/>
          <w:szCs w:val="28"/>
        </w:rPr>
      </w:pPr>
    </w:p>
    <w:p w:rsidR="00D5111D" w:rsidRPr="004E5CFC" w:rsidRDefault="00D5111D" w:rsidP="00476C54">
      <w:pPr>
        <w:rPr>
          <w:sz w:val="24"/>
          <w:szCs w:val="24"/>
          <w:lang w:val="ru-RU"/>
        </w:rPr>
      </w:pPr>
    </w:p>
    <w:p w:rsidR="00D5111D" w:rsidRPr="004E5CFC" w:rsidRDefault="00D5111D" w:rsidP="004811BB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E5CFC">
        <w:rPr>
          <w:rFonts w:ascii="Times New Roman" w:hAnsi="Times New Roman"/>
          <w:b/>
          <w:sz w:val="28"/>
          <w:szCs w:val="28"/>
        </w:rPr>
        <w:t>Комитет образования Гатчинского муниципального района</w:t>
      </w:r>
    </w:p>
    <w:p w:rsidR="00D5111D" w:rsidRPr="004E5CFC" w:rsidRDefault="00D5111D" w:rsidP="004811B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D5111D" w:rsidRPr="004E5CFC" w:rsidRDefault="00D5111D" w:rsidP="004811B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ДОПОЛНИТЕЛЬНОГО ОБРЗОВАНИЯ</w:t>
      </w:r>
    </w:p>
    <w:p w:rsidR="00D5111D" w:rsidRPr="004E5CFC" w:rsidRDefault="00D5111D" w:rsidP="004811BB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E5CFC">
        <w:rPr>
          <w:rFonts w:ascii="Times New Roman" w:hAnsi="Times New Roman"/>
          <w:sz w:val="28"/>
          <w:szCs w:val="28"/>
        </w:rPr>
        <w:t>«РАЙОННЫЙ ЦЕНТР ДЕТСКОГО ТВОРЧЕСТВА»</w:t>
      </w:r>
    </w:p>
    <w:p w:rsidR="00D5111D" w:rsidRPr="004E5CFC" w:rsidRDefault="00D5111D" w:rsidP="004811BB">
      <w:pPr>
        <w:pStyle w:val="1"/>
        <w:rPr>
          <w:rFonts w:ascii="Times New Roman" w:hAnsi="Times New Roman"/>
        </w:rPr>
      </w:pPr>
    </w:p>
    <w:p w:rsidR="00D5111D" w:rsidRPr="004E5CFC" w:rsidRDefault="00D5111D" w:rsidP="004811BB">
      <w:pPr>
        <w:pStyle w:val="1"/>
        <w:rPr>
          <w:rFonts w:ascii="Times New Roman" w:hAnsi="Times New Roman"/>
        </w:rPr>
      </w:pPr>
    </w:p>
    <w:p w:rsidR="00D5111D" w:rsidRPr="004E5CFC" w:rsidRDefault="00D5111D" w:rsidP="004811BB">
      <w:pPr>
        <w:pStyle w:val="1"/>
        <w:rPr>
          <w:rFonts w:ascii="Times New Roman" w:hAnsi="Times New Roma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D5111D" w:rsidRPr="004E5CFC" w:rsidTr="00B6741C">
        <w:tc>
          <w:tcPr>
            <w:tcW w:w="4785" w:type="dxa"/>
          </w:tcPr>
          <w:p w:rsidR="00D5111D" w:rsidRDefault="00D5111D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D5111D" w:rsidRPr="004E5CFC" w:rsidRDefault="00D5111D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 xml:space="preserve">Принята: </w:t>
            </w:r>
          </w:p>
          <w:p w:rsidR="00D5111D" w:rsidRPr="004E5CFC" w:rsidRDefault="00D5111D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на Педагогическом совете</w:t>
            </w:r>
          </w:p>
          <w:p w:rsidR="00D5111D" w:rsidRPr="004E5CFC" w:rsidRDefault="00D5111D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Протокол № 3</w:t>
            </w:r>
          </w:p>
          <w:p w:rsidR="00D5111D" w:rsidRPr="004E5CFC" w:rsidRDefault="00D5111D" w:rsidP="00B6741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4E5CFC">
              <w:rPr>
                <w:rFonts w:ascii="Times New Roman" w:hAnsi="Times New Roman"/>
                <w:sz w:val="28"/>
                <w:szCs w:val="28"/>
              </w:rPr>
              <w:t>от «28» ДЕКАБРЯ 2018 г</w:t>
            </w:r>
          </w:p>
          <w:p w:rsidR="00D5111D" w:rsidRPr="004E5CFC" w:rsidRDefault="00D5111D" w:rsidP="00B6741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D5111D" w:rsidRPr="004E5CFC" w:rsidRDefault="00D5111D" w:rsidP="00B6741C">
            <w:pPr>
              <w:pStyle w:val="NoSpacing"/>
              <w:jc w:val="right"/>
              <w:rPr>
                <w:rFonts w:ascii="Times New Roman" w:hAnsi="Times New Roman"/>
              </w:rPr>
            </w:pPr>
            <w:r>
              <w:pict>
                <v:shape id="_x0000_i1026" type="#_x0000_t75" style="width:225pt;height:146.25pt">
                  <v:imagedata r:id="rId7" o:title=""/>
                </v:shape>
              </w:pict>
            </w:r>
          </w:p>
        </w:tc>
      </w:tr>
    </w:tbl>
    <w:p w:rsidR="00D5111D" w:rsidRPr="004E5CFC" w:rsidRDefault="00D5111D" w:rsidP="004811BB">
      <w:pPr>
        <w:spacing w:line="240" w:lineRule="atLeast"/>
        <w:rPr>
          <w:lang w:val="ru-RU"/>
        </w:rPr>
      </w:pPr>
    </w:p>
    <w:p w:rsidR="00D5111D" w:rsidRPr="004E5CFC" w:rsidRDefault="00D5111D" w:rsidP="004811BB">
      <w:pPr>
        <w:spacing w:line="240" w:lineRule="atLeast"/>
        <w:jc w:val="right"/>
        <w:rPr>
          <w:lang w:val="ru-RU"/>
        </w:rPr>
      </w:pPr>
    </w:p>
    <w:p w:rsidR="00D5111D" w:rsidRPr="004E5CFC" w:rsidRDefault="00D5111D" w:rsidP="004811BB">
      <w:pPr>
        <w:spacing w:line="240" w:lineRule="atLeast"/>
        <w:rPr>
          <w:sz w:val="36"/>
          <w:szCs w:val="36"/>
          <w:lang w:val="ru-RU"/>
        </w:rPr>
      </w:pPr>
    </w:p>
    <w:p w:rsidR="00D5111D" w:rsidRPr="004E5CFC" w:rsidRDefault="00D5111D" w:rsidP="004811BB">
      <w:pPr>
        <w:spacing w:line="240" w:lineRule="atLeast"/>
        <w:jc w:val="right"/>
        <w:rPr>
          <w:sz w:val="36"/>
          <w:szCs w:val="36"/>
          <w:lang w:val="ru-RU"/>
        </w:rPr>
      </w:pPr>
    </w:p>
    <w:p w:rsidR="00D5111D" w:rsidRPr="004E5CFC" w:rsidRDefault="00D5111D" w:rsidP="004811BB">
      <w:pPr>
        <w:pStyle w:val="Title"/>
        <w:rPr>
          <w:rFonts w:ascii="Times New Roman" w:hAnsi="Times New Roman"/>
          <w:b/>
          <w:bCs/>
          <w:sz w:val="40"/>
          <w:szCs w:val="40"/>
        </w:rPr>
      </w:pPr>
      <w:r w:rsidRPr="004E5CFC">
        <w:rPr>
          <w:rFonts w:ascii="Times New Roman" w:hAnsi="Times New Roman"/>
          <w:b/>
          <w:bCs/>
          <w:sz w:val="40"/>
          <w:szCs w:val="40"/>
        </w:rPr>
        <w:t xml:space="preserve">Календарный учебный график </w:t>
      </w:r>
      <w:r w:rsidRPr="004E5CFC">
        <w:rPr>
          <w:rFonts w:ascii="Times New Roman" w:hAnsi="Times New Roman"/>
          <w:b/>
          <w:bCs/>
          <w:sz w:val="40"/>
          <w:szCs w:val="40"/>
        </w:rPr>
        <w:br/>
        <w:t>дополнительной общеразвивающей программы</w:t>
      </w:r>
    </w:p>
    <w:p w:rsidR="00D5111D" w:rsidRPr="004E5CFC" w:rsidRDefault="00D5111D" w:rsidP="004811BB">
      <w:pPr>
        <w:pStyle w:val="Title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4E5CFC">
        <w:rPr>
          <w:rFonts w:ascii="Times New Roman" w:hAnsi="Times New Roman"/>
          <w:b/>
          <w:bCs/>
          <w:color w:val="000000"/>
          <w:sz w:val="40"/>
          <w:szCs w:val="40"/>
        </w:rPr>
        <w:t xml:space="preserve">художественной направленности  </w:t>
      </w:r>
    </w:p>
    <w:p w:rsidR="00D5111D" w:rsidRPr="004E5CFC" w:rsidRDefault="00D5111D" w:rsidP="004811BB">
      <w:pPr>
        <w:pStyle w:val="Title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4E5CFC">
        <w:rPr>
          <w:rFonts w:ascii="Times New Roman" w:hAnsi="Times New Roman"/>
          <w:b/>
          <w:bCs/>
          <w:color w:val="000000"/>
          <w:sz w:val="44"/>
          <w:szCs w:val="44"/>
        </w:rPr>
        <w:t>Лепка  8-10 лет гр.№ 1</w:t>
      </w:r>
    </w:p>
    <w:p w:rsidR="00D5111D" w:rsidRPr="004E5CFC" w:rsidRDefault="00D5111D" w:rsidP="004811BB">
      <w:pPr>
        <w:pStyle w:val="Title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D5111D" w:rsidRPr="004E5CFC" w:rsidRDefault="00D5111D" w:rsidP="004811BB">
      <w:pPr>
        <w:pStyle w:val="1"/>
      </w:pPr>
    </w:p>
    <w:p w:rsidR="00D5111D" w:rsidRPr="004E5CFC" w:rsidRDefault="00D5111D" w:rsidP="004811BB">
      <w:pPr>
        <w:pStyle w:val="1"/>
        <w:jc w:val="right"/>
      </w:pPr>
    </w:p>
    <w:p w:rsidR="00D5111D" w:rsidRPr="004E5CFC" w:rsidRDefault="00D5111D" w:rsidP="004811BB">
      <w:pPr>
        <w:pStyle w:val="1"/>
        <w:jc w:val="right"/>
      </w:pPr>
    </w:p>
    <w:p w:rsidR="00D5111D" w:rsidRPr="004E5CFC" w:rsidRDefault="00D5111D" w:rsidP="004811BB">
      <w:pPr>
        <w:pStyle w:val="1"/>
        <w:jc w:val="right"/>
      </w:pPr>
    </w:p>
    <w:p w:rsidR="00D5111D" w:rsidRPr="004E5CFC" w:rsidRDefault="00D5111D" w:rsidP="004811BB">
      <w:pPr>
        <w:pStyle w:val="1"/>
        <w:jc w:val="right"/>
        <w:rPr>
          <w:rFonts w:ascii="Times New Roman" w:hAnsi="Times New Roman" w:cs="Times New Roman"/>
          <w:sz w:val="32"/>
          <w:szCs w:val="32"/>
        </w:rPr>
      </w:pPr>
      <w:r w:rsidRPr="004E5CFC">
        <w:rPr>
          <w:rFonts w:ascii="Times New Roman" w:hAnsi="Times New Roman" w:cs="Times New Roman"/>
          <w:sz w:val="32"/>
          <w:szCs w:val="32"/>
        </w:rPr>
        <w:t>Педагог дополнительного образования</w:t>
      </w:r>
    </w:p>
    <w:p w:rsidR="00D5111D" w:rsidRPr="004E5CFC" w:rsidRDefault="00D5111D" w:rsidP="004811BB">
      <w:pPr>
        <w:pStyle w:val="1"/>
        <w:jc w:val="right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4E5CFC">
        <w:rPr>
          <w:rFonts w:ascii="Times New Roman" w:hAnsi="Times New Roman" w:cs="Times New Roman"/>
          <w:b/>
          <w:i/>
          <w:iCs/>
          <w:sz w:val="32"/>
          <w:szCs w:val="32"/>
        </w:rPr>
        <w:t>Зленко Юлия Владимировна</w:t>
      </w:r>
    </w:p>
    <w:p w:rsidR="00D5111D" w:rsidRPr="004E5CFC" w:rsidRDefault="00D5111D" w:rsidP="004811BB">
      <w:pPr>
        <w:pStyle w:val="1"/>
        <w:jc w:val="right"/>
        <w:rPr>
          <w:rFonts w:ascii="Times New Roman" w:hAnsi="Times New Roman" w:cs="Times New Roman"/>
          <w:sz w:val="32"/>
          <w:szCs w:val="32"/>
        </w:rPr>
      </w:pPr>
      <w:r w:rsidRPr="004E5CFC">
        <w:rPr>
          <w:rFonts w:ascii="Times New Roman" w:hAnsi="Times New Roman" w:cs="Times New Roman"/>
          <w:sz w:val="32"/>
          <w:szCs w:val="32"/>
        </w:rPr>
        <w:t>Возраст обучающихся 8-10 лет</w:t>
      </w:r>
    </w:p>
    <w:p w:rsidR="00D5111D" w:rsidRPr="004E5CFC" w:rsidRDefault="00D5111D" w:rsidP="004811BB">
      <w:pPr>
        <w:pStyle w:val="1"/>
        <w:jc w:val="right"/>
        <w:rPr>
          <w:rFonts w:ascii="Times New Roman" w:hAnsi="Times New Roman" w:cs="Times New Roman"/>
          <w:sz w:val="32"/>
          <w:szCs w:val="32"/>
        </w:rPr>
      </w:pPr>
      <w:r w:rsidRPr="004E5CFC">
        <w:rPr>
          <w:rFonts w:ascii="Times New Roman" w:hAnsi="Times New Roman" w:cs="Times New Roman"/>
          <w:sz w:val="32"/>
          <w:szCs w:val="32"/>
        </w:rPr>
        <w:t>Срок реализации 1 год</w:t>
      </w:r>
    </w:p>
    <w:p w:rsidR="00D5111D" w:rsidRPr="004E5CFC" w:rsidRDefault="00D5111D" w:rsidP="004811BB">
      <w:pPr>
        <w:jc w:val="center"/>
        <w:rPr>
          <w:rFonts w:ascii="Times New Roman" w:hAnsi="Times New Roman"/>
          <w:bCs/>
          <w:color w:val="000000"/>
          <w:sz w:val="32"/>
          <w:szCs w:val="32"/>
          <w:lang w:val="ru-RU"/>
        </w:rPr>
      </w:pPr>
    </w:p>
    <w:p w:rsidR="00D5111D" w:rsidRPr="004E5CFC" w:rsidRDefault="00D5111D" w:rsidP="004811BB">
      <w:pPr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4811BB">
      <w:pPr>
        <w:rPr>
          <w:rFonts w:ascii="Times New Roman" w:hAnsi="Times New Roman"/>
          <w:sz w:val="28"/>
          <w:szCs w:val="28"/>
          <w:lang w:val="ru-RU"/>
        </w:rPr>
      </w:pPr>
    </w:p>
    <w:p w:rsidR="00D5111D" w:rsidRPr="004E5CFC" w:rsidRDefault="00D5111D" w:rsidP="004811B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E5CFC">
        <w:rPr>
          <w:rFonts w:ascii="Times New Roman" w:hAnsi="Times New Roman"/>
          <w:sz w:val="28"/>
          <w:szCs w:val="28"/>
          <w:lang w:val="ru-RU"/>
        </w:rPr>
        <w:t>2018-19уч.г</w:t>
      </w:r>
    </w:p>
    <w:p w:rsidR="00D5111D" w:rsidRPr="004E5CFC" w:rsidRDefault="00D5111D" w:rsidP="004811BB">
      <w:pPr>
        <w:jc w:val="center"/>
        <w:rPr>
          <w:lang w:val="ru-RU"/>
        </w:rPr>
        <w:sectPr w:rsidR="00D5111D" w:rsidRPr="004E5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5CFC">
        <w:rPr>
          <w:rFonts w:ascii="Times New Roman" w:hAnsi="Times New Roman"/>
          <w:sz w:val="28"/>
          <w:szCs w:val="28"/>
          <w:lang w:val="ru-RU"/>
        </w:rPr>
        <w:t>г.Гатчина</w:t>
      </w:r>
    </w:p>
    <w:p w:rsidR="00D5111D" w:rsidRPr="004E5CFC" w:rsidRDefault="00D5111D" w:rsidP="004811BB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CFC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Календарный учебный график составлен в соответствии с Сан.ПиН.2.4.4.3172-14 и определяет режим занятий обучающихся объединения «Чудесная мастерская. Лепка» (8-10 лет). </w:t>
      </w:r>
    </w:p>
    <w:p w:rsidR="00D5111D" w:rsidRPr="004E5CFC" w:rsidRDefault="00D5111D" w:rsidP="004811BB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CFC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проводятся на базе МБОУ ДО «РЦДТ» по утвержденному директором МБОУ ДО «РЦДТ» расписанию. </w:t>
      </w:r>
    </w:p>
    <w:p w:rsidR="00D5111D" w:rsidRPr="004E5CFC" w:rsidRDefault="00D5111D" w:rsidP="004811BB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CFC">
        <w:rPr>
          <w:rFonts w:ascii="Times New Roman" w:hAnsi="Times New Roman" w:cs="Times New Roman"/>
          <w:color w:val="000000"/>
          <w:sz w:val="28"/>
          <w:szCs w:val="28"/>
        </w:rPr>
        <w:t>Между занятиями в общеобразовательной организации (школе) и занятиями в объединении МБДОУ  предусматривается перерыв для отдыха не менее одного учебного часа.</w:t>
      </w:r>
    </w:p>
    <w:p w:rsidR="00D5111D" w:rsidRPr="004E5CFC" w:rsidRDefault="00D5111D" w:rsidP="004811BB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CFC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осенних и весенних каникул в общеобразовательных организациях в соответствии с п.11 ч.1.ст.34 ФЗ «Об образовании в РФ» №273-ФЗ допускается:                              </w:t>
      </w:r>
    </w:p>
    <w:p w:rsidR="00D5111D" w:rsidRPr="004E5CFC" w:rsidRDefault="00D5111D" w:rsidP="004811BB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CFC">
        <w:rPr>
          <w:rFonts w:ascii="Times New Roman" w:hAnsi="Times New Roman" w:cs="Times New Roman"/>
          <w:color w:val="000000"/>
          <w:sz w:val="28"/>
          <w:szCs w:val="28"/>
        </w:rPr>
        <w:t xml:space="preserve"> - свободное посещение обучающимися занятий объединения «Лепка»(8-10 лет).</w:t>
      </w:r>
    </w:p>
    <w:p w:rsidR="00D5111D" w:rsidRPr="004E5CFC" w:rsidRDefault="00D5111D" w:rsidP="004811BB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CFC">
        <w:rPr>
          <w:rFonts w:ascii="Times New Roman" w:hAnsi="Times New Roman" w:cs="Times New Roman"/>
          <w:color w:val="000000"/>
          <w:sz w:val="28"/>
          <w:szCs w:val="28"/>
        </w:rPr>
        <w:t>- временное изменение расписания, места и формы проведения занятий (конкурсы, пленеры, выставки, досуговые познавательные программы и т.п.).</w:t>
      </w:r>
    </w:p>
    <w:p w:rsidR="00D5111D" w:rsidRPr="004E5CFC" w:rsidRDefault="00D5111D" w:rsidP="004811B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D5111D" w:rsidRPr="004E5CFC" w:rsidRDefault="00D5111D" w:rsidP="00A12973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Группа № 1</w:t>
      </w:r>
    </w:p>
    <w:p w:rsidR="00D5111D" w:rsidRPr="004E5CFC" w:rsidRDefault="00D5111D" w:rsidP="00A12973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Год обучения: 1     </w:t>
      </w:r>
    </w:p>
    <w:p w:rsidR="00D5111D" w:rsidRPr="004E5CFC" w:rsidRDefault="00D5111D" w:rsidP="00A12973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Количество обучающихся: 15 человек                                                                                        </w:t>
      </w:r>
    </w:p>
    <w:p w:rsidR="00D5111D" w:rsidRPr="004E5CFC" w:rsidRDefault="00D5111D" w:rsidP="00A12973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Количество часов по программе: 72                                                                                       </w:t>
      </w:r>
    </w:p>
    <w:p w:rsidR="00D5111D" w:rsidRPr="004E5CFC" w:rsidRDefault="00D5111D" w:rsidP="00A12973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Продолжительность занятий: 1 акад. час (по 45 минут) х 2 раза в неделю </w:t>
      </w:r>
    </w:p>
    <w:p w:rsidR="00D5111D" w:rsidRPr="004E5CFC" w:rsidRDefault="00D5111D" w:rsidP="00A12973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Расписание занятий: понедельник с 17.10 до 17.55, четверг с 17.10 до 17.55</w:t>
      </w:r>
    </w:p>
    <w:p w:rsidR="00D5111D" w:rsidRPr="004E5CFC" w:rsidRDefault="00D5111D" w:rsidP="00A12973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с включением 10-ти минутного перерыва между занятиями для снятия перегрузки обучающихся.</w:t>
      </w:r>
    </w:p>
    <w:p w:rsidR="00D5111D" w:rsidRPr="004E5CFC" w:rsidRDefault="00D5111D" w:rsidP="00A12973">
      <w:pPr>
        <w:pStyle w:val="a"/>
        <w:rPr>
          <w:sz w:val="28"/>
          <w:szCs w:val="28"/>
        </w:rPr>
      </w:pPr>
    </w:p>
    <w:p w:rsidR="00D5111D" w:rsidRPr="004E5CFC" w:rsidRDefault="00D5111D" w:rsidP="00A12973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Каникулы: с 01.01.2019 г. по 08.01.2019 г.                                                                                                  </w:t>
      </w:r>
    </w:p>
    <w:p w:rsidR="00D5111D" w:rsidRPr="004E5CFC" w:rsidRDefault="00D5111D" w:rsidP="00A12973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Праздничные дни: 04 ноября 2018 г; 23 февраля 2019 г; 08 марта 2019 г; 01,09 мая 2019 г.</w:t>
      </w:r>
    </w:p>
    <w:p w:rsidR="00D5111D" w:rsidRPr="004E5CFC" w:rsidRDefault="00D5111D" w:rsidP="00A12973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Продолжительность учебного года: 36 недель </w:t>
      </w:r>
    </w:p>
    <w:p w:rsidR="00D5111D" w:rsidRPr="004E5CFC" w:rsidRDefault="00D5111D" w:rsidP="00A12973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 xml:space="preserve">Начало учебного года:  1 сентября 2018 г. </w:t>
      </w:r>
    </w:p>
    <w:p w:rsidR="00D5111D" w:rsidRPr="004E5CFC" w:rsidRDefault="00D5111D" w:rsidP="00A12973">
      <w:pPr>
        <w:pStyle w:val="a"/>
        <w:rPr>
          <w:sz w:val="28"/>
          <w:szCs w:val="28"/>
        </w:rPr>
      </w:pPr>
      <w:r w:rsidRPr="004E5CFC">
        <w:rPr>
          <w:sz w:val="28"/>
          <w:szCs w:val="28"/>
        </w:rPr>
        <w:t>Окончание учебного года :  31 мая 2019 г.</w:t>
      </w:r>
    </w:p>
    <w:p w:rsidR="00D5111D" w:rsidRPr="004E5CFC" w:rsidRDefault="00D5111D" w:rsidP="00A12973">
      <w:pPr>
        <w:pStyle w:val="a"/>
        <w:rPr>
          <w:sz w:val="28"/>
          <w:szCs w:val="28"/>
        </w:rPr>
      </w:pPr>
    </w:p>
    <w:p w:rsidR="00D5111D" w:rsidRPr="004E5CFC" w:rsidRDefault="00D5111D" w:rsidP="00A12973">
      <w:pPr>
        <w:pStyle w:val="a"/>
        <w:rPr>
          <w:iCs/>
          <w:kern w:val="2"/>
          <w:sz w:val="28"/>
          <w:szCs w:val="28"/>
        </w:rPr>
      </w:pPr>
      <w:r w:rsidRPr="004E5CFC">
        <w:rPr>
          <w:iCs/>
          <w:kern w:val="2"/>
          <w:sz w:val="28"/>
          <w:szCs w:val="28"/>
        </w:rPr>
        <w:t xml:space="preserve">Периодичность диагностики </w:t>
      </w:r>
    </w:p>
    <w:p w:rsidR="00D5111D" w:rsidRPr="004E5CFC" w:rsidRDefault="00D5111D" w:rsidP="004811BB">
      <w:pPr>
        <w:pStyle w:val="1"/>
        <w:rPr>
          <w:rFonts w:ascii="Times New Roman" w:hAnsi="Times New Roman" w:cs="Times New Roman"/>
          <w:i/>
          <w:iCs/>
          <w:kern w:val="2"/>
          <w:sz w:val="28"/>
          <w:szCs w:val="2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7200"/>
        <w:gridCol w:w="1980"/>
      </w:tblGrid>
      <w:tr w:rsidR="00D5111D" w:rsidRPr="004E5CFC" w:rsidTr="00B6741C">
        <w:tc>
          <w:tcPr>
            <w:tcW w:w="1980" w:type="dxa"/>
          </w:tcPr>
          <w:p w:rsidR="00D5111D" w:rsidRPr="004E5CFC" w:rsidRDefault="00D5111D" w:rsidP="00B6741C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C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</w:t>
            </w:r>
          </w:p>
        </w:tc>
        <w:tc>
          <w:tcPr>
            <w:tcW w:w="7200" w:type="dxa"/>
          </w:tcPr>
          <w:p w:rsidR="00D5111D" w:rsidRPr="004E5CFC" w:rsidRDefault="00D5111D" w:rsidP="00B6741C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</w:tcPr>
          <w:p w:rsidR="00D5111D" w:rsidRPr="004E5CFC" w:rsidRDefault="00D5111D" w:rsidP="00B6741C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C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 проведения</w:t>
            </w:r>
          </w:p>
        </w:tc>
      </w:tr>
      <w:tr w:rsidR="00D5111D" w:rsidRPr="004E5CFC" w:rsidTr="00B6741C">
        <w:tc>
          <w:tcPr>
            <w:tcW w:w="1980" w:type="dxa"/>
          </w:tcPr>
          <w:p w:rsidR="00D5111D" w:rsidRPr="004E5CFC" w:rsidRDefault="00D5111D" w:rsidP="00B6741C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C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Стартовая диагностика</w:t>
            </w:r>
          </w:p>
        </w:tc>
        <w:tc>
          <w:tcPr>
            <w:tcW w:w="7200" w:type="dxa"/>
          </w:tcPr>
          <w:p w:rsidR="00D5111D" w:rsidRPr="004E5CFC" w:rsidRDefault="00D5111D" w:rsidP="00B6741C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FC">
              <w:rPr>
                <w:rFonts w:ascii="Times New Roman" w:hAnsi="Times New Roman" w:cs="Times New Roman"/>
                <w:color w:val="5C5B5B"/>
                <w:sz w:val="24"/>
                <w:szCs w:val="24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D5111D" w:rsidRPr="004E5CFC" w:rsidRDefault="00D5111D" w:rsidP="00B6741C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C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Сентябрь, 2018</w:t>
            </w:r>
          </w:p>
        </w:tc>
      </w:tr>
      <w:tr w:rsidR="00D5111D" w:rsidRPr="004E5CFC" w:rsidTr="00B6741C">
        <w:tc>
          <w:tcPr>
            <w:tcW w:w="1980" w:type="dxa"/>
          </w:tcPr>
          <w:p w:rsidR="00D5111D" w:rsidRPr="004E5CFC" w:rsidRDefault="00D5111D" w:rsidP="00B6741C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CF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Промежуточная </w:t>
            </w:r>
          </w:p>
        </w:tc>
        <w:tc>
          <w:tcPr>
            <w:tcW w:w="7200" w:type="dxa"/>
          </w:tcPr>
          <w:p w:rsidR="00D5111D" w:rsidRPr="004E5CFC" w:rsidRDefault="00D5111D" w:rsidP="00B6741C">
            <w:pPr>
              <w:pStyle w:val="1"/>
              <w:rPr>
                <w:rFonts w:ascii="Times New Roman" w:hAnsi="Times New Roman" w:cs="Times New Roman"/>
                <w:color w:val="5C5B5B"/>
                <w:sz w:val="24"/>
                <w:szCs w:val="24"/>
              </w:rPr>
            </w:pPr>
            <w:r w:rsidRPr="004E5CFC">
              <w:rPr>
                <w:rFonts w:ascii="Times New Roman" w:hAnsi="Times New Roman" w:cs="Times New Roman"/>
                <w:color w:val="5C5B5B"/>
                <w:sz w:val="24"/>
                <w:szCs w:val="24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D5111D" w:rsidRPr="004E5CFC" w:rsidRDefault="00D5111D" w:rsidP="00B6741C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C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Декабрь, 2018</w:t>
            </w:r>
          </w:p>
        </w:tc>
      </w:tr>
      <w:tr w:rsidR="00D5111D" w:rsidRPr="004E5CFC" w:rsidTr="00B6741C">
        <w:tc>
          <w:tcPr>
            <w:tcW w:w="1980" w:type="dxa"/>
          </w:tcPr>
          <w:p w:rsidR="00D5111D" w:rsidRPr="004E5CFC" w:rsidRDefault="00D5111D" w:rsidP="00B6741C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C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Итоговая</w:t>
            </w:r>
          </w:p>
        </w:tc>
        <w:tc>
          <w:tcPr>
            <w:tcW w:w="7200" w:type="dxa"/>
          </w:tcPr>
          <w:p w:rsidR="00D5111D" w:rsidRPr="004E5CFC" w:rsidRDefault="00D5111D" w:rsidP="00B6741C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CFC">
              <w:rPr>
                <w:rFonts w:ascii="Times New Roman" w:hAnsi="Times New Roman" w:cs="Times New Roman"/>
                <w:color w:val="5C5B5B"/>
                <w:sz w:val="24"/>
                <w:szCs w:val="24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D5111D" w:rsidRPr="004E5CFC" w:rsidRDefault="00D5111D" w:rsidP="00B6741C">
            <w:pPr>
              <w:pStyle w:val="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5CF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Май, 2019</w:t>
            </w:r>
          </w:p>
        </w:tc>
      </w:tr>
    </w:tbl>
    <w:p w:rsidR="00D5111D" w:rsidRPr="004E5CFC" w:rsidRDefault="00D5111D" w:rsidP="004811BB">
      <w:pPr>
        <w:rPr>
          <w:b/>
        </w:rPr>
      </w:pPr>
    </w:p>
    <w:p w:rsidR="00D5111D" w:rsidRPr="004E5CFC" w:rsidRDefault="00D5111D" w:rsidP="004811BB">
      <w:pPr>
        <w:rPr>
          <w:b/>
        </w:rPr>
        <w:sectPr w:rsidR="00D5111D" w:rsidRPr="004E5CFC" w:rsidSect="00A12973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6"/>
        <w:gridCol w:w="51"/>
        <w:gridCol w:w="1843"/>
        <w:gridCol w:w="1559"/>
        <w:gridCol w:w="1829"/>
        <w:gridCol w:w="14"/>
        <w:gridCol w:w="1066"/>
        <w:gridCol w:w="4320"/>
        <w:gridCol w:w="7"/>
        <w:gridCol w:w="2513"/>
        <w:gridCol w:w="1260"/>
      </w:tblGrid>
      <w:tr w:rsidR="00D5111D" w:rsidRPr="004E5CFC" w:rsidTr="00E0558D"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№ п/п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Дата</w:t>
            </w:r>
          </w:p>
          <w:p w:rsidR="00D5111D" w:rsidRPr="004E5CFC" w:rsidRDefault="00D5111D" w:rsidP="00A12973">
            <w:pPr>
              <w:pStyle w:val="a"/>
            </w:pPr>
            <w:r w:rsidRPr="004E5CFC">
              <w:t>(число, месяц)</w:t>
            </w:r>
          </w:p>
        </w:tc>
        <w:tc>
          <w:tcPr>
            <w:tcW w:w="1559" w:type="dxa"/>
            <w:shd w:val="clear" w:color="auto" w:fill="FFFFFF"/>
          </w:tcPr>
          <w:p w:rsidR="00D5111D" w:rsidRPr="004E5CFC" w:rsidRDefault="00D5111D" w:rsidP="00A12973">
            <w:pPr>
              <w:pStyle w:val="a"/>
            </w:pPr>
            <w:r w:rsidRPr="004E5CFC">
              <w:rPr>
                <w:color w:val="000000"/>
              </w:rPr>
              <w:t>Время</w:t>
            </w:r>
          </w:p>
          <w:p w:rsidR="00D5111D" w:rsidRPr="004E5CFC" w:rsidRDefault="00D5111D" w:rsidP="00A12973">
            <w:pPr>
              <w:pStyle w:val="a"/>
            </w:pPr>
            <w:r w:rsidRPr="004E5CFC">
              <w:rPr>
                <w:color w:val="000000"/>
              </w:rPr>
              <w:t>проведения</w:t>
            </w:r>
          </w:p>
          <w:p w:rsidR="00D5111D" w:rsidRPr="004E5CFC" w:rsidRDefault="00D5111D" w:rsidP="00A12973">
            <w:pPr>
              <w:pStyle w:val="a"/>
            </w:pPr>
            <w:r w:rsidRPr="004E5CFC">
              <w:rPr>
                <w:color w:val="000000"/>
              </w:rPr>
              <w:t>занятия</w:t>
            </w:r>
          </w:p>
        </w:tc>
        <w:tc>
          <w:tcPr>
            <w:tcW w:w="1829" w:type="dxa"/>
            <w:shd w:val="clear" w:color="auto" w:fill="FFFFFF"/>
          </w:tcPr>
          <w:p w:rsidR="00D5111D" w:rsidRPr="004E5CFC" w:rsidRDefault="00D5111D" w:rsidP="00A12973">
            <w:pPr>
              <w:pStyle w:val="a"/>
            </w:pPr>
            <w:r w:rsidRPr="004E5CFC">
              <w:rPr>
                <w:color w:val="000000"/>
              </w:rPr>
              <w:t>Форма</w:t>
            </w:r>
          </w:p>
          <w:p w:rsidR="00D5111D" w:rsidRPr="004E5CFC" w:rsidRDefault="00D5111D" w:rsidP="00A12973">
            <w:pPr>
              <w:pStyle w:val="a"/>
            </w:pPr>
            <w:r w:rsidRPr="004E5CFC">
              <w:rPr>
                <w:color w:val="000000"/>
              </w:rPr>
              <w:t>занятия</w:t>
            </w:r>
          </w:p>
        </w:tc>
        <w:tc>
          <w:tcPr>
            <w:tcW w:w="1080" w:type="dxa"/>
            <w:gridSpan w:val="2"/>
            <w:shd w:val="clear" w:color="auto" w:fill="FFFFFF"/>
          </w:tcPr>
          <w:p w:rsidR="00D5111D" w:rsidRPr="004E5CFC" w:rsidRDefault="00D5111D" w:rsidP="00A12973">
            <w:pPr>
              <w:pStyle w:val="a"/>
            </w:pPr>
            <w:r w:rsidRPr="004E5CFC">
              <w:rPr>
                <w:color w:val="000000"/>
              </w:rPr>
              <w:t>Кол-во</w:t>
            </w:r>
          </w:p>
          <w:p w:rsidR="00D5111D" w:rsidRPr="004E5CFC" w:rsidRDefault="00D5111D" w:rsidP="00A12973">
            <w:pPr>
              <w:pStyle w:val="a"/>
            </w:pPr>
            <w:r w:rsidRPr="004E5CFC">
              <w:rPr>
                <w:color w:val="000000"/>
              </w:rPr>
              <w:t>часов</w:t>
            </w:r>
          </w:p>
        </w:tc>
        <w:tc>
          <w:tcPr>
            <w:tcW w:w="4327" w:type="dxa"/>
            <w:gridSpan w:val="2"/>
            <w:shd w:val="clear" w:color="auto" w:fill="FFFFFF"/>
          </w:tcPr>
          <w:p w:rsidR="00D5111D" w:rsidRPr="004E5CFC" w:rsidRDefault="00D5111D" w:rsidP="00A12973">
            <w:pPr>
              <w:pStyle w:val="a"/>
            </w:pPr>
            <w:r w:rsidRPr="004E5CFC">
              <w:rPr>
                <w:color w:val="000000"/>
              </w:rPr>
              <w:t>Тема</w:t>
            </w:r>
            <w:r w:rsidRPr="004E5CFC">
              <w:t xml:space="preserve"> </w:t>
            </w:r>
            <w:r w:rsidRPr="004E5CFC">
              <w:rPr>
                <w:color w:val="000000"/>
              </w:rPr>
              <w:t>занятия</w:t>
            </w:r>
          </w:p>
        </w:tc>
        <w:tc>
          <w:tcPr>
            <w:tcW w:w="2513" w:type="dxa"/>
            <w:shd w:val="clear" w:color="auto" w:fill="FFFFFF"/>
          </w:tcPr>
          <w:p w:rsidR="00D5111D" w:rsidRPr="004E5CFC" w:rsidRDefault="00D5111D" w:rsidP="00A12973">
            <w:pPr>
              <w:pStyle w:val="a"/>
            </w:pPr>
            <w:r w:rsidRPr="004E5CFC">
              <w:rPr>
                <w:color w:val="000000"/>
              </w:rPr>
              <w:t>Форма</w:t>
            </w:r>
          </w:p>
          <w:p w:rsidR="00D5111D" w:rsidRPr="004E5CFC" w:rsidRDefault="00D5111D" w:rsidP="00A12973">
            <w:pPr>
              <w:pStyle w:val="a"/>
            </w:pPr>
            <w:r w:rsidRPr="004E5CFC">
              <w:rPr>
                <w:color w:val="000000"/>
              </w:rPr>
              <w:t>контроля</w:t>
            </w:r>
          </w:p>
        </w:tc>
        <w:tc>
          <w:tcPr>
            <w:tcW w:w="1260" w:type="dxa"/>
            <w:shd w:val="clear" w:color="auto" w:fill="FFFFFF"/>
          </w:tcPr>
          <w:p w:rsidR="00D5111D" w:rsidRPr="004E5CFC" w:rsidRDefault="00D5111D" w:rsidP="00A12973">
            <w:pPr>
              <w:pStyle w:val="a"/>
            </w:pPr>
            <w:r w:rsidRPr="004E5CFC">
              <w:rPr>
                <w:color w:val="000000"/>
              </w:rPr>
              <w:t>Место</w:t>
            </w:r>
          </w:p>
          <w:p w:rsidR="00D5111D" w:rsidRPr="004E5CFC" w:rsidRDefault="00D5111D" w:rsidP="00A12973">
            <w:pPr>
              <w:pStyle w:val="a"/>
            </w:pPr>
            <w:r w:rsidRPr="004E5CFC">
              <w:rPr>
                <w:color w:val="000000"/>
              </w:rPr>
              <w:t>проведения</w:t>
            </w:r>
          </w:p>
        </w:tc>
      </w:tr>
      <w:tr w:rsidR="00D5111D" w:rsidRPr="004E5CFC" w:rsidTr="00E0558D">
        <w:trPr>
          <w:trHeight w:val="1298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1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Гр.№1</w:t>
            </w:r>
          </w:p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t>Понедельник,четверг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>групповая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rPr>
                <w:b/>
              </w:rPr>
              <w:t>1</w:t>
            </w:r>
          </w:p>
          <w:p w:rsidR="00D5111D" w:rsidRPr="004E5CFC" w:rsidRDefault="00D5111D" w:rsidP="00A12973">
            <w:pPr>
              <w:pStyle w:val="a"/>
              <w:rPr>
                <w:b/>
              </w:rPr>
            </w:pP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rPr>
                <w:b/>
              </w:rPr>
              <w:t>ВВЕДЕНИЕ</w:t>
            </w:r>
          </w:p>
          <w:p w:rsidR="00D5111D" w:rsidRPr="004E5CFC" w:rsidRDefault="00D5111D" w:rsidP="00A12973">
            <w:pPr>
              <w:pStyle w:val="a"/>
              <w:rPr>
                <w:b/>
              </w:rPr>
            </w:pP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753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1.1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03.09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rPr>
                <w:w w:val="99"/>
              </w:rPr>
              <w:t>1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Знакомство с правилами техники безопасности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Устный опрос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</w:tc>
      </w:tr>
      <w:tr w:rsidR="00D5111D" w:rsidRPr="004E5CFC" w:rsidTr="00E0558D"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rPr>
                <w:b/>
              </w:rPr>
              <w:t>32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rPr>
                <w:b/>
              </w:rPr>
              <w:t>ДЕКОРАТИВНАЯ ПЛАСТИКА и ПЛАСТИЛИНОГРАФИЯ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2.1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06.09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10.09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  <w:rPr>
                <w:iCs/>
              </w:rPr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изготовления  цветов  и  листьев.( пластилин)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</w:tc>
      </w:tr>
      <w:tr w:rsidR="00D5111D" w:rsidRPr="004E5CFC" w:rsidTr="00E0558D"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2.2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13.09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17.09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 изготовления   овощей.   Лепка   и раскрашивание.(глина)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</w:tc>
      </w:tr>
      <w:tr w:rsidR="00D5111D" w:rsidRPr="004E5CFC" w:rsidTr="00E0558D">
        <w:trPr>
          <w:trHeight w:val="966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2.3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</w:p>
          <w:p w:rsidR="00D5111D" w:rsidRPr="004E5CFC" w:rsidRDefault="00D5111D" w:rsidP="00A12973">
            <w:pPr>
              <w:pStyle w:val="a"/>
            </w:pPr>
            <w:r w:rsidRPr="004E5CFC">
              <w:t>20.09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24.09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изготовления  фруктов.  Лепка  и раскрашивание.(глина)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</w:tc>
      </w:tr>
      <w:tr w:rsidR="00D5111D" w:rsidRPr="004E5CFC" w:rsidTr="00E0558D">
        <w:trPr>
          <w:trHeight w:val="965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2.4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27.09</w:t>
            </w:r>
          </w:p>
          <w:p w:rsidR="00D5111D" w:rsidRPr="004E5CFC" w:rsidRDefault="00D5111D" w:rsidP="00A12973">
            <w:pPr>
              <w:pStyle w:val="a"/>
            </w:pPr>
            <w:r w:rsidRPr="004E5CFC">
              <w:t>01.10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 изготовления   рыбки.   Лепка   и</w:t>
            </w:r>
          </w:p>
          <w:p w:rsidR="00D5111D" w:rsidRPr="004E5CFC" w:rsidRDefault="00D5111D" w:rsidP="00A12973">
            <w:pPr>
              <w:pStyle w:val="a"/>
            </w:pPr>
            <w:r w:rsidRPr="004E5CFC">
              <w:t>раскрашивание.(глина)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</w:tc>
      </w:tr>
      <w:tr w:rsidR="00D5111D" w:rsidRPr="004E5CFC" w:rsidTr="00E0558D">
        <w:trPr>
          <w:trHeight w:val="965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2.5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04.10</w:t>
            </w:r>
          </w:p>
          <w:p w:rsidR="00D5111D" w:rsidRPr="004E5CFC" w:rsidRDefault="00D5111D" w:rsidP="00A12973">
            <w:pPr>
              <w:pStyle w:val="a"/>
            </w:pPr>
            <w:r w:rsidRPr="004E5CFC">
              <w:t>08.10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 изготовления   птички.   Лепка   и</w:t>
            </w:r>
          </w:p>
          <w:p w:rsidR="00D5111D" w:rsidRPr="004E5CFC" w:rsidRDefault="00D5111D" w:rsidP="00A12973">
            <w:pPr>
              <w:pStyle w:val="a"/>
            </w:pPr>
            <w:r w:rsidRPr="004E5CFC">
              <w:t>раскрашивание.(глина)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</w:tc>
      </w:tr>
      <w:tr w:rsidR="00D5111D" w:rsidRPr="004E5CFC" w:rsidTr="00E0558D">
        <w:trPr>
          <w:trHeight w:val="965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2.6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11.10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15.10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корзиночки с грибами.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Лепка и раскрашивание.(глина)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5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2.7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18.10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22.10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  <w:rPr>
                <w:iCs/>
              </w:rPr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домашних животных.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Лепка и раскрашивание. 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3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2.8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25.10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29.10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диких животных.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Лепка и раскрашивание. 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3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2.9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01.11</w:t>
            </w:r>
          </w:p>
          <w:p w:rsidR="00D5111D" w:rsidRPr="004E5CFC" w:rsidRDefault="00D5111D" w:rsidP="00A12973">
            <w:pPr>
              <w:pStyle w:val="a"/>
            </w:pPr>
            <w:r w:rsidRPr="004E5CFC">
              <w:t>05.11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 изготовления   домика.   Лепка   и</w:t>
            </w:r>
          </w:p>
          <w:p w:rsidR="00D5111D" w:rsidRPr="004E5CFC" w:rsidRDefault="00D5111D" w:rsidP="00A12973">
            <w:pPr>
              <w:pStyle w:val="a"/>
            </w:pPr>
            <w:r w:rsidRPr="004E5CFC">
              <w:t>раскрашивание. 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3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2.10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08.11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12.11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 изготовления   часов.   Лепка   и</w:t>
            </w:r>
          </w:p>
          <w:p w:rsidR="00D5111D" w:rsidRPr="004E5CFC" w:rsidRDefault="00D5111D" w:rsidP="00A12973">
            <w:pPr>
              <w:pStyle w:val="a"/>
            </w:pPr>
            <w:r w:rsidRPr="004E5CFC">
              <w:t>раскрашивание.(пластилинография)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1284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2.11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15.11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19.11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 изготовления   клоуна.   Лепка   и</w:t>
            </w:r>
          </w:p>
          <w:p w:rsidR="00D5111D" w:rsidRPr="004E5CFC" w:rsidRDefault="00D5111D" w:rsidP="00A12973">
            <w:pPr>
              <w:pStyle w:val="a"/>
            </w:pPr>
            <w:r w:rsidRPr="004E5CFC">
              <w:t>раскрашивание. (пластилинография)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1284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2.12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22.11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26.11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  <w:rPr>
                <w:lang w:val="en-US"/>
              </w:rPr>
            </w:pPr>
            <w:r w:rsidRPr="004E5CFC">
              <w:rPr>
                <w:lang w:val="en-US"/>
              </w:rPr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танка, корабля. Лепка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ираскрашивание. (пластилинография)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</w:tc>
      </w:tr>
      <w:tr w:rsidR="00D5111D" w:rsidRPr="004E5CFC" w:rsidTr="00E0558D">
        <w:trPr>
          <w:trHeight w:val="848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2.13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29.11</w:t>
            </w:r>
          </w:p>
          <w:p w:rsidR="00D5111D" w:rsidRPr="004E5CFC" w:rsidRDefault="00D5111D" w:rsidP="00A12973">
            <w:pPr>
              <w:pStyle w:val="a"/>
            </w:pPr>
            <w:r w:rsidRPr="004E5CFC">
              <w:t>03.12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Технология   изготовления   дерева.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 xml:space="preserve"> (пластилинография)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</w:tc>
      </w:tr>
      <w:tr w:rsidR="00D5111D" w:rsidRPr="004E5CFC" w:rsidTr="00E0558D">
        <w:trPr>
          <w:trHeight w:val="1286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2.14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06.12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10.12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  <w:rPr>
                <w:iCs/>
              </w:rPr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плетня и подсолнуха.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Лепка и раскрашивание. (пластилинография)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5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2.15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13.12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17.12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  <w:rPr>
                <w:iCs/>
              </w:rPr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корзиночки с цветами.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Лепка и раскрашивание. 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1117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2.16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20.12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24.12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  <w:rPr>
                <w:iCs/>
              </w:rPr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</w:t>
            </w:r>
          </w:p>
          <w:p w:rsidR="00D5111D" w:rsidRPr="004E5CFC" w:rsidRDefault="00D5111D" w:rsidP="00A12973">
            <w:pPr>
              <w:pStyle w:val="a"/>
            </w:pPr>
            <w:r w:rsidRPr="004E5CFC">
              <w:t>фруктами. Лепка и раскрашивание.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562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3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rPr>
                <w:b/>
              </w:rPr>
              <w:t>9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rPr>
                <w:b/>
              </w:rPr>
              <w:t>СБОРНАЯ РАБОТА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6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3.1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27.12</w:t>
            </w:r>
          </w:p>
          <w:p w:rsidR="00D5111D" w:rsidRPr="004E5CFC" w:rsidRDefault="00D5111D" w:rsidP="00A12973">
            <w:pPr>
              <w:pStyle w:val="a"/>
            </w:pPr>
            <w:r w:rsidRPr="004E5CFC">
              <w:t>31.12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14.01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3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</w:t>
            </w:r>
          </w:p>
          <w:p w:rsidR="00D5111D" w:rsidRPr="004E5CFC" w:rsidRDefault="00D5111D" w:rsidP="00A12973">
            <w:pPr>
              <w:pStyle w:val="a"/>
            </w:pPr>
            <w:r w:rsidRPr="004E5CFC">
              <w:t>раскрашивание и сборка. 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5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3.2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17.01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21.01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осьминога.   Лепка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и сборка. (пластилин)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</w:tc>
      </w:tr>
      <w:tr w:rsidR="00D5111D" w:rsidRPr="004E5CFC" w:rsidTr="00E0558D">
        <w:trPr>
          <w:trHeight w:val="966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3.3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24.01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28.01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 изготовления   человечка.   Лепка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и сборка. (пластилин)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5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3.4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31.01</w:t>
            </w:r>
          </w:p>
          <w:p w:rsidR="00D5111D" w:rsidRPr="004E5CFC" w:rsidRDefault="00D5111D" w:rsidP="00A12973">
            <w:pPr>
              <w:pStyle w:val="a"/>
            </w:pPr>
            <w:r w:rsidRPr="004E5CFC">
              <w:t>04.02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 изготовления снеговика.   Лепка,</w:t>
            </w:r>
          </w:p>
          <w:p w:rsidR="00D5111D" w:rsidRPr="004E5CFC" w:rsidRDefault="00D5111D" w:rsidP="00A12973">
            <w:pPr>
              <w:pStyle w:val="a"/>
            </w:pPr>
            <w:r w:rsidRPr="004E5CFC">
              <w:t>раскрашивание и сборка. 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562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4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rPr>
                <w:b/>
              </w:rPr>
              <w:t>17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rPr>
                <w:b/>
              </w:rPr>
              <w:t>ОБЪЕМНАЯ РАБОТА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6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4.1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07.02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11.02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14.02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3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солонки  «Уточка».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Лепка и раскрашивание.(глина)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5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4.2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18.02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21.02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 изготовления   зайчика.   Лепка   и</w:t>
            </w:r>
          </w:p>
          <w:p w:rsidR="00D5111D" w:rsidRPr="004E5CFC" w:rsidRDefault="00D5111D" w:rsidP="00A12973">
            <w:pPr>
              <w:pStyle w:val="a"/>
            </w:pPr>
            <w:r w:rsidRPr="004E5CFC">
              <w:t>раскрашивание.(глина)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6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4.3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28.02</w:t>
            </w:r>
          </w:p>
          <w:p w:rsidR="00D5111D" w:rsidRPr="004E5CFC" w:rsidRDefault="00D5111D" w:rsidP="00A12973">
            <w:pPr>
              <w:pStyle w:val="a"/>
            </w:pPr>
            <w:r w:rsidRPr="004E5CFC">
              <w:t>04.03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ѐжика с грибом. Лепка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ираскрашивание. 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5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4.4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07.03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11.03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  изготовления    кита.    Лепка   и</w:t>
            </w:r>
          </w:p>
          <w:p w:rsidR="00D5111D" w:rsidRPr="004E5CFC" w:rsidRDefault="00D5111D" w:rsidP="00A12973">
            <w:pPr>
              <w:pStyle w:val="a"/>
            </w:pPr>
            <w:r w:rsidRPr="004E5CFC">
              <w:t>раскрашивание. 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3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4.5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14.03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18.03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броши «Лилия». Лепка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ираскрашивание. (пластилин)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1352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4.6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21.03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25.03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кулона к 8-му марта.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Лепка и раскрашивание. (пластилин)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1284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4.7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28.03</w:t>
            </w:r>
          </w:p>
          <w:p w:rsidR="00D5111D" w:rsidRPr="004E5CFC" w:rsidRDefault="00D5111D" w:rsidP="00A12973">
            <w:pPr>
              <w:pStyle w:val="a"/>
            </w:pPr>
            <w:r w:rsidRPr="004E5CFC">
              <w:t>01.04</w:t>
            </w:r>
          </w:p>
          <w:p w:rsidR="00D5111D" w:rsidRPr="004E5CFC" w:rsidRDefault="00D5111D" w:rsidP="00A12973">
            <w:pPr>
              <w:pStyle w:val="a"/>
            </w:pPr>
            <w:r w:rsidRPr="004E5CFC">
              <w:t>04.04</w:t>
            </w:r>
          </w:p>
          <w:p w:rsidR="00D5111D" w:rsidRPr="004E5CFC" w:rsidRDefault="00D5111D" w:rsidP="00A12973">
            <w:pPr>
              <w:pStyle w:val="a"/>
            </w:pPr>
            <w:r w:rsidRPr="004E5CFC">
              <w:t>08.04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4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шкатулочки. Лепка и</w:t>
            </w:r>
          </w:p>
          <w:p w:rsidR="00D5111D" w:rsidRPr="004E5CFC" w:rsidRDefault="00D5111D" w:rsidP="00A12973">
            <w:pPr>
              <w:pStyle w:val="a"/>
            </w:pPr>
            <w:r w:rsidRPr="004E5CFC">
              <w:t>раскрашивание. .(глина)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642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5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843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</w:p>
        </w:tc>
        <w:tc>
          <w:tcPr>
            <w:tcW w:w="1066" w:type="dxa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rPr>
                <w:b/>
              </w:rPr>
              <w:t>9</w:t>
            </w:r>
          </w:p>
        </w:tc>
        <w:tc>
          <w:tcPr>
            <w:tcW w:w="4320" w:type="dxa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rPr>
                <w:b/>
              </w:rPr>
              <w:t>АНИМАЛИСТИЧЕСКАЯ КОМПОЗИЦИЯ</w:t>
            </w:r>
          </w:p>
        </w:tc>
        <w:tc>
          <w:tcPr>
            <w:tcW w:w="2520" w:type="dxa"/>
            <w:gridSpan w:val="2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6"/>
        </w:trPr>
        <w:tc>
          <w:tcPr>
            <w:tcW w:w="766" w:type="dxa"/>
          </w:tcPr>
          <w:p w:rsidR="00D5111D" w:rsidRPr="004E5CFC" w:rsidRDefault="00D5111D" w:rsidP="00A12973">
            <w:pPr>
              <w:pStyle w:val="a"/>
            </w:pPr>
            <w:r w:rsidRPr="004E5CFC">
              <w:t>5.1</w:t>
            </w:r>
          </w:p>
        </w:tc>
        <w:tc>
          <w:tcPr>
            <w:tcW w:w="1894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11.04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15.04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18.04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3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изготовления панно   «Колобок».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Лепка и раскрашивание.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1286"/>
        </w:trPr>
        <w:tc>
          <w:tcPr>
            <w:tcW w:w="81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5.2</w:t>
            </w:r>
          </w:p>
        </w:tc>
        <w:tc>
          <w:tcPr>
            <w:tcW w:w="1843" w:type="dxa"/>
          </w:tcPr>
          <w:p w:rsidR="00D5111D" w:rsidRPr="004E5CFC" w:rsidRDefault="00D5111D" w:rsidP="00A12973">
            <w:pPr>
              <w:pStyle w:val="a"/>
            </w:pPr>
            <w:r w:rsidRPr="004E5CFC">
              <w:t>22.04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25.04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29.04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3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изготовления  панно  «У  Лукоморья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дуб зеленый…». Лепка и раскрашивание.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966"/>
        </w:trPr>
        <w:tc>
          <w:tcPr>
            <w:tcW w:w="81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5.3</w:t>
            </w:r>
          </w:p>
          <w:p w:rsidR="00D5111D" w:rsidRPr="004E5CFC" w:rsidRDefault="00D5111D" w:rsidP="00A12973">
            <w:pPr>
              <w:pStyle w:val="a"/>
            </w:pP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43" w:type="dxa"/>
          </w:tcPr>
          <w:p w:rsidR="00D5111D" w:rsidRPr="004E5CFC" w:rsidRDefault="00D5111D" w:rsidP="00A12973">
            <w:pPr>
              <w:pStyle w:val="a"/>
            </w:pPr>
            <w:r w:rsidRPr="004E5CFC">
              <w:t>02.05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06.05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13.05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3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Технология   изготовления   панно   «Ворона   и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лисица». Лепка и раскрашивание.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562"/>
        </w:trPr>
        <w:tc>
          <w:tcPr>
            <w:tcW w:w="81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6</w:t>
            </w:r>
          </w:p>
        </w:tc>
        <w:tc>
          <w:tcPr>
            <w:tcW w:w="1843" w:type="dxa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rPr>
                <w:b/>
              </w:rPr>
              <w:t>4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  <w:rPr>
                <w:b/>
              </w:rPr>
            </w:pPr>
            <w:r w:rsidRPr="004E5CFC">
              <w:rPr>
                <w:b/>
              </w:rPr>
              <w:t>ИТОГОВЫЕ ЗАНЯТИЯ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4E5CFC" w:rsidTr="00E0558D">
        <w:trPr>
          <w:trHeight w:val="1288"/>
        </w:trPr>
        <w:tc>
          <w:tcPr>
            <w:tcW w:w="81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6.1</w:t>
            </w:r>
          </w:p>
        </w:tc>
        <w:tc>
          <w:tcPr>
            <w:tcW w:w="1843" w:type="dxa"/>
          </w:tcPr>
          <w:p w:rsidR="00D5111D" w:rsidRPr="004E5CFC" w:rsidRDefault="00D5111D" w:rsidP="00A12973">
            <w:pPr>
              <w:pStyle w:val="a"/>
            </w:pPr>
            <w:r w:rsidRPr="004E5CFC">
              <w:t>16.05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20.05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23.05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27.05</w:t>
            </w: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  <w:r w:rsidRPr="004E5CFC">
              <w:t>17.10-17.55</w:t>
            </w:r>
          </w:p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t xml:space="preserve">Теоретическое.         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Практическое</w:t>
            </w:r>
          </w:p>
        </w:tc>
        <w:tc>
          <w:tcPr>
            <w:tcW w:w="1080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rPr>
                <w:w w:val="99"/>
              </w:rPr>
              <w:t>4</w:t>
            </w:r>
          </w:p>
        </w:tc>
        <w:tc>
          <w:tcPr>
            <w:tcW w:w="4327" w:type="dxa"/>
            <w:gridSpan w:val="2"/>
          </w:tcPr>
          <w:p w:rsidR="00D5111D" w:rsidRPr="004E5CFC" w:rsidRDefault="00D5111D" w:rsidP="00A12973">
            <w:pPr>
              <w:pStyle w:val="a"/>
            </w:pPr>
            <w:r w:rsidRPr="004E5CFC">
              <w:t>Самостоятельная работа. Выполнение работы по</w:t>
            </w:r>
          </w:p>
          <w:p w:rsidR="00D5111D" w:rsidRPr="004E5CFC" w:rsidRDefault="00D5111D" w:rsidP="00A12973">
            <w:pPr>
              <w:pStyle w:val="a"/>
            </w:pPr>
            <w:r w:rsidRPr="004E5CFC">
              <w:t>заданию педагога.</w:t>
            </w:r>
          </w:p>
        </w:tc>
        <w:tc>
          <w:tcPr>
            <w:tcW w:w="2513" w:type="dxa"/>
          </w:tcPr>
          <w:p w:rsidR="00D5111D" w:rsidRPr="004E5CFC" w:rsidRDefault="00D5111D" w:rsidP="00A12973">
            <w:pPr>
              <w:pStyle w:val="a"/>
            </w:pPr>
            <w:r w:rsidRPr="004E5CFC">
              <w:t>Наблюдение в процессе работы ,в конце занятия выставка, обсуждение, самоанализ</w:t>
            </w:r>
          </w:p>
        </w:tc>
        <w:tc>
          <w:tcPr>
            <w:tcW w:w="1260" w:type="dxa"/>
          </w:tcPr>
          <w:p w:rsidR="00D5111D" w:rsidRPr="004E5CFC" w:rsidRDefault="00D5111D" w:rsidP="00A12973">
            <w:pPr>
              <w:pStyle w:val="a"/>
            </w:pPr>
            <w:r w:rsidRPr="004E5CFC">
              <w:t>РЦДТ</w:t>
            </w:r>
          </w:p>
          <w:p w:rsidR="00D5111D" w:rsidRPr="004E5CFC" w:rsidRDefault="00D5111D" w:rsidP="00A12973">
            <w:pPr>
              <w:pStyle w:val="a"/>
            </w:pPr>
          </w:p>
        </w:tc>
      </w:tr>
      <w:tr w:rsidR="00D5111D" w:rsidRPr="00A12973" w:rsidTr="00E0558D">
        <w:trPr>
          <w:trHeight w:val="1288"/>
        </w:trPr>
        <w:tc>
          <w:tcPr>
            <w:tcW w:w="817" w:type="dxa"/>
            <w:gridSpan w:val="2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843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559" w:type="dxa"/>
          </w:tcPr>
          <w:p w:rsidR="00D5111D" w:rsidRPr="004E5CFC" w:rsidRDefault="00D5111D" w:rsidP="00A12973">
            <w:pPr>
              <w:pStyle w:val="a"/>
            </w:pPr>
          </w:p>
        </w:tc>
        <w:tc>
          <w:tcPr>
            <w:tcW w:w="1829" w:type="dxa"/>
          </w:tcPr>
          <w:p w:rsidR="00D5111D" w:rsidRPr="004E5CFC" w:rsidRDefault="00D5111D" w:rsidP="00A12973">
            <w:pPr>
              <w:pStyle w:val="a"/>
            </w:pPr>
            <w:r w:rsidRPr="004E5CFC">
              <w:rPr>
                <w:b/>
              </w:rPr>
              <w:t>ИТОГО:</w:t>
            </w:r>
          </w:p>
        </w:tc>
        <w:tc>
          <w:tcPr>
            <w:tcW w:w="1080" w:type="dxa"/>
            <w:gridSpan w:val="2"/>
          </w:tcPr>
          <w:p w:rsidR="00D5111D" w:rsidRPr="00A12973" w:rsidRDefault="00D5111D" w:rsidP="00A12973">
            <w:pPr>
              <w:pStyle w:val="a"/>
              <w:rPr>
                <w:w w:val="99"/>
              </w:rPr>
            </w:pPr>
            <w:r w:rsidRPr="004E5CFC">
              <w:rPr>
                <w:w w:val="99"/>
              </w:rPr>
              <w:t>72</w:t>
            </w:r>
          </w:p>
        </w:tc>
        <w:tc>
          <w:tcPr>
            <w:tcW w:w="4327" w:type="dxa"/>
            <w:gridSpan w:val="2"/>
          </w:tcPr>
          <w:p w:rsidR="00D5111D" w:rsidRPr="00A12973" w:rsidRDefault="00D5111D" w:rsidP="00A12973">
            <w:pPr>
              <w:pStyle w:val="a"/>
            </w:pPr>
          </w:p>
        </w:tc>
        <w:tc>
          <w:tcPr>
            <w:tcW w:w="2513" w:type="dxa"/>
          </w:tcPr>
          <w:p w:rsidR="00D5111D" w:rsidRPr="00A12973" w:rsidRDefault="00D5111D" w:rsidP="00A12973">
            <w:pPr>
              <w:pStyle w:val="a"/>
            </w:pPr>
          </w:p>
        </w:tc>
        <w:tc>
          <w:tcPr>
            <w:tcW w:w="1260" w:type="dxa"/>
          </w:tcPr>
          <w:p w:rsidR="00D5111D" w:rsidRPr="00A12973" w:rsidRDefault="00D5111D" w:rsidP="00A12973">
            <w:pPr>
              <w:pStyle w:val="a"/>
            </w:pPr>
          </w:p>
        </w:tc>
      </w:tr>
    </w:tbl>
    <w:p w:rsidR="00D5111D" w:rsidRDefault="00D5111D" w:rsidP="004811BB">
      <w:pPr>
        <w:rPr>
          <w:b/>
          <w:lang w:val="ru-RU" w:eastAsia="ru-RU"/>
        </w:rPr>
        <w:sectPr w:rsidR="00D5111D" w:rsidSect="004811B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5111D" w:rsidRPr="00D24B27" w:rsidRDefault="00D5111D" w:rsidP="00D24B27">
      <w:pPr>
        <w:jc w:val="center"/>
        <w:rPr>
          <w:b/>
          <w:lang w:val="ru-RU"/>
        </w:rPr>
        <w:sectPr w:rsidR="00D5111D" w:rsidRPr="00D24B27" w:rsidSect="004811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111D" w:rsidRPr="00561080" w:rsidRDefault="00D5111D" w:rsidP="00DD3234">
      <w:pPr>
        <w:pStyle w:val="a"/>
      </w:pPr>
    </w:p>
    <w:sectPr w:rsidR="00D5111D" w:rsidRPr="00561080" w:rsidSect="00DD3234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11D" w:rsidRDefault="00D5111D" w:rsidP="00317081">
      <w:pPr>
        <w:spacing w:line="240" w:lineRule="auto"/>
      </w:pPr>
      <w:r>
        <w:separator/>
      </w:r>
    </w:p>
  </w:endnote>
  <w:endnote w:type="continuationSeparator" w:id="1">
    <w:p w:rsidR="00D5111D" w:rsidRDefault="00D5111D" w:rsidP="00317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1D" w:rsidRDefault="00D5111D">
    <w:pPr>
      <w:pStyle w:val="Footer"/>
      <w:jc w:val="right"/>
    </w:pPr>
    <w:fldSimple w:instr="PAGE   \* MERGEFORMAT">
      <w:r w:rsidRPr="00B14B39">
        <w:rPr>
          <w:noProof/>
          <w:lang w:val="ru-RU"/>
        </w:rPr>
        <w:t>36</w:t>
      </w:r>
    </w:fldSimple>
  </w:p>
  <w:p w:rsidR="00D5111D" w:rsidRDefault="00D511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11D" w:rsidRDefault="00D5111D" w:rsidP="00317081">
      <w:pPr>
        <w:spacing w:line="240" w:lineRule="auto"/>
      </w:pPr>
      <w:r>
        <w:separator/>
      </w:r>
    </w:p>
  </w:footnote>
  <w:footnote w:type="continuationSeparator" w:id="1">
    <w:p w:rsidR="00D5111D" w:rsidRDefault="00D5111D" w:rsidP="003170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57CAA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4EC2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C2FC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24B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7D8B5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3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7AA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F464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A84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6CAB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1EB"/>
    <w:multiLevelType w:val="hybridMultilevel"/>
    <w:tmpl w:val="00000BB3"/>
    <w:lvl w:ilvl="0" w:tplc="00002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00004DC8"/>
    <w:lvl w:ilvl="0" w:tplc="00006443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6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1127E8"/>
    <w:multiLevelType w:val="hybridMultilevel"/>
    <w:tmpl w:val="90F22D34"/>
    <w:lvl w:ilvl="0" w:tplc="5FF0E30A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8">
    <w:nsid w:val="0B68434E"/>
    <w:multiLevelType w:val="hybridMultilevel"/>
    <w:tmpl w:val="20F0E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D15C89"/>
    <w:multiLevelType w:val="hybridMultilevel"/>
    <w:tmpl w:val="8D765500"/>
    <w:lvl w:ilvl="0" w:tplc="154EA7BE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0">
    <w:nsid w:val="1C120FE6"/>
    <w:multiLevelType w:val="hybridMultilevel"/>
    <w:tmpl w:val="496AC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AA56F9"/>
    <w:multiLevelType w:val="hybridMultilevel"/>
    <w:tmpl w:val="F6FE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9B1988"/>
    <w:multiLevelType w:val="hybridMultilevel"/>
    <w:tmpl w:val="BD586F98"/>
    <w:lvl w:ilvl="0" w:tplc="409ACDC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3F1142"/>
    <w:multiLevelType w:val="hybridMultilevel"/>
    <w:tmpl w:val="AE544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BE6653"/>
    <w:multiLevelType w:val="hybridMultilevel"/>
    <w:tmpl w:val="A3D6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5403E"/>
    <w:multiLevelType w:val="hybridMultilevel"/>
    <w:tmpl w:val="1D86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1"/>
  </w:num>
  <w:num w:numId="5">
    <w:abstractNumId w:val="13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5"/>
  </w:num>
  <w:num w:numId="9">
    <w:abstractNumId w:val="21"/>
  </w:num>
  <w:num w:numId="10">
    <w:abstractNumId w:val="24"/>
  </w:num>
  <w:num w:numId="11">
    <w:abstractNumId w:val="18"/>
  </w:num>
  <w:num w:numId="12">
    <w:abstractNumId w:val="19"/>
  </w:num>
  <w:num w:numId="13">
    <w:abstractNumId w:val="17"/>
  </w:num>
  <w:num w:numId="14">
    <w:abstractNumId w:val="25"/>
  </w:num>
  <w:num w:numId="15">
    <w:abstractNumId w:val="22"/>
  </w:num>
  <w:num w:numId="16">
    <w:abstractNumId w:val="23"/>
  </w:num>
  <w:num w:numId="17">
    <w:abstractNumId w:val="2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611"/>
    <w:rsid w:val="00004F56"/>
    <w:rsid w:val="0000629F"/>
    <w:rsid w:val="00015C5D"/>
    <w:rsid w:val="00050B5A"/>
    <w:rsid w:val="000545AA"/>
    <w:rsid w:val="00073F1A"/>
    <w:rsid w:val="00083A66"/>
    <w:rsid w:val="0008471D"/>
    <w:rsid w:val="00090699"/>
    <w:rsid w:val="000B14AF"/>
    <w:rsid w:val="000B2933"/>
    <w:rsid w:val="000D1684"/>
    <w:rsid w:val="000D5E4B"/>
    <w:rsid w:val="000D7699"/>
    <w:rsid w:val="000F6646"/>
    <w:rsid w:val="0010506C"/>
    <w:rsid w:val="00115C1F"/>
    <w:rsid w:val="00127B2C"/>
    <w:rsid w:val="00151A4B"/>
    <w:rsid w:val="001757AA"/>
    <w:rsid w:val="0017706A"/>
    <w:rsid w:val="00182384"/>
    <w:rsid w:val="001A1D1E"/>
    <w:rsid w:val="001B6D16"/>
    <w:rsid w:val="001C4338"/>
    <w:rsid w:val="001D4BAD"/>
    <w:rsid w:val="001D5496"/>
    <w:rsid w:val="001F540B"/>
    <w:rsid w:val="002157AA"/>
    <w:rsid w:val="002503CA"/>
    <w:rsid w:val="00272366"/>
    <w:rsid w:val="002A0ACE"/>
    <w:rsid w:val="002B3CFE"/>
    <w:rsid w:val="002D3B75"/>
    <w:rsid w:val="002D7A4A"/>
    <w:rsid w:val="002E73D0"/>
    <w:rsid w:val="002F7573"/>
    <w:rsid w:val="00306ACB"/>
    <w:rsid w:val="00317081"/>
    <w:rsid w:val="00345C43"/>
    <w:rsid w:val="00355EC6"/>
    <w:rsid w:val="0036767A"/>
    <w:rsid w:val="003846DD"/>
    <w:rsid w:val="00395CBE"/>
    <w:rsid w:val="003D2456"/>
    <w:rsid w:val="00437B7E"/>
    <w:rsid w:val="00476C54"/>
    <w:rsid w:val="004803BF"/>
    <w:rsid w:val="004811BB"/>
    <w:rsid w:val="00481E0E"/>
    <w:rsid w:val="004C0D26"/>
    <w:rsid w:val="004E11A7"/>
    <w:rsid w:val="004E5CFC"/>
    <w:rsid w:val="00511FD9"/>
    <w:rsid w:val="005140F5"/>
    <w:rsid w:val="00531250"/>
    <w:rsid w:val="00533C8F"/>
    <w:rsid w:val="00540B6C"/>
    <w:rsid w:val="00560978"/>
    <w:rsid w:val="00561080"/>
    <w:rsid w:val="0057380B"/>
    <w:rsid w:val="00584B78"/>
    <w:rsid w:val="00591C82"/>
    <w:rsid w:val="00597611"/>
    <w:rsid w:val="005D37CC"/>
    <w:rsid w:val="00645CEF"/>
    <w:rsid w:val="00656C4B"/>
    <w:rsid w:val="006619C4"/>
    <w:rsid w:val="006A0583"/>
    <w:rsid w:val="006A32DF"/>
    <w:rsid w:val="006A47F9"/>
    <w:rsid w:val="006B3A84"/>
    <w:rsid w:val="006C15AC"/>
    <w:rsid w:val="006C1897"/>
    <w:rsid w:val="006D0CF4"/>
    <w:rsid w:val="006E13F2"/>
    <w:rsid w:val="006E4D8A"/>
    <w:rsid w:val="006E6080"/>
    <w:rsid w:val="00712AFA"/>
    <w:rsid w:val="00716A37"/>
    <w:rsid w:val="00753DC4"/>
    <w:rsid w:val="007548ED"/>
    <w:rsid w:val="007650FC"/>
    <w:rsid w:val="00792F83"/>
    <w:rsid w:val="007A35FD"/>
    <w:rsid w:val="00802720"/>
    <w:rsid w:val="008039B8"/>
    <w:rsid w:val="00806D53"/>
    <w:rsid w:val="00822527"/>
    <w:rsid w:val="00833D36"/>
    <w:rsid w:val="00847900"/>
    <w:rsid w:val="00856886"/>
    <w:rsid w:val="00874A50"/>
    <w:rsid w:val="008803B1"/>
    <w:rsid w:val="00896D96"/>
    <w:rsid w:val="008B6693"/>
    <w:rsid w:val="008C5939"/>
    <w:rsid w:val="008D162F"/>
    <w:rsid w:val="009321A8"/>
    <w:rsid w:val="0095708A"/>
    <w:rsid w:val="0096116F"/>
    <w:rsid w:val="0097417B"/>
    <w:rsid w:val="009832E1"/>
    <w:rsid w:val="009955CA"/>
    <w:rsid w:val="009A174C"/>
    <w:rsid w:val="009A18B9"/>
    <w:rsid w:val="009B41C3"/>
    <w:rsid w:val="009B4E14"/>
    <w:rsid w:val="009C5DB9"/>
    <w:rsid w:val="009D2772"/>
    <w:rsid w:val="00A12973"/>
    <w:rsid w:val="00A12D15"/>
    <w:rsid w:val="00A1558D"/>
    <w:rsid w:val="00A3351B"/>
    <w:rsid w:val="00A9493E"/>
    <w:rsid w:val="00AB06DB"/>
    <w:rsid w:val="00AD52C4"/>
    <w:rsid w:val="00AD7F50"/>
    <w:rsid w:val="00AF5123"/>
    <w:rsid w:val="00B14B39"/>
    <w:rsid w:val="00B17320"/>
    <w:rsid w:val="00B6741C"/>
    <w:rsid w:val="00BE5135"/>
    <w:rsid w:val="00C133DA"/>
    <w:rsid w:val="00C90D24"/>
    <w:rsid w:val="00CA6C8E"/>
    <w:rsid w:val="00CE4DA9"/>
    <w:rsid w:val="00D0053B"/>
    <w:rsid w:val="00D02477"/>
    <w:rsid w:val="00D24B27"/>
    <w:rsid w:val="00D27BE6"/>
    <w:rsid w:val="00D5111D"/>
    <w:rsid w:val="00D8219F"/>
    <w:rsid w:val="00DA0F91"/>
    <w:rsid w:val="00DA6D2D"/>
    <w:rsid w:val="00DB18B7"/>
    <w:rsid w:val="00DB40CD"/>
    <w:rsid w:val="00DB7C14"/>
    <w:rsid w:val="00DD3234"/>
    <w:rsid w:val="00DF14E8"/>
    <w:rsid w:val="00DF3456"/>
    <w:rsid w:val="00E0558D"/>
    <w:rsid w:val="00E25DD8"/>
    <w:rsid w:val="00E44ED7"/>
    <w:rsid w:val="00E46FEF"/>
    <w:rsid w:val="00E617B0"/>
    <w:rsid w:val="00E70050"/>
    <w:rsid w:val="00E8331E"/>
    <w:rsid w:val="00E87F35"/>
    <w:rsid w:val="00EA3979"/>
    <w:rsid w:val="00EA5EE9"/>
    <w:rsid w:val="00EB0AF5"/>
    <w:rsid w:val="00EB4295"/>
    <w:rsid w:val="00EC2B36"/>
    <w:rsid w:val="00EE6AAA"/>
    <w:rsid w:val="00F00A68"/>
    <w:rsid w:val="00F11E6B"/>
    <w:rsid w:val="00F12F85"/>
    <w:rsid w:val="00F508D2"/>
    <w:rsid w:val="00F81388"/>
    <w:rsid w:val="00F96BC9"/>
    <w:rsid w:val="00FB33AB"/>
    <w:rsid w:val="00FC2802"/>
    <w:rsid w:val="00FC2D7A"/>
    <w:rsid w:val="00FD4EF3"/>
    <w:rsid w:val="00FE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ED"/>
    <w:pPr>
      <w:spacing w:line="360" w:lineRule="auto"/>
    </w:pPr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D24B27"/>
    <w:pPr>
      <w:keepNext/>
      <w:spacing w:before="240" w:after="240" w:line="240" w:lineRule="auto"/>
      <w:outlineLvl w:val="0"/>
    </w:pPr>
    <w:rPr>
      <w:sz w:val="32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1E6B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uiPriority w:val="99"/>
    <w:rsid w:val="001D54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DF3456"/>
    <w:pPr>
      <w:spacing w:line="360" w:lineRule="auto"/>
    </w:pPr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DF3456"/>
    <w:rPr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3456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456"/>
    <w:rPr>
      <w:rFonts w:ascii="Segoe UI" w:hAnsi="Segoe UI" w:cs="Times New Roman"/>
      <w:sz w:val="18"/>
      <w:lang w:val="en-US" w:eastAsia="en-US"/>
    </w:rPr>
  </w:style>
  <w:style w:type="paragraph" w:styleId="ListParagraph">
    <w:name w:val="List Paragraph"/>
    <w:basedOn w:val="Normal"/>
    <w:uiPriority w:val="99"/>
    <w:qFormat/>
    <w:rsid w:val="006C15AC"/>
    <w:pPr>
      <w:ind w:left="708"/>
    </w:pPr>
  </w:style>
  <w:style w:type="character" w:styleId="Hyperlink">
    <w:name w:val="Hyperlink"/>
    <w:basedOn w:val="DefaultParagraphFont"/>
    <w:uiPriority w:val="99"/>
    <w:rsid w:val="005610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170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7081"/>
    <w:rPr>
      <w:rFonts w:eastAsia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3170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7081"/>
    <w:rPr>
      <w:rFonts w:eastAsia="Times New Roman" w:cs="Times New Roman"/>
      <w:lang w:val="en-US" w:eastAsia="en-US"/>
    </w:rPr>
  </w:style>
  <w:style w:type="paragraph" w:styleId="NormalWeb">
    <w:name w:val="Normal (Web)"/>
    <w:basedOn w:val="Normal"/>
    <w:uiPriority w:val="99"/>
    <w:semiHidden/>
    <w:rsid w:val="008039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">
    <w:name w:val="Без интервала"/>
    <w:uiPriority w:val="99"/>
    <w:rsid w:val="00DF14E8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F14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semiHidden/>
    <w:locked/>
    <w:rsid w:val="00476C54"/>
    <w:rPr>
      <w:rFonts w:ascii="Courier New" w:hAnsi="Courier New" w:cs="Times New Roman"/>
      <w:lang w:eastAsia="ru-RU" w:bidi="ar-SA"/>
    </w:rPr>
  </w:style>
  <w:style w:type="paragraph" w:styleId="PlainText">
    <w:name w:val="Plain Text"/>
    <w:aliases w:val="Знак"/>
    <w:basedOn w:val="Normal"/>
    <w:link w:val="PlainTextChar"/>
    <w:uiPriority w:val="99"/>
    <w:semiHidden/>
    <w:rsid w:val="00476C54"/>
    <w:pPr>
      <w:spacing w:line="240" w:lineRule="auto"/>
    </w:pPr>
    <w:rPr>
      <w:rFonts w:ascii="Courier New" w:eastAsia="Calibri" w:hAnsi="Courier New"/>
      <w:sz w:val="20"/>
      <w:szCs w:val="20"/>
      <w:lang w:val="ru-RU" w:eastAsia="ru-RU"/>
    </w:rPr>
  </w:style>
  <w:style w:type="character" w:customStyle="1" w:styleId="PlainTextChar1">
    <w:name w:val="Plain Text Char1"/>
    <w:aliases w:val="Знак Char1"/>
    <w:basedOn w:val="DefaultParagraphFont"/>
    <w:link w:val="PlainText"/>
    <w:uiPriority w:val="99"/>
    <w:semiHidden/>
    <w:locked/>
    <w:rsid w:val="00F11E6B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476C54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476C54"/>
    <w:rPr>
      <w:rFonts w:cs="Times New Roman"/>
      <w:i/>
      <w:iCs/>
    </w:rPr>
  </w:style>
  <w:style w:type="character" w:customStyle="1" w:styleId="TitleChar1">
    <w:name w:val="Title Char1"/>
    <w:link w:val="Title"/>
    <w:uiPriority w:val="99"/>
    <w:locked/>
    <w:rsid w:val="00D24B27"/>
    <w:rPr>
      <w:sz w:val="32"/>
      <w:lang w:val="ru-RU" w:eastAsia="ru-RU"/>
    </w:rPr>
  </w:style>
  <w:style w:type="paragraph" w:styleId="Title">
    <w:name w:val="Title"/>
    <w:basedOn w:val="Normal"/>
    <w:link w:val="TitleChar1"/>
    <w:uiPriority w:val="99"/>
    <w:qFormat/>
    <w:locked/>
    <w:rsid w:val="00D24B27"/>
    <w:pPr>
      <w:spacing w:line="240" w:lineRule="auto"/>
      <w:jc w:val="center"/>
    </w:pPr>
    <w:rPr>
      <w:rFonts w:eastAsia="Calibri"/>
      <w:sz w:val="32"/>
      <w:szCs w:val="20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11E6B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Heading1Char1">
    <w:name w:val="Heading 1 Char1"/>
    <w:link w:val="Heading1"/>
    <w:uiPriority w:val="99"/>
    <w:locked/>
    <w:rsid w:val="00D24B27"/>
    <w:rPr>
      <w:rFonts w:eastAsia="Times New Roman"/>
      <w:sz w:val="32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6E6080"/>
    <w:rPr>
      <w:sz w:val="28"/>
    </w:rPr>
  </w:style>
  <w:style w:type="paragraph" w:styleId="BodyText">
    <w:name w:val="Body Text"/>
    <w:basedOn w:val="Normal"/>
    <w:link w:val="BodyTextChar1"/>
    <w:uiPriority w:val="99"/>
    <w:rsid w:val="006E6080"/>
    <w:pPr>
      <w:spacing w:line="240" w:lineRule="auto"/>
      <w:jc w:val="both"/>
    </w:pPr>
    <w:rPr>
      <w:rFonts w:eastAsia="Calibri"/>
      <w:sz w:val="28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0AF5"/>
    <w:rPr>
      <w:rFonts w:eastAsia="Times New Roman" w:cs="Times New Roman"/>
      <w:lang w:val="en-US" w:eastAsia="en-US"/>
    </w:rPr>
  </w:style>
  <w:style w:type="paragraph" w:customStyle="1" w:styleId="1">
    <w:name w:val="Без интервала1"/>
    <w:uiPriority w:val="99"/>
    <w:rsid w:val="004811BB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727</TotalTime>
  <Pages>44</Pages>
  <Words>7827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Екатерина</cp:lastModifiedBy>
  <cp:revision>50</cp:revision>
  <cp:lastPrinted>2016-10-23T12:29:00Z</cp:lastPrinted>
  <dcterms:created xsi:type="dcterms:W3CDTF">2016-06-29T16:58:00Z</dcterms:created>
  <dcterms:modified xsi:type="dcterms:W3CDTF">2019-03-23T13:23:00Z</dcterms:modified>
</cp:coreProperties>
</file>