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9C7" w:rsidRDefault="006149C7" w:rsidP="006149C7">
      <w:pPr>
        <w:jc w:val="center"/>
        <w:rPr>
          <w:rStyle w:val="2"/>
          <w:bCs w:val="0"/>
          <w:color w:val="0000FF"/>
          <w:sz w:val="52"/>
          <w:szCs w:val="52"/>
        </w:rPr>
      </w:pPr>
      <w:r>
        <w:rPr>
          <w:rStyle w:val="2"/>
          <w:bCs w:val="0"/>
          <w:color w:val="0000FF"/>
          <w:sz w:val="52"/>
          <w:szCs w:val="52"/>
        </w:rPr>
        <w:t xml:space="preserve">АРТ-ТЕРАПИЯ </w:t>
      </w:r>
      <w:proofErr w:type="gramStart"/>
      <w:r>
        <w:rPr>
          <w:rStyle w:val="2"/>
          <w:bCs w:val="0"/>
          <w:color w:val="0000FF"/>
          <w:sz w:val="52"/>
          <w:szCs w:val="52"/>
        </w:rPr>
        <w:t xml:space="preserve">( </w:t>
      </w:r>
      <w:proofErr w:type="gramEnd"/>
      <w:r>
        <w:rPr>
          <w:rStyle w:val="2"/>
          <w:bCs w:val="0"/>
          <w:color w:val="0000FF"/>
          <w:sz w:val="52"/>
          <w:szCs w:val="52"/>
        </w:rPr>
        <w:t>6-7; 8-10 лет )</w:t>
      </w:r>
    </w:p>
    <w:p w:rsidR="006149C7" w:rsidRDefault="006149C7" w:rsidP="006149C7">
      <w:pPr>
        <w:jc w:val="center"/>
        <w:rPr>
          <w:rStyle w:val="2"/>
          <w:bCs w:val="0"/>
          <w:color w:val="0000FF"/>
          <w:sz w:val="52"/>
          <w:szCs w:val="52"/>
        </w:rPr>
      </w:pPr>
      <w:proofErr w:type="gramStart"/>
      <w:r>
        <w:rPr>
          <w:rStyle w:val="2"/>
          <w:bCs w:val="0"/>
          <w:color w:val="0000FF"/>
          <w:sz w:val="52"/>
          <w:szCs w:val="52"/>
        </w:rPr>
        <w:t>(дети с ограниченными возможностями</w:t>
      </w:r>
      <w:proofErr w:type="gramEnd"/>
    </w:p>
    <w:p w:rsidR="006149C7" w:rsidRDefault="006149C7" w:rsidP="006149C7">
      <w:pPr>
        <w:jc w:val="center"/>
        <w:rPr>
          <w:rStyle w:val="2"/>
          <w:bCs w:val="0"/>
          <w:color w:val="0000FF"/>
          <w:sz w:val="52"/>
          <w:szCs w:val="52"/>
        </w:rPr>
      </w:pPr>
      <w:r>
        <w:rPr>
          <w:rStyle w:val="2"/>
          <w:bCs w:val="0"/>
          <w:color w:val="0000FF"/>
          <w:sz w:val="52"/>
          <w:szCs w:val="52"/>
        </w:rPr>
        <w:t>здоровья)</w:t>
      </w:r>
    </w:p>
    <w:p w:rsidR="006149C7" w:rsidRDefault="006149C7" w:rsidP="006149C7">
      <w:pPr>
        <w:jc w:val="center"/>
        <w:rPr>
          <w:rStyle w:val="4"/>
          <w:i w:val="0"/>
          <w:iCs w:val="0"/>
          <w:sz w:val="24"/>
          <w:szCs w:val="24"/>
        </w:rPr>
      </w:pPr>
    </w:p>
    <w:tbl>
      <w:tblPr>
        <w:tblStyle w:val="a5"/>
        <w:tblW w:w="104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860"/>
        <w:gridCol w:w="5580"/>
      </w:tblGrid>
      <w:tr w:rsidR="006149C7" w:rsidTr="006149C7">
        <w:trPr>
          <w:trHeight w:val="5844"/>
        </w:trPr>
        <w:tc>
          <w:tcPr>
            <w:tcW w:w="4860" w:type="dxa"/>
          </w:tcPr>
          <w:p w:rsidR="006149C7" w:rsidRDefault="006149C7">
            <w:pPr>
              <w:rPr>
                <w:rStyle w:val="4"/>
                <w:b/>
                <w:i w:val="0"/>
                <w:iCs w:val="0"/>
                <w:color w:val="000000"/>
                <w:sz w:val="28"/>
                <w:szCs w:val="28"/>
                <w:lang w:eastAsia="en-US"/>
              </w:rPr>
            </w:pPr>
          </w:p>
          <w:p w:rsidR="006149C7" w:rsidRDefault="006149C7">
            <w:pPr>
              <w:rPr>
                <w:rStyle w:val="4"/>
                <w:b/>
                <w:i w:val="0"/>
                <w:iCs w:val="0"/>
                <w:color w:val="000000"/>
                <w:sz w:val="28"/>
                <w:szCs w:val="28"/>
                <w:lang w:eastAsia="en-US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2913380" cy="3242945"/>
                  <wp:effectExtent l="19050" t="0" r="1270" b="0"/>
                  <wp:docPr id="1" name="Рисунок 1" descr="Альбом_-_детские_стихи_Мы_любим_рисовать,_стихи_Елена_Крассула,_сайт_Главные-люд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льбом_-_детские_стихи_Мы_любим_рисовать,_стихи_Елена_Крассула,_сайт_Главные-люд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3380" cy="3242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0" w:type="dxa"/>
          </w:tcPr>
          <w:p w:rsidR="006149C7" w:rsidRDefault="006149C7">
            <w:pPr>
              <w:rPr>
                <w:rStyle w:val="4"/>
                <w:b/>
                <w:i w:val="0"/>
                <w:iCs w:val="0"/>
                <w:color w:val="000000"/>
                <w:sz w:val="28"/>
                <w:szCs w:val="28"/>
                <w:lang w:eastAsia="en-US"/>
              </w:rPr>
            </w:pPr>
          </w:p>
          <w:p w:rsidR="006149C7" w:rsidRDefault="006149C7">
            <w:pPr>
              <w:rPr>
                <w:rStyle w:val="4"/>
                <w:b/>
                <w:i w:val="0"/>
                <w:iCs w:val="0"/>
                <w:color w:val="000000"/>
                <w:sz w:val="24"/>
                <w:szCs w:val="24"/>
                <w:lang w:eastAsia="en-US"/>
              </w:rPr>
            </w:pPr>
          </w:p>
          <w:p w:rsidR="006149C7" w:rsidRDefault="006149C7">
            <w:pPr>
              <w:jc w:val="center"/>
              <w:rPr>
                <w:rStyle w:val="4"/>
                <w:b/>
                <w:i w:val="0"/>
                <w:iCs w:val="0"/>
                <w:color w:val="993366"/>
                <w:sz w:val="40"/>
                <w:szCs w:val="40"/>
                <w:lang w:eastAsia="en-US"/>
              </w:rPr>
            </w:pPr>
            <w:r>
              <w:rPr>
                <w:rStyle w:val="4"/>
                <w:b/>
                <w:i w:val="0"/>
                <w:iCs w:val="0"/>
                <w:color w:val="993366"/>
                <w:sz w:val="40"/>
                <w:szCs w:val="40"/>
                <w:lang w:eastAsia="en-US"/>
              </w:rPr>
              <w:t>РАЗВИТИЕ</w:t>
            </w:r>
          </w:p>
          <w:p w:rsidR="006149C7" w:rsidRDefault="006149C7" w:rsidP="00B5478C">
            <w:pPr>
              <w:numPr>
                <w:ilvl w:val="0"/>
                <w:numId w:val="1"/>
              </w:numPr>
              <w:tabs>
                <w:tab w:val="num" w:pos="612"/>
              </w:tabs>
              <w:ind w:left="612" w:right="252"/>
              <w:rPr>
                <w:color w:val="339966"/>
                <w:sz w:val="44"/>
                <w:szCs w:val="44"/>
              </w:rPr>
            </w:pPr>
            <w:r>
              <w:rPr>
                <w:rStyle w:val="a4"/>
                <w:color w:val="339966"/>
                <w:sz w:val="44"/>
                <w:szCs w:val="44"/>
              </w:rPr>
              <w:t>внимания, памяти, мышления, пространственного воображения,</w:t>
            </w:r>
            <w:r>
              <w:rPr>
                <w:color w:val="339966"/>
                <w:sz w:val="44"/>
                <w:szCs w:val="44"/>
              </w:rPr>
              <w:t xml:space="preserve"> </w:t>
            </w:r>
          </w:p>
          <w:p w:rsidR="006149C7" w:rsidRDefault="006149C7" w:rsidP="00B5478C">
            <w:pPr>
              <w:numPr>
                <w:ilvl w:val="0"/>
                <w:numId w:val="1"/>
              </w:numPr>
              <w:tabs>
                <w:tab w:val="num" w:pos="612"/>
              </w:tabs>
              <w:ind w:left="612" w:right="252"/>
              <w:rPr>
                <w:rStyle w:val="a4"/>
                <w:color w:val="FF6600"/>
                <w:sz w:val="44"/>
                <w:szCs w:val="44"/>
              </w:rPr>
            </w:pPr>
            <w:r>
              <w:rPr>
                <w:rStyle w:val="a4"/>
                <w:color w:val="FF6600"/>
                <w:sz w:val="44"/>
                <w:szCs w:val="44"/>
              </w:rPr>
              <w:t>мелкой моторики рук;</w:t>
            </w:r>
          </w:p>
          <w:p w:rsidR="006149C7" w:rsidRDefault="006149C7" w:rsidP="00B5478C">
            <w:pPr>
              <w:numPr>
                <w:ilvl w:val="0"/>
                <w:numId w:val="1"/>
              </w:numPr>
              <w:tabs>
                <w:tab w:val="num" w:pos="612"/>
              </w:tabs>
              <w:ind w:left="612" w:right="252"/>
              <w:rPr>
                <w:rStyle w:val="4"/>
                <w:i w:val="0"/>
                <w:iCs w:val="0"/>
                <w:color w:val="3366FF"/>
                <w:sz w:val="44"/>
                <w:szCs w:val="44"/>
              </w:rPr>
            </w:pPr>
            <w:r>
              <w:rPr>
                <w:rStyle w:val="a4"/>
                <w:color w:val="3366FF"/>
                <w:sz w:val="44"/>
                <w:szCs w:val="44"/>
              </w:rPr>
              <w:t>художественного вкуса, творческих способностей и фантазии,</w:t>
            </w:r>
          </w:p>
        </w:tc>
      </w:tr>
      <w:tr w:rsidR="006149C7" w:rsidTr="006149C7">
        <w:trPr>
          <w:trHeight w:val="1066"/>
        </w:trPr>
        <w:tc>
          <w:tcPr>
            <w:tcW w:w="10440" w:type="dxa"/>
            <w:gridSpan w:val="2"/>
          </w:tcPr>
          <w:p w:rsidR="006149C7" w:rsidRDefault="006149C7" w:rsidP="00B5478C">
            <w:pPr>
              <w:numPr>
                <w:ilvl w:val="0"/>
                <w:numId w:val="1"/>
              </w:numPr>
              <w:tabs>
                <w:tab w:val="num" w:pos="612"/>
              </w:tabs>
              <w:ind w:left="612" w:right="252"/>
              <w:rPr>
                <w:rStyle w:val="a4"/>
                <w:color w:val="993366"/>
                <w:sz w:val="40"/>
                <w:szCs w:val="40"/>
              </w:rPr>
            </w:pPr>
            <w:r>
              <w:rPr>
                <w:rStyle w:val="a4"/>
                <w:color w:val="993366"/>
                <w:sz w:val="40"/>
                <w:szCs w:val="40"/>
              </w:rPr>
              <w:t>развитие коммуникативных способностей и приобретение  навыков работы в коллективе</w:t>
            </w:r>
          </w:p>
          <w:p w:rsidR="006149C7" w:rsidRDefault="006149C7">
            <w:pPr>
              <w:rPr>
                <w:rStyle w:val="4"/>
                <w:b/>
                <w:i w:val="0"/>
                <w:iCs w:val="0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6149C7" w:rsidRDefault="006149C7" w:rsidP="006149C7">
      <w:pPr>
        <w:rPr>
          <w:rStyle w:val="2"/>
          <w:bCs w:val="0"/>
          <w:color w:val="993366"/>
          <w:sz w:val="48"/>
          <w:szCs w:val="48"/>
        </w:rPr>
      </w:pPr>
    </w:p>
    <w:p w:rsidR="006149C7" w:rsidRDefault="006149C7" w:rsidP="006149C7">
      <w:pPr>
        <w:rPr>
          <w:rStyle w:val="4"/>
          <w:i w:val="0"/>
          <w:iCs w:val="0"/>
          <w:sz w:val="48"/>
          <w:szCs w:val="48"/>
          <w:lang w:eastAsia="en-US"/>
        </w:rPr>
      </w:pPr>
      <w:r>
        <w:rPr>
          <w:rStyle w:val="2"/>
          <w:bCs w:val="0"/>
          <w:color w:val="993366"/>
          <w:sz w:val="48"/>
          <w:szCs w:val="48"/>
        </w:rPr>
        <w:t xml:space="preserve">Применяемые техники </w:t>
      </w:r>
      <w:proofErr w:type="spellStart"/>
      <w:proofErr w:type="gramStart"/>
      <w:r>
        <w:rPr>
          <w:rStyle w:val="2"/>
          <w:bCs w:val="0"/>
          <w:color w:val="993366"/>
          <w:sz w:val="48"/>
          <w:szCs w:val="48"/>
        </w:rPr>
        <w:t>арт</w:t>
      </w:r>
      <w:proofErr w:type="spellEnd"/>
      <w:proofErr w:type="gramEnd"/>
      <w:r>
        <w:rPr>
          <w:rStyle w:val="2"/>
          <w:bCs w:val="0"/>
          <w:color w:val="993366"/>
          <w:sz w:val="48"/>
          <w:szCs w:val="48"/>
        </w:rPr>
        <w:t xml:space="preserve"> - терапии:</w:t>
      </w:r>
    </w:p>
    <w:p w:rsidR="006149C7" w:rsidRDefault="006149C7" w:rsidP="006149C7"/>
    <w:p w:rsidR="006149C7" w:rsidRDefault="006149C7" w:rsidP="006149C7">
      <w:pPr>
        <w:ind w:left="540"/>
        <w:rPr>
          <w:rStyle w:val="4"/>
          <w:b/>
          <w:i w:val="0"/>
          <w:iCs w:val="0"/>
          <w:color w:val="008080"/>
          <w:sz w:val="40"/>
          <w:szCs w:val="40"/>
        </w:rPr>
      </w:pPr>
      <w:r>
        <w:rPr>
          <w:rStyle w:val="4"/>
          <w:b/>
          <w:i w:val="0"/>
          <w:iCs w:val="0"/>
          <w:color w:val="008080"/>
          <w:sz w:val="40"/>
          <w:szCs w:val="40"/>
        </w:rPr>
        <w:t xml:space="preserve">Рисование сыпучими материалами </w:t>
      </w:r>
    </w:p>
    <w:p w:rsidR="006149C7" w:rsidRDefault="006149C7" w:rsidP="006149C7">
      <w:pPr>
        <w:ind w:left="540"/>
      </w:pPr>
      <w:r>
        <w:rPr>
          <w:rStyle w:val="4"/>
          <w:b/>
          <w:i w:val="0"/>
          <w:iCs w:val="0"/>
          <w:color w:val="008080"/>
          <w:sz w:val="40"/>
          <w:szCs w:val="40"/>
        </w:rPr>
        <w:t xml:space="preserve">(песок, сухие листья, крупы) </w:t>
      </w:r>
    </w:p>
    <w:p w:rsidR="006149C7" w:rsidRDefault="006149C7" w:rsidP="006149C7">
      <w:pPr>
        <w:ind w:left="540"/>
        <w:rPr>
          <w:b/>
          <w:color w:val="FF0000"/>
          <w:sz w:val="40"/>
          <w:szCs w:val="40"/>
        </w:rPr>
      </w:pPr>
      <w:r>
        <w:rPr>
          <w:rStyle w:val="4"/>
          <w:b/>
          <w:i w:val="0"/>
          <w:iCs w:val="0"/>
          <w:color w:val="FF0000"/>
          <w:sz w:val="40"/>
          <w:szCs w:val="40"/>
        </w:rPr>
        <w:t>Рисование пластилином</w:t>
      </w:r>
    </w:p>
    <w:p w:rsidR="006149C7" w:rsidRDefault="006149C7" w:rsidP="006149C7">
      <w:pPr>
        <w:ind w:left="540"/>
        <w:rPr>
          <w:b/>
          <w:color w:val="3366FF"/>
          <w:sz w:val="40"/>
          <w:szCs w:val="40"/>
        </w:rPr>
      </w:pPr>
      <w:r>
        <w:rPr>
          <w:rStyle w:val="4"/>
          <w:b/>
          <w:i w:val="0"/>
          <w:iCs w:val="0"/>
          <w:color w:val="3366FF"/>
          <w:sz w:val="40"/>
          <w:szCs w:val="40"/>
        </w:rPr>
        <w:t>Техника «Монотипия</w:t>
      </w:r>
      <w:r>
        <w:rPr>
          <w:rStyle w:val="40"/>
          <w:b w:val="0"/>
          <w:i w:val="0"/>
          <w:iCs w:val="0"/>
          <w:color w:val="3366FF"/>
          <w:sz w:val="40"/>
          <w:szCs w:val="40"/>
        </w:rPr>
        <w:t xml:space="preserve">», </w:t>
      </w:r>
      <w:r>
        <w:rPr>
          <w:rStyle w:val="4"/>
          <w:b/>
          <w:i w:val="0"/>
          <w:iCs w:val="0"/>
          <w:color w:val="0000FF"/>
          <w:sz w:val="40"/>
          <w:szCs w:val="40"/>
        </w:rPr>
        <w:t>«</w:t>
      </w:r>
      <w:proofErr w:type="spellStart"/>
      <w:r>
        <w:rPr>
          <w:rStyle w:val="4"/>
          <w:b/>
          <w:i w:val="0"/>
          <w:iCs w:val="0"/>
          <w:color w:val="0000FF"/>
          <w:sz w:val="40"/>
          <w:szCs w:val="40"/>
        </w:rPr>
        <w:t>Мандала</w:t>
      </w:r>
      <w:proofErr w:type="spellEnd"/>
      <w:r>
        <w:rPr>
          <w:rStyle w:val="4"/>
          <w:b/>
          <w:i w:val="0"/>
          <w:iCs w:val="0"/>
          <w:color w:val="0000FF"/>
          <w:sz w:val="40"/>
          <w:szCs w:val="40"/>
        </w:rPr>
        <w:t>»</w:t>
      </w:r>
    </w:p>
    <w:p w:rsidR="006149C7" w:rsidRDefault="006149C7" w:rsidP="006149C7">
      <w:pPr>
        <w:ind w:left="540"/>
        <w:rPr>
          <w:b/>
          <w:color w:val="993366"/>
          <w:sz w:val="40"/>
          <w:szCs w:val="40"/>
        </w:rPr>
      </w:pPr>
      <w:r>
        <w:rPr>
          <w:rStyle w:val="4"/>
          <w:b/>
          <w:i w:val="0"/>
          <w:iCs w:val="0"/>
          <w:color w:val="993366"/>
          <w:sz w:val="40"/>
          <w:szCs w:val="40"/>
        </w:rPr>
        <w:t xml:space="preserve">Техника марания (разбрызгивание красок) </w:t>
      </w:r>
    </w:p>
    <w:p w:rsidR="006149C7" w:rsidRDefault="006149C7" w:rsidP="006149C7">
      <w:pPr>
        <w:ind w:left="540"/>
        <w:rPr>
          <w:rStyle w:val="4"/>
          <w:i w:val="0"/>
          <w:iCs w:val="0"/>
          <w:color w:val="339966"/>
          <w:sz w:val="40"/>
          <w:szCs w:val="40"/>
        </w:rPr>
      </w:pPr>
      <w:r>
        <w:rPr>
          <w:rStyle w:val="4"/>
          <w:b/>
          <w:i w:val="0"/>
          <w:iCs w:val="0"/>
          <w:color w:val="339966"/>
          <w:sz w:val="40"/>
          <w:szCs w:val="40"/>
        </w:rPr>
        <w:t xml:space="preserve">Рисование предметами окружающего пространства </w:t>
      </w:r>
    </w:p>
    <w:p w:rsidR="006149C7" w:rsidRDefault="006149C7" w:rsidP="006149C7">
      <w:pPr>
        <w:ind w:left="540"/>
        <w:rPr>
          <w:color w:val="FF0000"/>
        </w:rPr>
      </w:pPr>
      <w:r>
        <w:rPr>
          <w:rStyle w:val="4"/>
          <w:b/>
          <w:i w:val="0"/>
          <w:iCs w:val="0"/>
          <w:color w:val="FF0000"/>
          <w:sz w:val="40"/>
          <w:szCs w:val="40"/>
        </w:rPr>
        <w:t>Рисование пальцами. Кляксы</w:t>
      </w:r>
    </w:p>
    <w:p w:rsidR="006149C7" w:rsidRDefault="006149C7" w:rsidP="006149C7">
      <w:pPr>
        <w:ind w:left="540"/>
        <w:rPr>
          <w:b/>
          <w:sz w:val="40"/>
          <w:szCs w:val="40"/>
        </w:rPr>
      </w:pPr>
      <w:r>
        <w:rPr>
          <w:rStyle w:val="4"/>
          <w:b/>
          <w:i w:val="0"/>
          <w:iCs w:val="0"/>
          <w:color w:val="0000FF"/>
          <w:sz w:val="40"/>
          <w:szCs w:val="40"/>
        </w:rPr>
        <w:t>Рисование под музыку</w:t>
      </w:r>
    </w:p>
    <w:p w:rsidR="006149C7" w:rsidRDefault="006149C7" w:rsidP="006149C7">
      <w:pPr>
        <w:ind w:left="540"/>
        <w:rPr>
          <w:b/>
          <w:color w:val="993366"/>
          <w:sz w:val="40"/>
          <w:szCs w:val="40"/>
        </w:rPr>
      </w:pPr>
      <w:r>
        <w:rPr>
          <w:rStyle w:val="4"/>
          <w:b/>
          <w:i w:val="0"/>
          <w:iCs w:val="0"/>
          <w:color w:val="993366"/>
          <w:sz w:val="40"/>
          <w:szCs w:val="40"/>
        </w:rPr>
        <w:t>Рисунки к сказкам</w:t>
      </w:r>
    </w:p>
    <w:p w:rsidR="006149C7" w:rsidRDefault="006149C7" w:rsidP="006149C7">
      <w:pPr>
        <w:ind w:left="540"/>
        <w:rPr>
          <w:color w:val="0000FF"/>
          <w:sz w:val="52"/>
          <w:szCs w:val="52"/>
          <w:lang w:val="en-US"/>
        </w:rPr>
      </w:pPr>
      <w:r>
        <w:rPr>
          <w:rStyle w:val="4"/>
          <w:b/>
          <w:i w:val="0"/>
          <w:iCs w:val="0"/>
          <w:color w:val="339966"/>
          <w:sz w:val="40"/>
          <w:szCs w:val="40"/>
        </w:rPr>
        <w:t>Рисование на мокрой бумаг</w:t>
      </w:r>
      <w:proofErr w:type="gramStart"/>
      <w:r>
        <w:rPr>
          <w:rStyle w:val="4"/>
          <w:b/>
          <w:i w:val="0"/>
          <w:iCs w:val="0"/>
          <w:color w:val="339966"/>
          <w:sz w:val="40"/>
          <w:szCs w:val="40"/>
          <w:lang w:val="en-US"/>
        </w:rPr>
        <w:t>e</w:t>
      </w:r>
      <w:proofErr w:type="gramEnd"/>
    </w:p>
    <w:p w:rsidR="00F877BA" w:rsidRDefault="00F877BA"/>
    <w:sectPr w:rsidR="00F877BA" w:rsidSect="006149C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616B"/>
    <w:multiLevelType w:val="hybridMultilevel"/>
    <w:tmpl w:val="03448D74"/>
    <w:lvl w:ilvl="0" w:tplc="39840FD0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9C7"/>
    <w:rsid w:val="006149C7"/>
    <w:rsid w:val="00F8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49C7"/>
    <w:pPr>
      <w:widowControl w:val="0"/>
      <w:shd w:val="clear" w:color="auto" w:fill="FFFFFF"/>
      <w:spacing w:line="182" w:lineRule="exact"/>
      <w:jc w:val="both"/>
    </w:pPr>
    <w:rPr>
      <w:sz w:val="17"/>
      <w:szCs w:val="17"/>
    </w:rPr>
  </w:style>
  <w:style w:type="character" w:customStyle="1" w:styleId="a4">
    <w:name w:val="Основной текст Знак"/>
    <w:basedOn w:val="a0"/>
    <w:link w:val="a3"/>
    <w:semiHidden/>
    <w:rsid w:val="006149C7"/>
    <w:rPr>
      <w:rFonts w:ascii="Times New Roman" w:eastAsia="Times New Roman" w:hAnsi="Times New Roman" w:cs="Times New Roman"/>
      <w:sz w:val="17"/>
      <w:szCs w:val="17"/>
      <w:shd w:val="clear" w:color="auto" w:fill="FFFFFF"/>
      <w:lang w:eastAsia="ru-RU"/>
    </w:rPr>
  </w:style>
  <w:style w:type="character" w:customStyle="1" w:styleId="4">
    <w:name w:val="Основной текст (4)_"/>
    <w:basedOn w:val="a0"/>
    <w:link w:val="41"/>
    <w:locked/>
    <w:rsid w:val="006149C7"/>
    <w:rPr>
      <w:i/>
      <w:iCs/>
      <w:sz w:val="17"/>
      <w:szCs w:val="1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6149C7"/>
    <w:pPr>
      <w:widowControl w:val="0"/>
      <w:shd w:val="clear" w:color="auto" w:fill="FFFFFF"/>
      <w:spacing w:after="60" w:line="240" w:lineRule="atLeast"/>
      <w:jc w:val="right"/>
    </w:pPr>
    <w:rPr>
      <w:rFonts w:asciiTheme="minorHAnsi" w:eastAsiaTheme="minorHAnsi" w:hAnsiTheme="minorHAnsi" w:cstheme="minorBidi"/>
      <w:i/>
      <w:iCs/>
      <w:sz w:val="17"/>
      <w:szCs w:val="17"/>
      <w:lang w:eastAsia="en-US"/>
    </w:rPr>
  </w:style>
  <w:style w:type="character" w:customStyle="1" w:styleId="2">
    <w:name w:val="Основной текст (2)"/>
    <w:basedOn w:val="a0"/>
    <w:rsid w:val="006149C7"/>
    <w:rPr>
      <w:b/>
      <w:bCs/>
      <w:sz w:val="17"/>
      <w:szCs w:val="17"/>
      <w:lang w:bidi="ar-SA"/>
    </w:rPr>
  </w:style>
  <w:style w:type="character" w:customStyle="1" w:styleId="40">
    <w:name w:val="Основной текст (4) + Полужирный"/>
    <w:aliases w:val="Не курсив,Интервал 1 pt"/>
    <w:basedOn w:val="4"/>
    <w:rsid w:val="006149C7"/>
    <w:rPr>
      <w:b/>
      <w:bCs/>
      <w:spacing w:val="30"/>
    </w:rPr>
  </w:style>
  <w:style w:type="table" w:styleId="a5">
    <w:name w:val="Table Grid"/>
    <w:basedOn w:val="a1"/>
    <w:rsid w:val="006149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149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9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0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2016-02-20T16:49:00Z</dcterms:created>
  <dcterms:modified xsi:type="dcterms:W3CDTF">2016-02-20T16:50:00Z</dcterms:modified>
</cp:coreProperties>
</file>