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8C" w:rsidRPr="00D74F8C" w:rsidRDefault="00D74F8C" w:rsidP="00D74F8C">
      <w:pPr>
        <w:pStyle w:val="c4"/>
        <w:spacing w:line="360" w:lineRule="auto"/>
        <w:rPr>
          <w:b/>
          <w:i/>
          <w:color w:val="FF0000"/>
        </w:rPr>
      </w:pPr>
      <w:r w:rsidRPr="00D74F8C">
        <w:rPr>
          <w:rStyle w:val="c3"/>
          <w:b/>
          <w:i/>
          <w:color w:val="FF0000"/>
        </w:rPr>
        <w:t> </w:t>
      </w:r>
      <w:r w:rsidRPr="00D74F8C">
        <w:rPr>
          <w:rStyle w:val="c9"/>
          <w:b/>
          <w:i/>
          <w:color w:val="FF0000"/>
        </w:rPr>
        <w:t>Комплекс артикуляционной гимнастики для  свистящих звуков [С], [С’], [</w:t>
      </w:r>
      <w:proofErr w:type="gramStart"/>
      <w:r w:rsidRPr="00D74F8C">
        <w:rPr>
          <w:rStyle w:val="c9"/>
          <w:b/>
          <w:i/>
          <w:color w:val="FF0000"/>
        </w:rPr>
        <w:t>З</w:t>
      </w:r>
      <w:proofErr w:type="gramEnd"/>
      <w:r w:rsidRPr="00D74F8C">
        <w:rPr>
          <w:rStyle w:val="c9"/>
          <w:b/>
          <w:i/>
          <w:color w:val="FF0000"/>
        </w:rPr>
        <w:t>], [З’], [Ц]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347369">
        <w:rPr>
          <w:rStyle w:val="c3"/>
        </w:rPr>
        <w:t>на</w:t>
      </w:r>
      <w:proofErr w:type="gramEnd"/>
      <w:r w:rsidRPr="00347369">
        <w:rPr>
          <w:rStyle w:val="c3"/>
        </w:rPr>
        <w:t xml:space="preserve"> нижних). Удерживать такое положение 5-7 </w:t>
      </w:r>
      <w:proofErr w:type="gramStart"/>
      <w:r w:rsidRPr="00347369">
        <w:rPr>
          <w:rStyle w:val="c3"/>
        </w:rPr>
        <w:t>с</w:t>
      </w:r>
      <w:proofErr w:type="gramEnd"/>
      <w:r w:rsidRPr="00347369">
        <w:rPr>
          <w:rStyle w:val="c3"/>
        </w:rPr>
        <w:t>. Повторить 4-5 р.</w:t>
      </w:r>
    </w:p>
    <w:p w:rsidR="00D74F8C" w:rsidRPr="00347369" w:rsidRDefault="00D74F8C" w:rsidP="00D74F8C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2. «Трубочка» — открыть рот, свернуть язык трубочкой. Длительно подуть в эту трубочку.</w:t>
      </w:r>
    </w:p>
    <w:p w:rsidR="00602808" w:rsidRPr="00347369" w:rsidRDefault="00602808" w:rsidP="00D74F8C">
      <w:pPr>
        <w:pStyle w:val="c4"/>
        <w:spacing w:line="360" w:lineRule="auto"/>
      </w:pPr>
      <w:r w:rsidRPr="00347369">
        <w:rPr>
          <w:rStyle w:val="c3"/>
        </w:rPr>
        <w:t>3. «Хоботок» — вытянуть губы вперед «трубочкой» (зубы сжаты). Удерживать так 5—7 с. Повторить 4-5 р.</w:t>
      </w:r>
    </w:p>
    <w:p w:rsidR="00D74F8C" w:rsidRPr="00347369" w:rsidRDefault="00602808" w:rsidP="00D74F8C">
      <w:pPr>
        <w:pStyle w:val="c4"/>
        <w:spacing w:line="360" w:lineRule="auto"/>
      </w:pPr>
      <w:r w:rsidRPr="00347369">
        <w:rPr>
          <w:rStyle w:val="c3"/>
        </w:rPr>
        <w:t>4</w:t>
      </w:r>
      <w:r w:rsidR="00D74F8C" w:rsidRPr="00347369">
        <w:rPr>
          <w:rStyle w:val="c3"/>
        </w:rPr>
        <w:t>. Чередовать упражнения «Заборчик» и «</w:t>
      </w:r>
      <w:r w:rsidRPr="00347369">
        <w:rPr>
          <w:rStyle w:val="c3"/>
        </w:rPr>
        <w:t>Хоботок</w:t>
      </w:r>
      <w:r w:rsidR="00D74F8C" w:rsidRPr="00347369">
        <w:rPr>
          <w:rStyle w:val="c3"/>
        </w:rPr>
        <w:t>». Нижняя челюсть не двигается, двигаются только губы. Повторять по 5—6 раз.</w:t>
      </w:r>
    </w:p>
    <w:p w:rsidR="00D74F8C" w:rsidRPr="00347369" w:rsidRDefault="00602808" w:rsidP="00D74F8C">
      <w:pPr>
        <w:pStyle w:val="c4"/>
        <w:spacing w:line="360" w:lineRule="auto"/>
      </w:pPr>
      <w:r w:rsidRPr="00347369">
        <w:rPr>
          <w:rStyle w:val="c3"/>
        </w:rPr>
        <w:t>5</w:t>
      </w:r>
      <w:r w:rsidR="00D74F8C" w:rsidRPr="00347369">
        <w:rPr>
          <w:rStyle w:val="c3"/>
        </w:rPr>
        <w:t>. «Чистим зубы» — открыть широко рот, улыбнуться, показав зубы. Затем кончиком языка « чистить зубы » изнутри, двигая им влево</w:t>
      </w:r>
      <w:r w:rsidRPr="00347369">
        <w:rPr>
          <w:rStyle w:val="c3"/>
        </w:rPr>
        <w:t xml:space="preserve"> </w:t>
      </w:r>
      <w:r w:rsidR="00D74F8C" w:rsidRPr="00347369">
        <w:rPr>
          <w:rStyle w:val="c3"/>
        </w:rPr>
        <w:t>-</w:t>
      </w:r>
      <w:r w:rsidRPr="00347369">
        <w:rPr>
          <w:rStyle w:val="c3"/>
        </w:rPr>
        <w:t xml:space="preserve"> </w:t>
      </w:r>
      <w:r w:rsidR="00D74F8C" w:rsidRPr="00347369">
        <w:rPr>
          <w:rStyle w:val="c3"/>
        </w:rPr>
        <w:t>вправо (сначала нижние, потом верхние). Кончик языка должен находиться за зубами. Губы улыбаются все время, нижняя челюсть не двигается. Повторить по 5-6 движений в каждую сторону.</w:t>
      </w:r>
    </w:p>
    <w:p w:rsidR="00602808" w:rsidRPr="00347369" w:rsidRDefault="00602808" w:rsidP="00D74F8C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6</w:t>
      </w:r>
      <w:r w:rsidR="00D74F8C" w:rsidRPr="00347369">
        <w:rPr>
          <w:rStyle w:val="c3"/>
        </w:rPr>
        <w:t xml:space="preserve">. </w:t>
      </w:r>
      <w:r w:rsidRPr="00347369">
        <w:rPr>
          <w:rStyle w:val="c3"/>
        </w:rPr>
        <w:t>«Киска сердится» - Улыбнуться, открыть рот. Кончиком языка упереться в нижние зубы, вытянуть язык горкой, упираясь кончиком в нижние зубы. Затем, вернуться в исходное положение. Кончик языка при этом не должен отрываться от нижних зубов.</w:t>
      </w:r>
    </w:p>
    <w:p w:rsidR="00D74F8C" w:rsidRPr="00347369" w:rsidRDefault="00602808" w:rsidP="00D74F8C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7</w:t>
      </w:r>
      <w:r w:rsidR="00D74F8C" w:rsidRPr="00347369">
        <w:rPr>
          <w:rStyle w:val="c3"/>
        </w:rPr>
        <w:t xml:space="preserve">. </w:t>
      </w:r>
      <w:r w:rsidR="001F21F2" w:rsidRPr="00347369">
        <w:rPr>
          <w:rStyle w:val="c3"/>
        </w:rPr>
        <w:t>«Накажем непослушный язычок». Положить широкий язык между губами и «пошлепать» его «</w:t>
      </w:r>
      <w:proofErr w:type="spellStart"/>
      <w:r w:rsidR="001F21F2" w:rsidRPr="00347369">
        <w:rPr>
          <w:rStyle w:val="c3"/>
        </w:rPr>
        <w:t>пя-пя-пя</w:t>
      </w:r>
      <w:proofErr w:type="spellEnd"/>
      <w:r w:rsidR="001F21F2" w:rsidRPr="00347369">
        <w:rPr>
          <w:rStyle w:val="c3"/>
        </w:rPr>
        <w:t>».</w:t>
      </w:r>
    </w:p>
    <w:p w:rsidR="001F21F2" w:rsidRPr="00347369" w:rsidRDefault="001F21F2" w:rsidP="001F21F2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8. «Качели». Улыбнуться, открыть рот. На счет «раз-два» поочередно упираться языком то в верхние, то в нижние зубы. Нижняя челюсть при этом неподвижна.</w:t>
      </w:r>
    </w:p>
    <w:p w:rsidR="001F21F2" w:rsidRPr="00347369" w:rsidRDefault="001F21F2" w:rsidP="001F21F2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 xml:space="preserve">9. «Посчитай нижние зубки». Улыбнуться, приоткрыть рот. Кончиком </w:t>
      </w:r>
      <w:proofErr w:type="spellStart"/>
      <w:r w:rsidRPr="00347369">
        <w:rPr>
          <w:rStyle w:val="c3"/>
        </w:rPr>
        <w:t>языкаупираться</w:t>
      </w:r>
      <w:proofErr w:type="spellEnd"/>
      <w:r w:rsidRPr="00347369">
        <w:rPr>
          <w:rStyle w:val="c3"/>
        </w:rPr>
        <w:t xml:space="preserve"> по очереди в каждый нижний зуб с внутренней стороны. Следить, чтобы нижняя челюсть была неподвижна.</w:t>
      </w: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1F21F2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D74F8C" w:rsidRPr="0091332A" w:rsidRDefault="00D74F8C" w:rsidP="001F21F2">
      <w:pPr>
        <w:pStyle w:val="c4"/>
        <w:spacing w:line="360" w:lineRule="auto"/>
        <w:rPr>
          <w:rStyle w:val="c9"/>
          <w:b/>
          <w:i/>
          <w:color w:val="FF0000"/>
        </w:rPr>
      </w:pPr>
      <w:r w:rsidRPr="001F21F2">
        <w:rPr>
          <w:rStyle w:val="c26"/>
          <w:b/>
          <w:i/>
          <w:color w:val="FF0000"/>
        </w:rPr>
        <w:lastRenderedPageBreak/>
        <w:t> </w:t>
      </w:r>
      <w:r w:rsidRPr="0091332A">
        <w:rPr>
          <w:rStyle w:val="c9"/>
          <w:b/>
          <w:i/>
          <w:color w:val="FF0000"/>
        </w:rPr>
        <w:t>Комплекс артикуляционной гимнастики для  шипящих звуков [</w:t>
      </w:r>
      <w:proofErr w:type="gramStart"/>
      <w:r w:rsidRPr="0091332A">
        <w:rPr>
          <w:rStyle w:val="c9"/>
          <w:b/>
          <w:i/>
          <w:color w:val="FF0000"/>
        </w:rPr>
        <w:t>Ш</w:t>
      </w:r>
      <w:proofErr w:type="gramEnd"/>
      <w:r w:rsidRPr="0091332A">
        <w:rPr>
          <w:rStyle w:val="c9"/>
          <w:b/>
          <w:i/>
          <w:color w:val="FF0000"/>
        </w:rPr>
        <w:t>], [Ж], [Ч], [Щ].</w:t>
      </w:r>
    </w:p>
    <w:p w:rsidR="00526630" w:rsidRPr="00347369" w:rsidRDefault="00526630" w:rsidP="00526630">
      <w:pPr>
        <w:pStyle w:val="c4"/>
        <w:spacing w:line="360" w:lineRule="auto"/>
      </w:pPr>
      <w:r w:rsidRPr="00347369">
        <w:rPr>
          <w:rStyle w:val="c3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Pr="00347369">
        <w:rPr>
          <w:rStyle w:val="c3"/>
        </w:rPr>
        <w:t>на</w:t>
      </w:r>
      <w:proofErr w:type="gramEnd"/>
      <w:r w:rsidRPr="00347369">
        <w:rPr>
          <w:rStyle w:val="c3"/>
        </w:rPr>
        <w:t xml:space="preserve"> нижних). Удерживать такое положение 5-7 </w:t>
      </w:r>
      <w:proofErr w:type="gramStart"/>
      <w:r w:rsidRPr="00347369">
        <w:rPr>
          <w:rStyle w:val="c3"/>
        </w:rPr>
        <w:t>с</w:t>
      </w:r>
      <w:proofErr w:type="gramEnd"/>
      <w:r w:rsidRPr="00347369">
        <w:rPr>
          <w:rStyle w:val="c3"/>
        </w:rPr>
        <w:t>. Повторить 4-5 р.</w:t>
      </w:r>
    </w:p>
    <w:p w:rsidR="00526630" w:rsidRPr="00347369" w:rsidRDefault="00526630" w:rsidP="00526630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2. «Трубочка» — открыть рот, свернуть язык трубочкой. Длительно подуть в эту трубочку.</w:t>
      </w:r>
    </w:p>
    <w:p w:rsidR="00526630" w:rsidRPr="00347369" w:rsidRDefault="00526630" w:rsidP="00526630">
      <w:pPr>
        <w:pStyle w:val="c4"/>
        <w:spacing w:line="360" w:lineRule="auto"/>
      </w:pPr>
      <w:r w:rsidRPr="00347369">
        <w:rPr>
          <w:rStyle w:val="c3"/>
        </w:rPr>
        <w:t>3. «Хоботок» — вытянуть губы вперед «трубочкой» (зубы сжаты). Удерживать так 5—7 с. Повторить 4-5 р.</w:t>
      </w:r>
    </w:p>
    <w:p w:rsidR="00526630" w:rsidRPr="00347369" w:rsidRDefault="00526630" w:rsidP="00526630">
      <w:pPr>
        <w:pStyle w:val="c4"/>
        <w:spacing w:line="360" w:lineRule="auto"/>
      </w:pPr>
      <w:r w:rsidRPr="00347369">
        <w:rPr>
          <w:rStyle w:val="c3"/>
        </w:rPr>
        <w:t>4. Чередовать упражнения «Заборчик» и «Хоботок». Нижняя челюсть не двигается, двигаются только губы. Повторять по 5—6 раз.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>5.  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3-5 раз.</w:t>
      </w:r>
    </w:p>
    <w:p w:rsidR="00D74F8C" w:rsidRPr="00347369" w:rsidRDefault="00D74F8C" w:rsidP="00D74F8C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6. «Индюк» — приоткрыть рот и широким кончиком языка быстро двигать по верхней губе вперед-назад, произнося звук, близкий к «</w:t>
      </w:r>
      <w:proofErr w:type="spellStart"/>
      <w:r w:rsidRPr="00347369">
        <w:rPr>
          <w:rStyle w:val="c3"/>
        </w:rPr>
        <w:t>бл-бл-бл</w:t>
      </w:r>
      <w:proofErr w:type="spellEnd"/>
      <w:r w:rsidRPr="00347369">
        <w:rPr>
          <w:rStyle w:val="c3"/>
        </w:rPr>
        <w:t xml:space="preserve">…». Тянуть этот звук 5-7 </w:t>
      </w:r>
      <w:proofErr w:type="gramStart"/>
      <w:r w:rsidRPr="00347369">
        <w:rPr>
          <w:rStyle w:val="c3"/>
        </w:rPr>
        <w:t>с</w:t>
      </w:r>
      <w:proofErr w:type="gramEnd"/>
      <w:r w:rsidRPr="00347369">
        <w:rPr>
          <w:rStyle w:val="c3"/>
        </w:rPr>
        <w:t>.  </w:t>
      </w:r>
      <w:proofErr w:type="gramStart"/>
      <w:r w:rsidRPr="00347369">
        <w:rPr>
          <w:rStyle w:val="c3"/>
        </w:rPr>
        <w:t>Сделав</w:t>
      </w:r>
      <w:proofErr w:type="gramEnd"/>
      <w:r w:rsidRPr="00347369">
        <w:rPr>
          <w:rStyle w:val="c3"/>
        </w:rPr>
        <w:t xml:space="preserve"> сначала глубокий вдох.</w:t>
      </w:r>
    </w:p>
    <w:p w:rsidR="00D74F8C" w:rsidRPr="00347369" w:rsidRDefault="00526630" w:rsidP="00D74F8C">
      <w:pPr>
        <w:pStyle w:val="c4"/>
        <w:spacing w:line="360" w:lineRule="auto"/>
      </w:pPr>
      <w:r w:rsidRPr="00347369">
        <w:rPr>
          <w:rStyle w:val="c3"/>
        </w:rPr>
        <w:t>7</w:t>
      </w:r>
      <w:r w:rsidR="00D74F8C" w:rsidRPr="00347369">
        <w:rPr>
          <w:rStyle w:val="c3"/>
        </w:rPr>
        <w:t xml:space="preserve">. «Чашечка» — широко открыть рот, улыбнуться, показать зубы. Высунуть язык изо рта, </w:t>
      </w:r>
      <w:proofErr w:type="gramStart"/>
      <w:r w:rsidR="00D74F8C" w:rsidRPr="00347369">
        <w:rPr>
          <w:rStyle w:val="c3"/>
        </w:rPr>
        <w:t>подняв его передний и боковые</w:t>
      </w:r>
      <w:proofErr w:type="gramEnd"/>
      <w:r w:rsidR="00D74F8C" w:rsidRPr="00347369">
        <w:rPr>
          <w:rStyle w:val="c3"/>
        </w:rPr>
        <w:t xml:space="preserve"> края, образуя «чашечку». Удерживать так 5-10 с</w:t>
      </w:r>
    </w:p>
    <w:p w:rsidR="00526630" w:rsidRPr="00347369" w:rsidRDefault="00D74F8C" w:rsidP="00526630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Повторить 4-5 р.</w:t>
      </w: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91332A" w:rsidRDefault="0091332A" w:rsidP="00526630">
      <w:pPr>
        <w:pStyle w:val="c4"/>
        <w:spacing w:line="360" w:lineRule="auto"/>
        <w:rPr>
          <w:rStyle w:val="c26"/>
          <w:b/>
          <w:i/>
          <w:color w:val="FF0000"/>
        </w:rPr>
      </w:pPr>
    </w:p>
    <w:p w:rsidR="00526630" w:rsidRPr="0091332A" w:rsidRDefault="00526630" w:rsidP="00526630">
      <w:pPr>
        <w:pStyle w:val="c4"/>
        <w:spacing w:line="360" w:lineRule="auto"/>
        <w:rPr>
          <w:rStyle w:val="c3"/>
          <w:b/>
          <w:i/>
          <w:color w:val="FF0000"/>
        </w:rPr>
      </w:pPr>
      <w:r w:rsidRPr="0091332A">
        <w:rPr>
          <w:rStyle w:val="c7"/>
          <w:b/>
          <w:i/>
          <w:color w:val="FF0000"/>
        </w:rPr>
        <w:lastRenderedPageBreak/>
        <w:t>Комплекс артикуляционной гимнастики  для звуков [Л], [Л’], [</w:t>
      </w:r>
      <w:proofErr w:type="gramStart"/>
      <w:r w:rsidRPr="0091332A">
        <w:rPr>
          <w:rStyle w:val="c7"/>
          <w:b/>
          <w:i/>
          <w:color w:val="FF0000"/>
        </w:rPr>
        <w:t>Р</w:t>
      </w:r>
      <w:proofErr w:type="gramEnd"/>
      <w:r w:rsidRPr="0091332A">
        <w:rPr>
          <w:rStyle w:val="c7"/>
          <w:b/>
          <w:i/>
          <w:color w:val="FF0000"/>
        </w:rPr>
        <w:t>], [Р’].</w:t>
      </w:r>
    </w:p>
    <w:p w:rsidR="00526630" w:rsidRPr="00347369" w:rsidRDefault="00D74F8C" w:rsidP="00526630">
      <w:pPr>
        <w:pStyle w:val="c4"/>
        <w:spacing w:line="360" w:lineRule="auto"/>
      </w:pPr>
      <w:r w:rsidRPr="00347369">
        <w:rPr>
          <w:rStyle w:val="c3"/>
        </w:rPr>
        <w:t> </w:t>
      </w:r>
      <w:r w:rsidR="00526630" w:rsidRPr="00347369">
        <w:rPr>
          <w:rStyle w:val="c3"/>
        </w:rPr>
        <w:t xml:space="preserve">1. «Заборчик»— широко улыбнуться, показать сжатые зубы (верхние зубы стоят ровно </w:t>
      </w:r>
      <w:proofErr w:type="gramStart"/>
      <w:r w:rsidR="00526630" w:rsidRPr="00347369">
        <w:rPr>
          <w:rStyle w:val="c3"/>
        </w:rPr>
        <w:t>на</w:t>
      </w:r>
      <w:proofErr w:type="gramEnd"/>
      <w:r w:rsidR="00526630" w:rsidRPr="00347369">
        <w:rPr>
          <w:rStyle w:val="c3"/>
        </w:rPr>
        <w:t xml:space="preserve"> нижних). Удерживать такое положение 5-7 </w:t>
      </w:r>
      <w:proofErr w:type="gramStart"/>
      <w:r w:rsidR="00526630" w:rsidRPr="00347369">
        <w:rPr>
          <w:rStyle w:val="c3"/>
        </w:rPr>
        <w:t>с</w:t>
      </w:r>
      <w:proofErr w:type="gramEnd"/>
      <w:r w:rsidR="00526630" w:rsidRPr="00347369">
        <w:rPr>
          <w:rStyle w:val="c3"/>
        </w:rPr>
        <w:t>. Повторить 4-5 р.</w:t>
      </w:r>
    </w:p>
    <w:p w:rsidR="00526630" w:rsidRPr="00347369" w:rsidRDefault="00526630" w:rsidP="00526630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2. «Трубочка» — открыть рот, свернуть язык трубочкой. Длительно подуть в эту трубочку.</w:t>
      </w:r>
    </w:p>
    <w:p w:rsidR="00526630" w:rsidRPr="00347369" w:rsidRDefault="00526630" w:rsidP="00526630">
      <w:pPr>
        <w:pStyle w:val="c4"/>
        <w:spacing w:line="360" w:lineRule="auto"/>
      </w:pPr>
      <w:r w:rsidRPr="00347369">
        <w:rPr>
          <w:rStyle w:val="c3"/>
        </w:rPr>
        <w:t>3. «Хоботок» — вытянуть губы вперед «трубочкой» (зубы сжаты). Удерживать так 5—7 с. Повторить 4-5 р.</w:t>
      </w:r>
    </w:p>
    <w:p w:rsidR="00526630" w:rsidRPr="00347369" w:rsidRDefault="00526630" w:rsidP="00D74F8C">
      <w:pPr>
        <w:pStyle w:val="c4"/>
        <w:spacing w:line="360" w:lineRule="auto"/>
      </w:pPr>
      <w:r w:rsidRPr="00347369">
        <w:rPr>
          <w:rStyle w:val="c3"/>
        </w:rPr>
        <w:t>4. Чередовать упражнения «Заборчик» и «Хоботок». Нижняя челюсть не двигается, двигаются только губы. Повторять по 5—6 раз.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>5.       «Вкусное варенье» — широким плоским кончиком языка облизать верхнюю губу сверху вниз. При этом должны быть видны нижние зубы (нижняя губа оттянута вниз, зубы не прикусывают язык). Повторить 3—5 раз.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 xml:space="preserve">6.       «Маляр» — широко открыть рот, улыбнуться, показав зубы. Кончиком языка «красить потолок», двигая им по твердому небу вперед-назад (до зубов и подальше к горлышку). Язык не должен выскакивать за зубы, отрываться «от потолка» и двигаться </w:t>
      </w:r>
      <w:proofErr w:type="spellStart"/>
      <w:r w:rsidRPr="00347369">
        <w:rPr>
          <w:rStyle w:val="c3"/>
        </w:rPr>
        <w:t>влево-вправо</w:t>
      </w:r>
      <w:proofErr w:type="spellEnd"/>
      <w:r w:rsidRPr="00347369">
        <w:rPr>
          <w:rStyle w:val="c3"/>
        </w:rPr>
        <w:t>. Зубы (нижняя челюсть) не двигаются. Повторить по 5—6 движений в каждую сторону.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 xml:space="preserve">7.       «Лошадка» — приоткрыть рот, улыбнуться, показав зубы. Цокать языком </w:t>
      </w:r>
      <w:proofErr w:type="spellStart"/>
      <w:r w:rsidRPr="00347369">
        <w:rPr>
          <w:rStyle w:val="c3"/>
        </w:rPr>
        <w:t>медленно-быстрее-быстро-медленно</w:t>
      </w:r>
      <w:proofErr w:type="spellEnd"/>
      <w:r w:rsidRPr="00347369">
        <w:rPr>
          <w:rStyle w:val="c3"/>
        </w:rPr>
        <w:t xml:space="preserve"> с короткими паузами для отдыха. Широкий кончик языка сначала присасывается к небу, а потом свободно шлепается вниз. Стараться смотреть на язык и не двигать нижней челюстью.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 xml:space="preserve">8. «Грибок» — приоткрыть рот, показать зубы. Цокнув языком, снова присосать широкий плоский язык к нёбу и удерживать так 5-10 </w:t>
      </w:r>
      <w:proofErr w:type="gramStart"/>
      <w:r w:rsidRPr="00347369">
        <w:rPr>
          <w:rStyle w:val="c3"/>
        </w:rPr>
        <w:t>с</w:t>
      </w:r>
      <w:proofErr w:type="gramEnd"/>
      <w:r w:rsidRPr="00347369">
        <w:rPr>
          <w:rStyle w:val="c3"/>
        </w:rPr>
        <w:t xml:space="preserve"> (</w:t>
      </w:r>
      <w:proofErr w:type="gramStart"/>
      <w:r w:rsidRPr="00347369">
        <w:rPr>
          <w:rStyle w:val="c3"/>
        </w:rPr>
        <w:t>уздечка</w:t>
      </w:r>
      <w:proofErr w:type="gramEnd"/>
      <w:r w:rsidRPr="00347369">
        <w:rPr>
          <w:rStyle w:val="c3"/>
        </w:rPr>
        <w:t xml:space="preserve"> языка — это «ножка грибка», сам язык — его «шляпка»). Повторить 2-3 раза.</w:t>
      </w:r>
    </w:p>
    <w:p w:rsidR="00D74F8C" w:rsidRDefault="00D74F8C" w:rsidP="00D74F8C">
      <w:pPr>
        <w:pStyle w:val="c4"/>
        <w:spacing w:line="360" w:lineRule="auto"/>
        <w:rPr>
          <w:rStyle w:val="c3"/>
        </w:rPr>
      </w:pPr>
      <w:r w:rsidRPr="00347369">
        <w:rPr>
          <w:rStyle w:val="c3"/>
        </w:rPr>
        <w:t>9. «Гармошка» — сделать «грибок» и удерживая язык, потягивать его уздечку, широко открывая рот, а затем сжимая зубы. Повторить 6-8 раз.</w:t>
      </w:r>
    </w:p>
    <w:p w:rsidR="00347369" w:rsidRDefault="00347369" w:rsidP="00D74F8C">
      <w:pPr>
        <w:pStyle w:val="c4"/>
        <w:spacing w:line="360" w:lineRule="auto"/>
        <w:rPr>
          <w:rStyle w:val="c3"/>
        </w:rPr>
      </w:pPr>
      <w:r>
        <w:rPr>
          <w:rStyle w:val="c3"/>
        </w:rPr>
        <w:t xml:space="preserve">10. «Барабан».  Улыбнуться, открыть рот.  Многократно и отчетливо произносить звук </w:t>
      </w:r>
    </w:p>
    <w:p w:rsidR="00347369" w:rsidRDefault="00347369" w:rsidP="00D74F8C">
      <w:pPr>
        <w:pStyle w:val="c4"/>
        <w:spacing w:line="360" w:lineRule="auto"/>
        <w:rPr>
          <w:rStyle w:val="c3"/>
        </w:rPr>
      </w:pPr>
      <w:r>
        <w:rPr>
          <w:rStyle w:val="c3"/>
        </w:rPr>
        <w:t>Д-Д-Д.   Язык при произнесении этого звука упирается в верхние зубы, рот не закрывать.</w:t>
      </w:r>
    </w:p>
    <w:p w:rsidR="00347369" w:rsidRPr="00347369" w:rsidRDefault="00347369" w:rsidP="00D74F8C">
      <w:pPr>
        <w:pStyle w:val="c4"/>
        <w:spacing w:line="360" w:lineRule="auto"/>
      </w:pPr>
      <w:r>
        <w:rPr>
          <w:rStyle w:val="c3"/>
        </w:rPr>
        <w:t>11. «Моторчик». Основное упражнение. Во время длительного произнесения звука Д-Д-Д  быстрыми движениями указательным пальцем  самого ребенка производить частые колебательные движения из стороны в сторону.</w:t>
      </w:r>
    </w:p>
    <w:p w:rsidR="00D74F8C" w:rsidRPr="00347369" w:rsidRDefault="00D74F8C" w:rsidP="00D74F8C">
      <w:pPr>
        <w:pStyle w:val="c4"/>
        <w:spacing w:line="360" w:lineRule="auto"/>
      </w:pPr>
      <w:r w:rsidRPr="00347369">
        <w:rPr>
          <w:rStyle w:val="c3"/>
        </w:rPr>
        <w:t> </w:t>
      </w:r>
    </w:p>
    <w:p w:rsidR="00D74F8C" w:rsidRPr="00347369" w:rsidRDefault="00D74F8C" w:rsidP="00D74F8C">
      <w:pPr>
        <w:pStyle w:val="c4"/>
        <w:spacing w:line="360" w:lineRule="auto"/>
      </w:pPr>
    </w:p>
    <w:sectPr w:rsidR="00D74F8C" w:rsidRPr="00347369" w:rsidSect="00E72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718" w:rsidRDefault="001A4718" w:rsidP="00D74F8C">
      <w:pPr>
        <w:spacing w:after="0" w:line="240" w:lineRule="auto"/>
      </w:pPr>
      <w:r>
        <w:separator/>
      </w:r>
    </w:p>
  </w:endnote>
  <w:endnote w:type="continuationSeparator" w:id="0">
    <w:p w:rsidR="001A4718" w:rsidRDefault="001A4718" w:rsidP="00D7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718" w:rsidRDefault="001A4718" w:rsidP="00D74F8C">
      <w:pPr>
        <w:spacing w:after="0" w:line="240" w:lineRule="auto"/>
      </w:pPr>
      <w:r>
        <w:separator/>
      </w:r>
    </w:p>
  </w:footnote>
  <w:footnote w:type="continuationSeparator" w:id="0">
    <w:p w:rsidR="001A4718" w:rsidRDefault="001A4718" w:rsidP="00D74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F8C"/>
    <w:rsid w:val="001A4718"/>
    <w:rsid w:val="001F21F2"/>
    <w:rsid w:val="00347369"/>
    <w:rsid w:val="00526630"/>
    <w:rsid w:val="00602808"/>
    <w:rsid w:val="0091332A"/>
    <w:rsid w:val="00951D6A"/>
    <w:rsid w:val="00993063"/>
    <w:rsid w:val="00D74F8C"/>
    <w:rsid w:val="00E7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F8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4F8C"/>
  </w:style>
  <w:style w:type="paragraph" w:customStyle="1" w:styleId="c10">
    <w:name w:val="c10"/>
    <w:basedOn w:val="a"/>
    <w:rsid w:val="00D74F8C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74F8C"/>
  </w:style>
  <w:style w:type="character" w:customStyle="1" w:styleId="c9">
    <w:name w:val="c9"/>
    <w:basedOn w:val="a0"/>
    <w:rsid w:val="00D74F8C"/>
  </w:style>
  <w:style w:type="character" w:customStyle="1" w:styleId="c7">
    <w:name w:val="c7"/>
    <w:basedOn w:val="a0"/>
    <w:rsid w:val="00D74F8C"/>
  </w:style>
  <w:style w:type="paragraph" w:styleId="a3">
    <w:name w:val="header"/>
    <w:basedOn w:val="a"/>
    <w:link w:val="a4"/>
    <w:uiPriority w:val="99"/>
    <w:semiHidden/>
    <w:unhideWhenUsed/>
    <w:rsid w:val="00D7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4F8C"/>
  </w:style>
  <w:style w:type="paragraph" w:styleId="a5">
    <w:name w:val="footer"/>
    <w:basedOn w:val="a"/>
    <w:link w:val="a6"/>
    <w:uiPriority w:val="99"/>
    <w:semiHidden/>
    <w:unhideWhenUsed/>
    <w:rsid w:val="00D74F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4F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Халилуллова</dc:creator>
  <cp:keywords/>
  <dc:description/>
  <cp:lastModifiedBy>Лилия Халилуллова</cp:lastModifiedBy>
  <cp:revision>3</cp:revision>
  <dcterms:created xsi:type="dcterms:W3CDTF">2016-02-12T08:45:00Z</dcterms:created>
  <dcterms:modified xsi:type="dcterms:W3CDTF">2016-05-23T08:52:00Z</dcterms:modified>
</cp:coreProperties>
</file>