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F4" w:rsidRDefault="004119F4" w:rsidP="008758B5">
      <w:pPr>
        <w:tabs>
          <w:tab w:val="left" w:pos="32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Тезисы работы </w:t>
      </w:r>
    </w:p>
    <w:p w:rsidR="005E4E59" w:rsidRDefault="004119F4" w:rsidP="008758B5">
      <w:pPr>
        <w:tabs>
          <w:tab w:val="left" w:pos="32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Pocket</w:t>
      </w:r>
      <w:r w:rsidRPr="004119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money</w:t>
      </w:r>
      <w:r w:rsidRPr="004119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for</w:t>
      </w:r>
      <w:r w:rsidRPr="004119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teenager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Карманные деньги для подростков </w:t>
      </w:r>
    </w:p>
    <w:p w:rsidR="004119F4" w:rsidRPr="004119F4" w:rsidRDefault="004119F4" w:rsidP="008758B5">
      <w:pPr>
        <w:tabs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Иванова Кристина, Лютая Дарья 7 класс МБОУ «Коммунарская СОШ № 1»</w:t>
      </w:r>
    </w:p>
    <w:p w:rsidR="004119F4" w:rsidRDefault="004119F4" w:rsidP="008758B5">
      <w:pPr>
        <w:tabs>
          <w:tab w:val="left" w:pos="3240"/>
        </w:tabs>
        <w:rPr>
          <w:rFonts w:ascii="Times New Roman" w:hAnsi="Times New Roman" w:cs="Times New Roman"/>
          <w:b/>
          <w:sz w:val="24"/>
          <w:szCs w:val="24"/>
        </w:rPr>
      </w:pPr>
      <w:r w:rsidRPr="004119F4">
        <w:rPr>
          <w:rFonts w:ascii="Times New Roman" w:hAnsi="Times New Roman" w:cs="Times New Roman"/>
          <w:b/>
          <w:sz w:val="24"/>
          <w:szCs w:val="24"/>
        </w:rPr>
        <w:t>Руководитель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11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9F4"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  <w:r w:rsidRPr="004119F4">
        <w:rPr>
          <w:rFonts w:ascii="Times New Roman" w:hAnsi="Times New Roman" w:cs="Times New Roman"/>
          <w:sz w:val="24"/>
          <w:szCs w:val="24"/>
        </w:rPr>
        <w:t xml:space="preserve"> Галина Леонидовна</w:t>
      </w:r>
      <w:r w:rsidRPr="004119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19F4" w:rsidRPr="004119F4" w:rsidRDefault="004119F4" w:rsidP="008758B5">
      <w:pPr>
        <w:tabs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4119F4">
        <w:rPr>
          <w:rFonts w:ascii="Times New Roman" w:hAnsi="Times New Roman" w:cs="Times New Roman"/>
          <w:sz w:val="24"/>
          <w:szCs w:val="24"/>
        </w:rPr>
        <w:t>Деньги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119F4">
        <w:rPr>
          <w:rFonts w:ascii="Times New Roman" w:hAnsi="Times New Roman" w:cs="Times New Roman"/>
          <w:sz w:val="24"/>
          <w:szCs w:val="24"/>
        </w:rPr>
        <w:t xml:space="preserve"> актуальная тема для подростка. Определить способы получения д</w:t>
      </w:r>
      <w:r>
        <w:rPr>
          <w:rFonts w:ascii="Times New Roman" w:hAnsi="Times New Roman" w:cs="Times New Roman"/>
          <w:sz w:val="24"/>
          <w:szCs w:val="24"/>
        </w:rPr>
        <w:t>енег подростком на карманные расходы, узнать больше о способах заработка и заставить задуматься о целевой трате денег.</w:t>
      </w:r>
    </w:p>
    <w:p w:rsidR="00A22E66" w:rsidRPr="004119F4" w:rsidRDefault="004119F4" w:rsidP="00EE5C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How</w:t>
      </w:r>
      <w:r w:rsidRPr="004119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4119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earn</w:t>
      </w:r>
      <w:r w:rsidRPr="004119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money</w:t>
      </w:r>
      <w:r>
        <w:rPr>
          <w:rFonts w:ascii="Times New Roman" w:hAnsi="Times New Roman" w:cs="Times New Roman"/>
          <w:b/>
          <w:sz w:val="24"/>
          <w:szCs w:val="24"/>
        </w:rPr>
        <w:t xml:space="preserve">/Как заработать деньги в интернете </w:t>
      </w:r>
    </w:p>
    <w:p w:rsidR="00A22E66" w:rsidRPr="004119F4" w:rsidRDefault="00EE5CFF" w:rsidP="00EE5CFF">
      <w:pPr>
        <w:pStyle w:val="a3"/>
        <w:numPr>
          <w:ilvl w:val="0"/>
          <w:numId w:val="7"/>
        </w:numPr>
        <w:rPr>
          <w:color w:val="000000" w:themeColor="text1"/>
          <w:lang w:val="en-US"/>
        </w:rPr>
      </w:pPr>
      <w:r w:rsidRPr="008758B5">
        <w:rPr>
          <w:b/>
          <w:color w:val="000000" w:themeColor="text1"/>
          <w:lang w:val="en-US"/>
        </w:rPr>
        <w:t xml:space="preserve">Get paid for </w:t>
      </w:r>
      <w:r w:rsidR="00A22E66" w:rsidRPr="008758B5">
        <w:rPr>
          <w:b/>
          <w:color w:val="000000" w:themeColor="text1"/>
          <w:lang w:val="en-US"/>
        </w:rPr>
        <w:t>downloading apps</w:t>
      </w:r>
      <w:r w:rsidR="008758B5">
        <w:rPr>
          <w:color w:val="000000" w:themeColor="text1"/>
          <w:lang w:val="en-US"/>
        </w:rPr>
        <w:t>.</w:t>
      </w:r>
      <w:r w:rsidR="004119F4" w:rsidRPr="004119F4">
        <w:rPr>
          <w:color w:val="000000" w:themeColor="text1"/>
          <w:lang w:val="en-US"/>
        </w:rPr>
        <w:t>/</w:t>
      </w:r>
      <w:r w:rsidR="004119F4">
        <w:rPr>
          <w:b/>
          <w:color w:val="000000" w:themeColor="text1"/>
        </w:rPr>
        <w:t>Получение</w:t>
      </w:r>
      <w:r w:rsidR="004119F4" w:rsidRPr="004119F4">
        <w:rPr>
          <w:b/>
          <w:color w:val="000000" w:themeColor="text1"/>
          <w:lang w:val="en-US"/>
        </w:rPr>
        <w:t xml:space="preserve"> </w:t>
      </w:r>
      <w:r w:rsidR="004119F4">
        <w:rPr>
          <w:b/>
          <w:color w:val="000000" w:themeColor="text1"/>
        </w:rPr>
        <w:t>денег</w:t>
      </w:r>
      <w:r w:rsidR="004119F4" w:rsidRPr="004119F4">
        <w:rPr>
          <w:b/>
          <w:color w:val="000000" w:themeColor="text1"/>
          <w:lang w:val="en-US"/>
        </w:rPr>
        <w:t xml:space="preserve"> </w:t>
      </w:r>
      <w:r w:rsidR="004119F4">
        <w:rPr>
          <w:b/>
          <w:color w:val="000000" w:themeColor="text1"/>
        </w:rPr>
        <w:t>за</w:t>
      </w:r>
      <w:r w:rsidR="004119F4" w:rsidRPr="004119F4">
        <w:rPr>
          <w:b/>
          <w:color w:val="000000" w:themeColor="text1"/>
          <w:lang w:val="en-US"/>
        </w:rPr>
        <w:t xml:space="preserve"> </w:t>
      </w:r>
      <w:r w:rsidR="004119F4">
        <w:rPr>
          <w:b/>
          <w:color w:val="000000" w:themeColor="text1"/>
        </w:rPr>
        <w:t>загрузку</w:t>
      </w:r>
      <w:r w:rsidR="004119F4" w:rsidRPr="004119F4">
        <w:rPr>
          <w:b/>
          <w:color w:val="000000" w:themeColor="text1"/>
          <w:lang w:val="en-US"/>
        </w:rPr>
        <w:t xml:space="preserve"> </w:t>
      </w:r>
      <w:r w:rsidR="004119F4">
        <w:rPr>
          <w:b/>
          <w:color w:val="000000" w:themeColor="text1"/>
        </w:rPr>
        <w:t>приложений</w:t>
      </w:r>
      <w:r w:rsidR="004119F4" w:rsidRPr="004119F4">
        <w:rPr>
          <w:b/>
          <w:color w:val="000000" w:themeColor="text1"/>
          <w:lang w:val="en-US"/>
        </w:rPr>
        <w:t xml:space="preserve"> </w:t>
      </w:r>
      <w:r w:rsidR="008758B5" w:rsidRPr="008758B5">
        <w:rPr>
          <w:color w:val="000000" w:themeColor="text1"/>
          <w:lang w:val="en-US"/>
        </w:rPr>
        <w:t>Get paid for downloading apps</w:t>
      </w:r>
      <w:r w:rsidR="008758B5">
        <w:rPr>
          <w:color w:val="000000" w:themeColor="text1"/>
          <w:lang w:val="en-US"/>
        </w:rPr>
        <w:t xml:space="preserve"> - </w:t>
      </w:r>
      <w:r w:rsidR="00A22E66" w:rsidRPr="008758B5">
        <w:rPr>
          <w:color w:val="000000" w:themeColor="text1"/>
          <w:lang w:val="en-US"/>
        </w:rPr>
        <w:t>an easy way to earn some money</w:t>
      </w:r>
    </w:p>
    <w:p w:rsidR="00EE5CFF" w:rsidRPr="008758B5" w:rsidRDefault="00EE5CFF" w:rsidP="008758B5">
      <w:pPr>
        <w:pStyle w:val="a3"/>
        <w:numPr>
          <w:ilvl w:val="0"/>
          <w:numId w:val="7"/>
        </w:numPr>
        <w:spacing w:before="91"/>
        <w:rPr>
          <w:color w:val="000000" w:themeColor="text1"/>
          <w:lang w:val="en-US"/>
        </w:rPr>
      </w:pPr>
      <w:r w:rsidRPr="008758B5">
        <w:rPr>
          <w:rFonts w:eastAsia="+mn-ea"/>
          <w:b/>
          <w:color w:val="000000" w:themeColor="text1"/>
          <w:kern w:val="24"/>
          <w:lang w:val="en-US"/>
        </w:rPr>
        <w:t>Writing articles</w:t>
      </w:r>
      <w:proofErr w:type="gramStart"/>
      <w:r w:rsidR="008758B5" w:rsidRPr="008758B5">
        <w:rPr>
          <w:rFonts w:eastAsia="+mn-ea"/>
          <w:color w:val="000000" w:themeColor="text1"/>
          <w:kern w:val="24"/>
          <w:lang w:val="en-US"/>
        </w:rPr>
        <w:t>.</w:t>
      </w:r>
      <w:r w:rsidR="004119F4" w:rsidRPr="004119F4">
        <w:rPr>
          <w:rFonts w:eastAsia="+mn-ea"/>
          <w:color w:val="000000" w:themeColor="text1"/>
          <w:kern w:val="24"/>
          <w:lang w:val="en-US"/>
        </w:rPr>
        <w:t>/</w:t>
      </w:r>
      <w:proofErr w:type="gramEnd"/>
      <w:r w:rsidR="004119F4" w:rsidRPr="004119F4">
        <w:rPr>
          <w:rFonts w:eastAsia="+mn-ea"/>
          <w:b/>
          <w:color w:val="000000" w:themeColor="text1"/>
          <w:kern w:val="24"/>
        </w:rPr>
        <w:t>Написание</w:t>
      </w:r>
      <w:r w:rsidR="004119F4" w:rsidRPr="004119F4">
        <w:rPr>
          <w:rFonts w:eastAsia="+mn-ea"/>
          <w:b/>
          <w:color w:val="000000" w:themeColor="text1"/>
          <w:kern w:val="24"/>
          <w:lang w:val="en-US"/>
        </w:rPr>
        <w:t xml:space="preserve"> </w:t>
      </w:r>
      <w:r w:rsidR="004119F4" w:rsidRPr="004119F4">
        <w:rPr>
          <w:rFonts w:eastAsia="+mn-ea"/>
          <w:b/>
          <w:color w:val="000000" w:themeColor="text1"/>
          <w:kern w:val="24"/>
        </w:rPr>
        <w:t>статей</w:t>
      </w:r>
      <w:r w:rsidR="004119F4" w:rsidRPr="004119F4">
        <w:rPr>
          <w:rFonts w:eastAsia="+mn-ea"/>
          <w:color w:val="000000" w:themeColor="text1"/>
          <w:kern w:val="24"/>
          <w:lang w:val="en-US"/>
        </w:rPr>
        <w:t xml:space="preserve"> </w:t>
      </w:r>
      <w:r w:rsidR="008758B5" w:rsidRPr="008758B5">
        <w:rPr>
          <w:rFonts w:eastAsia="+mn-ea"/>
          <w:color w:val="000000" w:themeColor="text1"/>
          <w:kern w:val="24"/>
          <w:lang w:val="en-US"/>
        </w:rPr>
        <w:t xml:space="preserve"> Writing articles</w:t>
      </w:r>
      <w:r w:rsidRPr="008758B5">
        <w:rPr>
          <w:rFonts w:eastAsia="+mn-ea"/>
          <w:color w:val="000000" w:themeColor="text1"/>
          <w:kern w:val="24"/>
          <w:lang w:val="en-US"/>
        </w:rPr>
        <w:t xml:space="preserve"> is one of the most</w:t>
      </w:r>
      <w:r w:rsidR="00A22E66" w:rsidRPr="008758B5">
        <w:rPr>
          <w:rFonts w:eastAsia="+mn-ea"/>
          <w:color w:val="000000" w:themeColor="text1"/>
          <w:kern w:val="24"/>
          <w:lang w:val="en-US"/>
        </w:rPr>
        <w:t xml:space="preserve"> popular ways of earning money</w:t>
      </w:r>
      <w:r w:rsidRPr="008758B5">
        <w:rPr>
          <w:rFonts w:eastAsia="+mn-ea"/>
          <w:color w:val="000000" w:themeColor="text1"/>
          <w:kern w:val="24"/>
          <w:lang w:val="en-US"/>
        </w:rPr>
        <w:t>. Teenagers who can write essays can earn from two hundred (without experience and reputation )to eight hundred rubles per day ( after few weeks/months of writing articles</w:t>
      </w:r>
      <w:r w:rsidR="008758B5">
        <w:rPr>
          <w:rFonts w:eastAsia="+mn-ea"/>
          <w:color w:val="000000" w:themeColor="text1"/>
          <w:kern w:val="24"/>
          <w:lang w:val="en-US"/>
        </w:rPr>
        <w:t xml:space="preserve"> )</w:t>
      </w:r>
    </w:p>
    <w:p w:rsidR="00EE5CFF" w:rsidRPr="008758B5" w:rsidRDefault="00EE5CFF" w:rsidP="008758B5">
      <w:pPr>
        <w:pStyle w:val="a3"/>
        <w:numPr>
          <w:ilvl w:val="0"/>
          <w:numId w:val="7"/>
        </w:numPr>
        <w:rPr>
          <w:b/>
          <w:color w:val="000000" w:themeColor="text1"/>
          <w:lang w:val="en-US"/>
        </w:rPr>
      </w:pPr>
      <w:r w:rsidRPr="008758B5">
        <w:rPr>
          <w:b/>
          <w:color w:val="000000" w:themeColor="text1"/>
          <w:lang w:val="en-US"/>
        </w:rPr>
        <w:t>Group in the VK</w:t>
      </w:r>
      <w:r w:rsidR="004119F4" w:rsidRPr="004119F4">
        <w:rPr>
          <w:b/>
          <w:color w:val="000000" w:themeColor="text1"/>
          <w:lang w:val="en-US"/>
        </w:rPr>
        <w:t>/</w:t>
      </w:r>
      <w:r w:rsidR="004119F4">
        <w:rPr>
          <w:b/>
          <w:color w:val="000000" w:themeColor="text1"/>
        </w:rPr>
        <w:t>Группы</w:t>
      </w:r>
      <w:r w:rsidR="004119F4" w:rsidRPr="004119F4">
        <w:rPr>
          <w:b/>
          <w:color w:val="000000" w:themeColor="text1"/>
          <w:lang w:val="en-US"/>
        </w:rPr>
        <w:t xml:space="preserve"> </w:t>
      </w:r>
      <w:r w:rsidR="004119F4">
        <w:rPr>
          <w:b/>
          <w:color w:val="000000" w:themeColor="text1"/>
        </w:rPr>
        <w:t>в</w:t>
      </w:r>
      <w:r w:rsidR="004119F4" w:rsidRPr="004119F4">
        <w:rPr>
          <w:b/>
          <w:color w:val="000000" w:themeColor="text1"/>
          <w:lang w:val="en-US"/>
        </w:rPr>
        <w:t xml:space="preserve"> </w:t>
      </w:r>
      <w:r w:rsidR="004119F4">
        <w:rPr>
          <w:b/>
          <w:color w:val="000000" w:themeColor="text1"/>
        </w:rPr>
        <w:t>ВК</w:t>
      </w:r>
      <w:r w:rsidR="004119F4" w:rsidRPr="004119F4">
        <w:rPr>
          <w:b/>
          <w:color w:val="000000" w:themeColor="text1"/>
          <w:lang w:val="en-US"/>
        </w:rPr>
        <w:t xml:space="preserve"> </w:t>
      </w:r>
    </w:p>
    <w:p w:rsidR="00EE5CFF" w:rsidRPr="008758B5" w:rsidRDefault="00EE5CFF" w:rsidP="00EE5CF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758B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If you have a lot of free time you can create a group in th</w:t>
      </w:r>
      <w:r w:rsidR="00A22E66" w:rsidRPr="008758B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 VK </w:t>
      </w:r>
    </w:p>
    <w:p w:rsidR="00EE5CFF" w:rsidRPr="008758B5" w:rsidRDefault="00EE5CFF" w:rsidP="008758B5">
      <w:pPr>
        <w:pStyle w:val="a3"/>
        <w:numPr>
          <w:ilvl w:val="0"/>
          <w:numId w:val="7"/>
        </w:numPr>
        <w:rPr>
          <w:b/>
          <w:color w:val="000000" w:themeColor="text1"/>
          <w:lang w:val="en-US"/>
        </w:rPr>
      </w:pPr>
      <w:r w:rsidRPr="008758B5">
        <w:rPr>
          <w:b/>
          <w:color w:val="000000" w:themeColor="text1"/>
          <w:lang w:val="en-US"/>
        </w:rPr>
        <w:t>Make Money with Online Surveys</w:t>
      </w:r>
      <w:r w:rsidR="004119F4" w:rsidRPr="004119F4">
        <w:rPr>
          <w:b/>
          <w:color w:val="000000" w:themeColor="text1"/>
          <w:lang w:val="en-US"/>
        </w:rPr>
        <w:t>/</w:t>
      </w:r>
      <w:r w:rsidR="004119F4">
        <w:rPr>
          <w:b/>
          <w:color w:val="000000" w:themeColor="text1"/>
        </w:rPr>
        <w:t>Получение</w:t>
      </w:r>
      <w:r w:rsidR="004119F4" w:rsidRPr="004119F4">
        <w:rPr>
          <w:b/>
          <w:color w:val="000000" w:themeColor="text1"/>
          <w:lang w:val="en-US"/>
        </w:rPr>
        <w:t xml:space="preserve"> </w:t>
      </w:r>
      <w:r w:rsidR="004119F4">
        <w:rPr>
          <w:b/>
          <w:color w:val="000000" w:themeColor="text1"/>
        </w:rPr>
        <w:t>денег</w:t>
      </w:r>
      <w:r w:rsidR="004119F4" w:rsidRPr="004119F4">
        <w:rPr>
          <w:b/>
          <w:color w:val="000000" w:themeColor="text1"/>
          <w:lang w:val="en-US"/>
        </w:rPr>
        <w:t xml:space="preserve"> </w:t>
      </w:r>
      <w:r w:rsidR="004119F4">
        <w:rPr>
          <w:b/>
          <w:color w:val="000000" w:themeColor="text1"/>
        </w:rPr>
        <w:t>проходя</w:t>
      </w:r>
      <w:r w:rsidR="004119F4" w:rsidRPr="004119F4">
        <w:rPr>
          <w:b/>
          <w:color w:val="000000" w:themeColor="text1"/>
          <w:lang w:val="en-US"/>
        </w:rPr>
        <w:t xml:space="preserve"> </w:t>
      </w:r>
      <w:proofErr w:type="spellStart"/>
      <w:r w:rsidR="004119F4">
        <w:rPr>
          <w:b/>
          <w:color w:val="000000" w:themeColor="text1"/>
        </w:rPr>
        <w:t>онлайн</w:t>
      </w:r>
      <w:proofErr w:type="spellEnd"/>
      <w:r w:rsidR="004119F4" w:rsidRPr="004119F4">
        <w:rPr>
          <w:b/>
          <w:color w:val="000000" w:themeColor="text1"/>
          <w:lang w:val="en-US"/>
        </w:rPr>
        <w:t xml:space="preserve"> </w:t>
      </w:r>
      <w:r w:rsidR="004119F4">
        <w:rPr>
          <w:b/>
          <w:color w:val="000000" w:themeColor="text1"/>
        </w:rPr>
        <w:t>опросы</w:t>
      </w:r>
      <w:r w:rsidR="004119F4" w:rsidRPr="004119F4">
        <w:rPr>
          <w:b/>
          <w:color w:val="000000" w:themeColor="text1"/>
          <w:lang w:val="en-US"/>
        </w:rPr>
        <w:t xml:space="preserve"> </w:t>
      </w:r>
    </w:p>
    <w:p w:rsidR="00EE5CFF" w:rsidRDefault="00EE5CFF" w:rsidP="00EE5CF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758B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You can make money by complet</w:t>
      </w:r>
      <w:r w:rsidR="00A22E66" w:rsidRPr="008758B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 small surveys</w:t>
      </w:r>
    </w:p>
    <w:p w:rsidR="004119F4" w:rsidRPr="004119F4" w:rsidRDefault="004119F4" w:rsidP="00EE5CF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19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Concl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usion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/Выводы:</w:t>
      </w:r>
    </w:p>
    <w:p w:rsidR="008758B5" w:rsidRPr="008758B5" w:rsidRDefault="008758B5" w:rsidP="00EE5CF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758B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 asked our classmates about their pocket money, there are questions and </w:t>
      </w:r>
      <w:proofErr w:type="gramStart"/>
      <w:r w:rsidRPr="008758B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results :</w:t>
      </w:r>
      <w:proofErr w:type="gramEnd"/>
    </w:p>
    <w:p w:rsidR="00EE5CFF" w:rsidRPr="005E4E59" w:rsidRDefault="00EE5CFF" w:rsidP="005E4E59">
      <w:pPr>
        <w:rPr>
          <w:b/>
          <w:color w:val="000000" w:themeColor="text1"/>
          <w:sz w:val="48"/>
          <w:szCs w:val="48"/>
          <w:lang w:val="en-US"/>
        </w:rPr>
      </w:pPr>
      <w:r>
        <w:rPr>
          <w:b/>
          <w:noProof/>
          <w:color w:val="000000" w:themeColor="text1"/>
          <w:sz w:val="48"/>
          <w:szCs w:val="48"/>
          <w:lang w:eastAsia="ru-RU"/>
        </w:rPr>
        <w:drawing>
          <wp:inline distT="0" distB="0" distL="0" distR="0">
            <wp:extent cx="3083651" cy="163782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529" cy="1644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E59">
        <w:rPr>
          <w:b/>
          <w:i/>
          <w:noProof/>
          <w:color w:val="000000" w:themeColor="text1"/>
          <w:sz w:val="56"/>
          <w:szCs w:val="56"/>
          <w:u w:val="single"/>
          <w:lang w:eastAsia="ru-RU"/>
        </w:rPr>
        <w:drawing>
          <wp:inline distT="0" distB="0" distL="0" distR="0">
            <wp:extent cx="2828566" cy="1502341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460" cy="1509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5CFF" w:rsidRDefault="00EE5CFF" w:rsidP="00EE5CFF">
      <w:pPr>
        <w:tabs>
          <w:tab w:val="left" w:pos="6600"/>
        </w:tabs>
        <w:rPr>
          <w:b/>
          <w:i/>
          <w:color w:val="000000" w:themeColor="text1"/>
          <w:sz w:val="56"/>
          <w:szCs w:val="56"/>
          <w:u w:val="single"/>
          <w:lang w:val="en-US"/>
        </w:rPr>
      </w:pPr>
      <w:r>
        <w:rPr>
          <w:b/>
          <w:i/>
          <w:noProof/>
          <w:color w:val="000000" w:themeColor="text1"/>
          <w:sz w:val="56"/>
          <w:szCs w:val="56"/>
          <w:u w:val="single"/>
          <w:lang w:eastAsia="ru-RU"/>
        </w:rPr>
        <w:drawing>
          <wp:inline distT="0" distB="0" distL="0" distR="0">
            <wp:extent cx="2633593" cy="1574619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030" cy="1576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58B5">
        <w:rPr>
          <w:b/>
          <w:i/>
          <w:noProof/>
          <w:color w:val="000000" w:themeColor="text1"/>
          <w:sz w:val="56"/>
          <w:szCs w:val="56"/>
          <w:u w:val="single"/>
          <w:lang w:eastAsia="ru-RU"/>
        </w:rPr>
        <w:drawing>
          <wp:inline distT="0" distB="0" distL="0" distR="0">
            <wp:extent cx="2743200" cy="145700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028" cy="1456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57C" w:rsidRDefault="008D257C" w:rsidP="00EE5CFF">
      <w:pPr>
        <w:tabs>
          <w:tab w:val="left" w:pos="6600"/>
        </w:tabs>
        <w:rPr>
          <w:b/>
          <w:i/>
          <w:color w:val="000000" w:themeColor="text1"/>
          <w:sz w:val="56"/>
          <w:szCs w:val="56"/>
          <w:u w:val="single"/>
          <w:lang w:val="en-US"/>
        </w:rPr>
      </w:pPr>
      <w:r>
        <w:rPr>
          <w:b/>
          <w:i/>
          <w:noProof/>
          <w:color w:val="000000" w:themeColor="text1"/>
          <w:sz w:val="56"/>
          <w:szCs w:val="56"/>
          <w:u w:val="single"/>
          <w:lang w:eastAsia="ru-RU"/>
        </w:rPr>
        <w:lastRenderedPageBreak/>
        <w:drawing>
          <wp:inline distT="0" distB="0" distL="0" distR="0">
            <wp:extent cx="2745649" cy="1458301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085" cy="1456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58B5">
        <w:rPr>
          <w:b/>
          <w:i/>
          <w:noProof/>
          <w:color w:val="000000" w:themeColor="text1"/>
          <w:sz w:val="56"/>
          <w:szCs w:val="56"/>
          <w:u w:val="single"/>
          <w:lang w:eastAsia="ru-RU"/>
        </w:rPr>
        <w:drawing>
          <wp:inline distT="0" distB="0" distL="0" distR="0">
            <wp:extent cx="2974249" cy="1579718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33" cy="1572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19F4" w:rsidRDefault="004119F4" w:rsidP="00EE5CFF">
      <w:pPr>
        <w:tabs>
          <w:tab w:val="left" w:pos="660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Краткий список основных источников и литературы: </w:t>
      </w:r>
    </w:p>
    <w:p w:rsidR="004119F4" w:rsidRDefault="004119F4" w:rsidP="00EE5CFF">
      <w:pPr>
        <w:tabs>
          <w:tab w:val="left" w:pos="66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-Вербицкая М.В. Учебник английского языка 7 класс </w:t>
      </w:r>
    </w:p>
    <w:p w:rsidR="004119F4" w:rsidRDefault="004119F4" w:rsidP="00EE5CFF">
      <w:pPr>
        <w:tabs>
          <w:tab w:val="left" w:pos="66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-Тематическое тестирование «Получение и расходование денег подростком»</w:t>
      </w:r>
    </w:p>
    <w:p w:rsidR="008D257C" w:rsidRPr="004119F4" w:rsidRDefault="004119F4" w:rsidP="00EE5CFF">
      <w:pPr>
        <w:tabs>
          <w:tab w:val="left" w:pos="660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-Интернет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8D257C" w:rsidRPr="004119F4" w:rsidSect="004E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6A60"/>
    <w:multiLevelType w:val="hybridMultilevel"/>
    <w:tmpl w:val="66FA0318"/>
    <w:lvl w:ilvl="0" w:tplc="271CE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65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2C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A1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C1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8F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02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A7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61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707869"/>
    <w:multiLevelType w:val="hybridMultilevel"/>
    <w:tmpl w:val="219CB76E"/>
    <w:lvl w:ilvl="0" w:tplc="8F401D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A5B97"/>
    <w:multiLevelType w:val="hybridMultilevel"/>
    <w:tmpl w:val="DC4C122E"/>
    <w:lvl w:ilvl="0" w:tplc="E9B67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68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F6A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EA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A9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72E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E3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6072FE"/>
    <w:multiLevelType w:val="hybridMultilevel"/>
    <w:tmpl w:val="907083B0"/>
    <w:lvl w:ilvl="0" w:tplc="579A4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EC0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D81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2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F0EC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B84B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300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8EE1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F0D8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9A37D1"/>
    <w:multiLevelType w:val="hybridMultilevel"/>
    <w:tmpl w:val="0088E296"/>
    <w:lvl w:ilvl="0" w:tplc="38AED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42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6C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CF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21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B68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EE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62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FAB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1BB70E9"/>
    <w:multiLevelType w:val="hybridMultilevel"/>
    <w:tmpl w:val="BD421CB6"/>
    <w:lvl w:ilvl="0" w:tplc="ECA29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004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E2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AB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43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A1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87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A1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4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7AB3B37"/>
    <w:multiLevelType w:val="hybridMultilevel"/>
    <w:tmpl w:val="EE783936"/>
    <w:lvl w:ilvl="0" w:tplc="48AEA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8A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A2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0B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E9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49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ED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05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61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14AA5"/>
    <w:rsid w:val="00055379"/>
    <w:rsid w:val="004119F4"/>
    <w:rsid w:val="004E6CC2"/>
    <w:rsid w:val="005E4E59"/>
    <w:rsid w:val="005E782C"/>
    <w:rsid w:val="00814AA5"/>
    <w:rsid w:val="008758B5"/>
    <w:rsid w:val="008D257C"/>
    <w:rsid w:val="00A22E66"/>
    <w:rsid w:val="00EE5CFF"/>
    <w:rsid w:val="00F12B84"/>
    <w:rsid w:val="00FF1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E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E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507">
          <w:marLeft w:val="345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100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922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0638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353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8548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6464">
          <w:marLeft w:val="345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9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38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820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33">
          <w:marLeft w:val="345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88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6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yurican</dc:creator>
  <cp:lastModifiedBy>Пользователь</cp:lastModifiedBy>
  <cp:revision>2</cp:revision>
  <cp:lastPrinted>2019-01-21T18:42:00Z</cp:lastPrinted>
  <dcterms:created xsi:type="dcterms:W3CDTF">2019-03-12T09:45:00Z</dcterms:created>
  <dcterms:modified xsi:type="dcterms:W3CDTF">2019-03-12T09:45:00Z</dcterms:modified>
</cp:coreProperties>
</file>