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8C" w:rsidRDefault="006C7EB9">
      <w:pPr>
        <w:rPr>
          <w:b/>
          <w:sz w:val="36"/>
          <w:szCs w:val="36"/>
        </w:rPr>
      </w:pPr>
      <w:r w:rsidRPr="006C7EB9">
        <w:rPr>
          <w:b/>
          <w:sz w:val="36"/>
          <w:szCs w:val="36"/>
        </w:rPr>
        <w:t xml:space="preserve">                                    График провед</w:t>
      </w:r>
      <w:r w:rsidR="00B07286">
        <w:rPr>
          <w:b/>
          <w:sz w:val="36"/>
          <w:szCs w:val="36"/>
        </w:rPr>
        <w:t>ения предметных недель в 2015-16</w:t>
      </w:r>
      <w:r w:rsidRPr="006C7EB9">
        <w:rPr>
          <w:b/>
          <w:sz w:val="36"/>
          <w:szCs w:val="36"/>
        </w:rPr>
        <w:t xml:space="preserve"> учебном году</w:t>
      </w:r>
    </w:p>
    <w:p w:rsidR="006C7EB9" w:rsidRDefault="006C7EB9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470"/>
        <w:gridCol w:w="6435"/>
        <w:gridCol w:w="2789"/>
        <w:gridCol w:w="4092"/>
      </w:tblGrid>
      <w:tr w:rsidR="006C7EB9" w:rsidTr="006C7EB9">
        <w:tc>
          <w:tcPr>
            <w:tcW w:w="1470" w:type="dxa"/>
          </w:tcPr>
          <w:p w:rsidR="006C7EB9" w:rsidRPr="006C7EB9" w:rsidRDefault="006C7EB9">
            <w:pPr>
              <w:rPr>
                <w:sz w:val="36"/>
                <w:szCs w:val="36"/>
              </w:rPr>
            </w:pPr>
            <w:r w:rsidRPr="006C7EB9">
              <w:rPr>
                <w:sz w:val="36"/>
                <w:szCs w:val="36"/>
              </w:rPr>
              <w:t>№</w:t>
            </w:r>
          </w:p>
        </w:tc>
        <w:tc>
          <w:tcPr>
            <w:tcW w:w="6435" w:type="dxa"/>
          </w:tcPr>
          <w:p w:rsidR="006C7EB9" w:rsidRPr="006C7EB9" w:rsidRDefault="006C7EB9">
            <w:pPr>
              <w:rPr>
                <w:sz w:val="36"/>
                <w:szCs w:val="36"/>
              </w:rPr>
            </w:pPr>
            <w:r w:rsidRPr="006C7EB9">
              <w:rPr>
                <w:sz w:val="36"/>
                <w:szCs w:val="36"/>
              </w:rPr>
              <w:t>Мероприятие</w:t>
            </w:r>
          </w:p>
        </w:tc>
        <w:tc>
          <w:tcPr>
            <w:tcW w:w="2789" w:type="dxa"/>
          </w:tcPr>
          <w:p w:rsidR="006C7EB9" w:rsidRPr="006C7EB9" w:rsidRDefault="006C7E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 проведения</w:t>
            </w:r>
          </w:p>
        </w:tc>
        <w:tc>
          <w:tcPr>
            <w:tcW w:w="4092" w:type="dxa"/>
          </w:tcPr>
          <w:p w:rsidR="006C7EB9" w:rsidRPr="006C7EB9" w:rsidRDefault="006C7EB9">
            <w:pPr>
              <w:rPr>
                <w:sz w:val="36"/>
                <w:szCs w:val="36"/>
              </w:rPr>
            </w:pPr>
            <w:r w:rsidRPr="006C7EB9">
              <w:rPr>
                <w:sz w:val="36"/>
                <w:szCs w:val="36"/>
              </w:rPr>
              <w:t>Ответственный</w:t>
            </w:r>
          </w:p>
        </w:tc>
      </w:tr>
      <w:tr w:rsidR="006C7EB9" w:rsidTr="006C7EB9">
        <w:tc>
          <w:tcPr>
            <w:tcW w:w="1470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1.</w:t>
            </w:r>
          </w:p>
        </w:tc>
        <w:tc>
          <w:tcPr>
            <w:tcW w:w="6435" w:type="dxa"/>
          </w:tcPr>
          <w:p w:rsidR="006C7EB9" w:rsidRPr="006C7EB9" w:rsidRDefault="006C7EB9" w:rsidP="006C7EB9">
            <w:pPr>
              <w:snapToGrid w:val="0"/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Предметная неделя:</w:t>
            </w:r>
          </w:p>
          <w:p w:rsidR="006C7EB9" w:rsidRDefault="006C7EB9" w:rsidP="006C7E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(литература, история, </w:t>
            </w:r>
            <w:r w:rsidR="00B07286">
              <w:rPr>
                <w:sz w:val="44"/>
                <w:szCs w:val="44"/>
              </w:rPr>
              <w:t xml:space="preserve">русский язык, </w:t>
            </w:r>
            <w:r>
              <w:rPr>
                <w:sz w:val="44"/>
                <w:szCs w:val="44"/>
              </w:rPr>
              <w:t xml:space="preserve">английский </w:t>
            </w:r>
            <w:r w:rsidRPr="006C7EB9">
              <w:rPr>
                <w:sz w:val="44"/>
                <w:szCs w:val="44"/>
              </w:rPr>
              <w:t>язык, математика, физика</w:t>
            </w:r>
            <w:proofErr w:type="gramStart"/>
            <w:r w:rsidRPr="006C7EB9">
              <w:rPr>
                <w:sz w:val="44"/>
                <w:szCs w:val="44"/>
              </w:rPr>
              <w:t xml:space="preserve"> ,</w:t>
            </w:r>
            <w:proofErr w:type="gramEnd"/>
            <w:r w:rsidRPr="006C7EB9">
              <w:rPr>
                <w:sz w:val="44"/>
                <w:szCs w:val="44"/>
              </w:rPr>
              <w:t xml:space="preserve"> ИЗО, химия,</w:t>
            </w:r>
            <w:r>
              <w:rPr>
                <w:sz w:val="44"/>
                <w:szCs w:val="44"/>
              </w:rPr>
              <w:t xml:space="preserve"> </w:t>
            </w:r>
            <w:r w:rsidRPr="006C7EB9">
              <w:rPr>
                <w:sz w:val="44"/>
                <w:szCs w:val="44"/>
              </w:rPr>
              <w:t>музыка)</w:t>
            </w:r>
          </w:p>
          <w:p w:rsidR="006C7EB9" w:rsidRPr="006C7EB9" w:rsidRDefault="006C7EB9" w:rsidP="006C7EB9">
            <w:pPr>
              <w:rPr>
                <w:sz w:val="44"/>
                <w:szCs w:val="44"/>
              </w:rPr>
            </w:pPr>
          </w:p>
        </w:tc>
        <w:tc>
          <w:tcPr>
            <w:tcW w:w="2789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февраль</w:t>
            </w:r>
          </w:p>
        </w:tc>
        <w:tc>
          <w:tcPr>
            <w:tcW w:w="4092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proofErr w:type="spellStart"/>
            <w:r w:rsidRPr="006C7EB9">
              <w:rPr>
                <w:sz w:val="44"/>
                <w:szCs w:val="44"/>
              </w:rPr>
              <w:t>Джежелий</w:t>
            </w:r>
            <w:proofErr w:type="spellEnd"/>
            <w:r w:rsidRPr="006C7EB9">
              <w:rPr>
                <w:sz w:val="44"/>
                <w:szCs w:val="44"/>
              </w:rPr>
              <w:t xml:space="preserve"> Н.И.</w:t>
            </w:r>
          </w:p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Учителя-предметники</w:t>
            </w:r>
          </w:p>
        </w:tc>
      </w:tr>
      <w:tr w:rsidR="006C7EB9" w:rsidTr="006C7EB9">
        <w:tc>
          <w:tcPr>
            <w:tcW w:w="1470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2.</w:t>
            </w:r>
          </w:p>
        </w:tc>
        <w:tc>
          <w:tcPr>
            <w:tcW w:w="6435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Неделя начальных классов</w:t>
            </w:r>
          </w:p>
        </w:tc>
        <w:tc>
          <w:tcPr>
            <w:tcW w:w="2789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апрель</w:t>
            </w:r>
          </w:p>
        </w:tc>
        <w:tc>
          <w:tcPr>
            <w:tcW w:w="4092" w:type="dxa"/>
          </w:tcPr>
          <w:p w:rsidR="006C7EB9" w:rsidRP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Никитина Е.Е.</w:t>
            </w:r>
          </w:p>
          <w:p w:rsidR="006C7EB9" w:rsidRDefault="006C7EB9">
            <w:pPr>
              <w:rPr>
                <w:sz w:val="44"/>
                <w:szCs w:val="44"/>
              </w:rPr>
            </w:pPr>
            <w:r w:rsidRPr="006C7EB9">
              <w:rPr>
                <w:sz w:val="44"/>
                <w:szCs w:val="44"/>
              </w:rPr>
              <w:t>Учителя начальной школы</w:t>
            </w:r>
          </w:p>
          <w:p w:rsidR="006C7EB9" w:rsidRPr="006C7EB9" w:rsidRDefault="006C7EB9">
            <w:pPr>
              <w:rPr>
                <w:sz w:val="44"/>
                <w:szCs w:val="44"/>
              </w:rPr>
            </w:pPr>
          </w:p>
        </w:tc>
      </w:tr>
    </w:tbl>
    <w:p w:rsidR="006C7EB9" w:rsidRPr="006C7EB9" w:rsidRDefault="006C7EB9">
      <w:pPr>
        <w:rPr>
          <w:b/>
          <w:sz w:val="36"/>
          <w:szCs w:val="36"/>
        </w:rPr>
      </w:pPr>
    </w:p>
    <w:sectPr w:rsidR="006C7EB9" w:rsidRPr="006C7EB9" w:rsidSect="006C7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EB9"/>
    <w:rsid w:val="002A04DD"/>
    <w:rsid w:val="0058078C"/>
    <w:rsid w:val="006C7EB9"/>
    <w:rsid w:val="00B0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кобр.шк</dc:creator>
  <cp:lastModifiedBy>кобр.шк</cp:lastModifiedBy>
  <cp:revision>2</cp:revision>
  <cp:lastPrinted>2014-11-24T13:51:00Z</cp:lastPrinted>
  <dcterms:created xsi:type="dcterms:W3CDTF">2015-08-25T10:38:00Z</dcterms:created>
  <dcterms:modified xsi:type="dcterms:W3CDTF">2015-08-25T10:38:00Z</dcterms:modified>
</cp:coreProperties>
</file>