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38"/>
        <w:tblW w:w="0" w:type="auto"/>
        <w:tblLayout w:type="fixed"/>
        <w:tblLook w:val="0000"/>
      </w:tblPr>
      <w:tblGrid>
        <w:gridCol w:w="5387"/>
        <w:gridCol w:w="4437"/>
      </w:tblGrid>
      <w:tr w:rsidR="00684BAD" w:rsidTr="007338AB">
        <w:tc>
          <w:tcPr>
            <w:tcW w:w="5387" w:type="dxa"/>
          </w:tcPr>
          <w:p w:rsidR="002D6224" w:rsidRDefault="00845BD5" w:rsidP="002D6224">
            <w:pPr>
              <w:tabs>
                <w:tab w:val="left" w:pos="-180"/>
                <w:tab w:val="left" w:pos="1260"/>
              </w:tabs>
              <w:ind w:left="1440" w:right="5296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885825" cy="1019175"/>
                  <wp:effectExtent l="19050" t="0" r="9525" b="0"/>
                  <wp:docPr id="1" name="Рисунок 1" descr="Картинка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а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19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224" w:rsidRPr="00B72A4B" w:rsidRDefault="002D6224" w:rsidP="002D6224">
            <w:pPr>
              <w:tabs>
                <w:tab w:val="left" w:pos="-180"/>
              </w:tabs>
              <w:ind w:left="180" w:right="412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  <w:p w:rsidR="002D6224" w:rsidRDefault="002D6224" w:rsidP="002D6224">
            <w:pPr>
              <w:tabs>
                <w:tab w:val="left" w:pos="-180"/>
              </w:tabs>
              <w:ind w:left="180" w:right="412"/>
              <w:jc w:val="center"/>
              <w:rPr>
                <w:b/>
                <w:sz w:val="20"/>
                <w:szCs w:val="20"/>
              </w:rPr>
            </w:pPr>
            <w:r>
              <w:t>Администрация Ленинградской области</w:t>
            </w:r>
          </w:p>
          <w:p w:rsidR="002D6224" w:rsidRDefault="002D6224" w:rsidP="002D6224">
            <w:pPr>
              <w:tabs>
                <w:tab w:val="left" w:pos="-180"/>
              </w:tabs>
              <w:ind w:left="180" w:right="412"/>
              <w:jc w:val="center"/>
              <w:rPr>
                <w:b/>
                <w:sz w:val="20"/>
                <w:szCs w:val="20"/>
              </w:rPr>
            </w:pPr>
          </w:p>
          <w:p w:rsidR="002D6224" w:rsidRDefault="002D6224" w:rsidP="002D6224">
            <w:pPr>
              <w:pStyle w:val="a6"/>
              <w:ind w:right="412"/>
            </w:pPr>
            <w:r>
              <w:t>КОМИТЕТ</w:t>
            </w:r>
          </w:p>
          <w:p w:rsidR="002D6224" w:rsidRDefault="002D6224" w:rsidP="002D6224">
            <w:pPr>
              <w:pStyle w:val="a6"/>
              <w:ind w:right="412"/>
            </w:pPr>
            <w:r>
              <w:t>ОБЩЕГО И ПРОФЕССИОНАЛЬНОГО ОБРАЗОВАНИЯ</w:t>
            </w:r>
          </w:p>
          <w:p w:rsidR="002D6224" w:rsidRDefault="002D6224" w:rsidP="002D6224">
            <w:pPr>
              <w:pStyle w:val="a6"/>
              <w:ind w:right="412"/>
            </w:pPr>
            <w:r>
              <w:t>ЛЕНИНГРАДСКОЙ ОБЛАСТИ</w:t>
            </w:r>
          </w:p>
          <w:p w:rsidR="002D6224" w:rsidRDefault="002D6224" w:rsidP="002D6224">
            <w:pPr>
              <w:tabs>
                <w:tab w:val="left" w:pos="-180"/>
              </w:tabs>
              <w:ind w:left="180" w:right="412"/>
              <w:jc w:val="center"/>
              <w:rPr>
                <w:bCs/>
                <w:sz w:val="20"/>
                <w:szCs w:val="20"/>
              </w:rPr>
            </w:pPr>
          </w:p>
          <w:p w:rsidR="002D6224" w:rsidRPr="00B72A4B" w:rsidRDefault="002D6224" w:rsidP="002D6224">
            <w:pPr>
              <w:tabs>
                <w:tab w:val="left" w:pos="-180"/>
              </w:tabs>
              <w:ind w:left="180" w:right="412"/>
              <w:jc w:val="center"/>
              <w:rPr>
                <w:bCs/>
                <w:sz w:val="22"/>
                <w:szCs w:val="22"/>
              </w:rPr>
            </w:pPr>
            <w:r w:rsidRPr="00B72A4B">
              <w:rPr>
                <w:bCs/>
                <w:sz w:val="22"/>
                <w:szCs w:val="22"/>
              </w:rPr>
              <w:t>191028</w:t>
            </w:r>
            <w:r>
              <w:rPr>
                <w:bCs/>
                <w:sz w:val="22"/>
                <w:szCs w:val="22"/>
              </w:rPr>
              <w:t>,</w:t>
            </w:r>
            <w:r w:rsidRPr="00B72A4B">
              <w:rPr>
                <w:bCs/>
                <w:sz w:val="22"/>
                <w:szCs w:val="22"/>
              </w:rPr>
              <w:t xml:space="preserve"> Санкт-Петербург, наб. реки Фонтанки, 14</w:t>
            </w:r>
          </w:p>
          <w:p w:rsidR="002D6224" w:rsidRPr="00B72A4B" w:rsidRDefault="002D6224" w:rsidP="002D6224">
            <w:pPr>
              <w:tabs>
                <w:tab w:val="left" w:pos="-180"/>
              </w:tabs>
              <w:ind w:left="180" w:right="412"/>
              <w:jc w:val="center"/>
              <w:rPr>
                <w:bCs/>
                <w:sz w:val="22"/>
                <w:szCs w:val="22"/>
              </w:rPr>
            </w:pPr>
            <w:r w:rsidRPr="00B72A4B">
              <w:rPr>
                <w:bCs/>
                <w:sz w:val="22"/>
                <w:szCs w:val="22"/>
              </w:rPr>
              <w:t>Телефон: (812) 611-44-50</w:t>
            </w:r>
            <w:r>
              <w:rPr>
                <w:bCs/>
                <w:sz w:val="22"/>
                <w:szCs w:val="22"/>
              </w:rPr>
              <w:t>, ф</w:t>
            </w:r>
            <w:r w:rsidRPr="00B72A4B">
              <w:rPr>
                <w:bCs/>
                <w:sz w:val="22"/>
                <w:szCs w:val="22"/>
              </w:rPr>
              <w:t>акс: (812) 611-44-58</w:t>
            </w:r>
          </w:p>
          <w:p w:rsidR="002D6224" w:rsidRPr="00B72A4B" w:rsidRDefault="002D6224" w:rsidP="002D6224">
            <w:pPr>
              <w:tabs>
                <w:tab w:val="left" w:pos="-180"/>
              </w:tabs>
              <w:ind w:left="180" w:right="412"/>
              <w:jc w:val="center"/>
              <w:rPr>
                <w:sz w:val="20"/>
                <w:szCs w:val="20"/>
              </w:rPr>
            </w:pPr>
            <w:r w:rsidRPr="00B72A4B">
              <w:rPr>
                <w:bCs/>
                <w:lang w:val="en-US"/>
              </w:rPr>
              <w:t>E</w:t>
            </w:r>
            <w:r w:rsidRPr="00B72A4B">
              <w:rPr>
                <w:bCs/>
              </w:rPr>
              <w:t>-</w:t>
            </w:r>
            <w:r w:rsidRPr="00B72A4B">
              <w:rPr>
                <w:bCs/>
                <w:lang w:val="en-US"/>
              </w:rPr>
              <w:t>mail</w:t>
            </w:r>
            <w:r w:rsidRPr="00B72A4B">
              <w:rPr>
                <w:bCs/>
              </w:rPr>
              <w:t xml:space="preserve">: </w:t>
            </w:r>
            <w:hyperlink r:id="rId6" w:history="1">
              <w:r w:rsidRPr="00B72A4B">
                <w:rPr>
                  <w:rStyle w:val="a5"/>
                  <w:bCs/>
                  <w:lang w:val="en-US"/>
                </w:rPr>
                <w:t>office</w:t>
              </w:r>
              <w:r w:rsidRPr="00B72A4B">
                <w:rPr>
                  <w:rStyle w:val="a5"/>
                  <w:bCs/>
                </w:rPr>
                <w:t>_</w:t>
              </w:r>
              <w:r w:rsidRPr="00B72A4B">
                <w:rPr>
                  <w:rStyle w:val="a5"/>
                  <w:bCs/>
                  <w:lang w:val="en-US"/>
                </w:rPr>
                <w:t>edu</w:t>
              </w:r>
              <w:r w:rsidRPr="00B72A4B">
                <w:rPr>
                  <w:rStyle w:val="a5"/>
                  <w:bCs/>
                </w:rPr>
                <w:t>@.</w:t>
              </w:r>
              <w:r w:rsidRPr="00B72A4B">
                <w:rPr>
                  <w:rStyle w:val="a5"/>
                  <w:bCs/>
                  <w:lang w:val="en-US"/>
                </w:rPr>
                <w:t>lenreg</w:t>
              </w:r>
              <w:r w:rsidRPr="00B72A4B">
                <w:rPr>
                  <w:rStyle w:val="a5"/>
                  <w:bCs/>
                </w:rPr>
                <w:t>.</w:t>
              </w:r>
              <w:r w:rsidRPr="00B72A4B">
                <w:rPr>
                  <w:rStyle w:val="a5"/>
                  <w:bCs/>
                  <w:lang w:val="en-US"/>
                </w:rPr>
                <w:t>ru</w:t>
              </w:r>
            </w:hyperlink>
          </w:p>
          <w:p w:rsidR="007338AB" w:rsidRDefault="007338AB" w:rsidP="0039078C">
            <w:pPr>
              <w:tabs>
                <w:tab w:val="left" w:pos="1134"/>
              </w:tabs>
              <w:adjustRightInd w:val="0"/>
              <w:ind w:left="284" w:right="15"/>
              <w:jc w:val="both"/>
              <w:rPr>
                <w:i/>
              </w:rPr>
            </w:pPr>
          </w:p>
          <w:p w:rsidR="0039078C" w:rsidRPr="0039078C" w:rsidRDefault="0039078C" w:rsidP="00A0223E">
            <w:pPr>
              <w:tabs>
                <w:tab w:val="left" w:pos="1134"/>
              </w:tabs>
              <w:adjustRightInd w:val="0"/>
              <w:ind w:right="15"/>
              <w:jc w:val="both"/>
              <w:rPr>
                <w:b/>
                <w:sz w:val="28"/>
                <w:szCs w:val="20"/>
              </w:rPr>
            </w:pPr>
          </w:p>
        </w:tc>
        <w:tc>
          <w:tcPr>
            <w:tcW w:w="4437" w:type="dxa"/>
          </w:tcPr>
          <w:p w:rsidR="00684BAD" w:rsidRDefault="00684BAD">
            <w:pPr>
              <w:rPr>
                <w:b/>
                <w:bCs/>
              </w:rPr>
            </w:pPr>
          </w:p>
          <w:p w:rsidR="00684BAD" w:rsidRDefault="00684BAD">
            <w:pPr>
              <w:rPr>
                <w:b/>
                <w:bCs/>
              </w:rPr>
            </w:pPr>
          </w:p>
          <w:p w:rsidR="00684BAD" w:rsidRDefault="00684BAD">
            <w:pPr>
              <w:rPr>
                <w:b/>
                <w:bCs/>
              </w:rPr>
            </w:pPr>
          </w:p>
          <w:p w:rsidR="00684BAD" w:rsidRDefault="00684BAD">
            <w:pPr>
              <w:rPr>
                <w:b/>
                <w:bCs/>
              </w:rPr>
            </w:pPr>
          </w:p>
          <w:p w:rsidR="00684BAD" w:rsidRDefault="00684BAD" w:rsidP="00180887">
            <w:pPr>
              <w:rPr>
                <w:sz w:val="28"/>
              </w:rPr>
            </w:pPr>
            <w:r>
              <w:rPr>
                <w:b/>
                <w:bCs/>
              </w:rPr>
              <w:t xml:space="preserve">   </w:t>
            </w:r>
          </w:p>
          <w:p w:rsidR="00684BAD" w:rsidRDefault="00684BAD">
            <w:pPr>
              <w:ind w:left="90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Руководителям </w:t>
            </w:r>
          </w:p>
          <w:p w:rsidR="00684BAD" w:rsidRDefault="00684BAD">
            <w:pPr>
              <w:pStyle w:val="22"/>
            </w:pPr>
            <w:r>
              <w:t xml:space="preserve">органов местного самоуправления, осуществляющих управление </w:t>
            </w:r>
          </w:p>
          <w:p w:rsidR="00684BAD" w:rsidRDefault="00684BAD">
            <w:pPr>
              <w:jc w:val="right"/>
              <w:rPr>
                <w:sz w:val="28"/>
              </w:rPr>
            </w:pPr>
            <w:r>
              <w:rPr>
                <w:sz w:val="28"/>
              </w:rPr>
              <w:t>в сфере образования</w:t>
            </w:r>
          </w:p>
          <w:p w:rsidR="00684BAD" w:rsidRDefault="00684BAD">
            <w:pPr>
              <w:jc w:val="right"/>
              <w:rPr>
                <w:sz w:val="28"/>
              </w:rPr>
            </w:pPr>
            <w:r>
              <w:rPr>
                <w:sz w:val="28"/>
              </w:rPr>
              <w:t>Ленинградской области</w:t>
            </w:r>
          </w:p>
          <w:p w:rsidR="00E34DEF" w:rsidRDefault="00E34DEF">
            <w:pPr>
              <w:jc w:val="right"/>
              <w:rPr>
                <w:sz w:val="28"/>
              </w:rPr>
            </w:pPr>
          </w:p>
          <w:p w:rsidR="00386ED6" w:rsidRDefault="00E34DEF">
            <w:pPr>
              <w:jc w:val="right"/>
              <w:rPr>
                <w:sz w:val="28"/>
              </w:rPr>
            </w:pPr>
            <w:r>
              <w:rPr>
                <w:sz w:val="28"/>
              </w:rPr>
              <w:t>Руководителям</w:t>
            </w:r>
          </w:p>
          <w:p w:rsidR="00E34DEF" w:rsidRDefault="00386ED6">
            <w:pPr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>образовательных организаций, расположенных на территории Ленинградской области</w:t>
            </w:r>
            <w:r w:rsidR="00E34DEF">
              <w:rPr>
                <w:sz w:val="28"/>
              </w:rPr>
              <w:t xml:space="preserve"> </w:t>
            </w:r>
          </w:p>
          <w:p w:rsidR="00237BBC" w:rsidRDefault="00237BBC" w:rsidP="002A1034">
            <w:pPr>
              <w:jc w:val="right"/>
              <w:rPr>
                <w:sz w:val="28"/>
              </w:rPr>
            </w:pPr>
          </w:p>
        </w:tc>
      </w:tr>
    </w:tbl>
    <w:p w:rsidR="007561D4" w:rsidRDefault="007561D4" w:rsidP="00846D38">
      <w:pPr>
        <w:jc w:val="center"/>
        <w:rPr>
          <w:bCs/>
          <w:sz w:val="28"/>
          <w:szCs w:val="28"/>
        </w:rPr>
      </w:pPr>
    </w:p>
    <w:p w:rsidR="007561D4" w:rsidRDefault="007561D4" w:rsidP="00846D38">
      <w:pPr>
        <w:jc w:val="center"/>
        <w:rPr>
          <w:bCs/>
          <w:sz w:val="28"/>
          <w:szCs w:val="28"/>
        </w:rPr>
      </w:pPr>
    </w:p>
    <w:p w:rsidR="007561D4" w:rsidRDefault="007561D4" w:rsidP="00846D38">
      <w:pPr>
        <w:jc w:val="center"/>
        <w:rPr>
          <w:bCs/>
          <w:sz w:val="28"/>
          <w:szCs w:val="28"/>
        </w:rPr>
      </w:pPr>
    </w:p>
    <w:p w:rsidR="00684BAD" w:rsidRDefault="00684BAD" w:rsidP="00846D3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руководители!</w:t>
      </w:r>
    </w:p>
    <w:p w:rsidR="00684BAD" w:rsidRDefault="00684BAD">
      <w:pPr>
        <w:pStyle w:val="20"/>
      </w:pPr>
    </w:p>
    <w:p w:rsidR="007561D4" w:rsidRDefault="005E5166" w:rsidP="007561D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7067B">
        <w:rPr>
          <w:sz w:val="28"/>
          <w:szCs w:val="28"/>
        </w:rPr>
        <w:t>Комитет общего и профессионального об</w:t>
      </w:r>
      <w:r w:rsidR="00180887" w:rsidRPr="0017067B">
        <w:rPr>
          <w:sz w:val="28"/>
          <w:szCs w:val="28"/>
        </w:rPr>
        <w:t xml:space="preserve">разования Ленинградской области </w:t>
      </w:r>
      <w:r w:rsidR="00090B3B" w:rsidRPr="0017067B">
        <w:rPr>
          <w:sz w:val="28"/>
          <w:szCs w:val="28"/>
        </w:rPr>
        <w:t>информирует о проведении</w:t>
      </w:r>
      <w:r w:rsidR="0009608C" w:rsidRPr="0017067B">
        <w:rPr>
          <w:sz w:val="28"/>
          <w:szCs w:val="28"/>
        </w:rPr>
        <w:t xml:space="preserve"> </w:t>
      </w:r>
      <w:r w:rsidR="007561D4">
        <w:rPr>
          <w:sz w:val="28"/>
          <w:szCs w:val="28"/>
        </w:rPr>
        <w:t xml:space="preserve"> 20 </w:t>
      </w:r>
      <w:r w:rsidR="0009608C" w:rsidRPr="0017067B">
        <w:rPr>
          <w:sz w:val="28"/>
          <w:szCs w:val="28"/>
        </w:rPr>
        <w:t xml:space="preserve">февраля </w:t>
      </w:r>
      <w:r w:rsidR="007671A6">
        <w:rPr>
          <w:sz w:val="28"/>
          <w:szCs w:val="28"/>
        </w:rPr>
        <w:t xml:space="preserve"> </w:t>
      </w:r>
      <w:r w:rsidR="00C42E48">
        <w:rPr>
          <w:sz w:val="28"/>
          <w:szCs w:val="28"/>
        </w:rPr>
        <w:t>201</w:t>
      </w:r>
      <w:r w:rsidR="007561D4">
        <w:rPr>
          <w:sz w:val="28"/>
          <w:szCs w:val="28"/>
        </w:rPr>
        <w:t>8</w:t>
      </w:r>
      <w:r w:rsidR="00C42E48">
        <w:rPr>
          <w:sz w:val="28"/>
          <w:szCs w:val="28"/>
        </w:rPr>
        <w:t xml:space="preserve"> </w:t>
      </w:r>
      <w:r w:rsidR="007671A6">
        <w:rPr>
          <w:sz w:val="28"/>
          <w:szCs w:val="28"/>
        </w:rPr>
        <w:t xml:space="preserve"> </w:t>
      </w:r>
      <w:r w:rsidR="00C42E48">
        <w:rPr>
          <w:sz w:val="28"/>
          <w:szCs w:val="28"/>
        </w:rPr>
        <w:t xml:space="preserve">года </w:t>
      </w:r>
      <w:r w:rsidR="007671A6">
        <w:rPr>
          <w:sz w:val="28"/>
          <w:szCs w:val="28"/>
        </w:rPr>
        <w:t xml:space="preserve"> </w:t>
      </w:r>
      <w:r w:rsidR="0017067B" w:rsidRPr="0017067B">
        <w:rPr>
          <w:sz w:val="28"/>
          <w:szCs w:val="28"/>
        </w:rPr>
        <w:t>в Ленинградской области</w:t>
      </w:r>
      <w:r w:rsidR="002731B0">
        <w:rPr>
          <w:sz w:val="28"/>
          <w:szCs w:val="28"/>
        </w:rPr>
        <w:t xml:space="preserve"> </w:t>
      </w:r>
      <w:r w:rsidR="007561D4">
        <w:rPr>
          <w:rFonts w:eastAsia="Calibri"/>
          <w:sz w:val="28"/>
          <w:szCs w:val="28"/>
          <w:lang w:eastAsia="en-US"/>
        </w:rPr>
        <w:t>В</w:t>
      </w:r>
      <w:r w:rsidR="007561D4" w:rsidRPr="00621AE7">
        <w:rPr>
          <w:rFonts w:eastAsia="Calibri"/>
          <w:sz w:val="28"/>
          <w:szCs w:val="28"/>
          <w:lang w:eastAsia="en-US"/>
        </w:rPr>
        <w:t>сероссийск</w:t>
      </w:r>
      <w:r w:rsidR="007561D4">
        <w:rPr>
          <w:rFonts w:eastAsia="Calibri"/>
          <w:sz w:val="28"/>
          <w:szCs w:val="28"/>
          <w:lang w:eastAsia="en-US"/>
        </w:rPr>
        <w:t>ая</w:t>
      </w:r>
      <w:r w:rsidR="007561D4" w:rsidRPr="00621AE7">
        <w:rPr>
          <w:rFonts w:eastAsia="Calibri"/>
          <w:sz w:val="28"/>
          <w:szCs w:val="28"/>
          <w:lang w:eastAsia="en-US"/>
        </w:rPr>
        <w:t xml:space="preserve"> акци</w:t>
      </w:r>
      <w:r w:rsidR="007561D4">
        <w:rPr>
          <w:rFonts w:eastAsia="Calibri"/>
          <w:sz w:val="28"/>
          <w:szCs w:val="28"/>
          <w:lang w:eastAsia="en-US"/>
        </w:rPr>
        <w:t>я</w:t>
      </w:r>
      <w:r w:rsidR="007561D4" w:rsidRPr="00621AE7">
        <w:rPr>
          <w:rFonts w:eastAsia="Calibri"/>
          <w:sz w:val="28"/>
          <w:szCs w:val="28"/>
          <w:lang w:eastAsia="en-US"/>
        </w:rPr>
        <w:t xml:space="preserve"> «Единый день сдачи ЕГЭ родителями»</w:t>
      </w:r>
      <w:r w:rsidR="006E5014">
        <w:rPr>
          <w:rFonts w:eastAsia="Calibri"/>
          <w:sz w:val="28"/>
          <w:szCs w:val="28"/>
          <w:lang w:eastAsia="en-US"/>
        </w:rPr>
        <w:t xml:space="preserve"> по русскому языку</w:t>
      </w:r>
      <w:r w:rsidR="007561D4" w:rsidRPr="00621AE7">
        <w:rPr>
          <w:rFonts w:eastAsia="Calibri"/>
          <w:sz w:val="28"/>
          <w:szCs w:val="28"/>
          <w:lang w:eastAsia="en-US"/>
        </w:rPr>
        <w:t xml:space="preserve">, </w:t>
      </w:r>
      <w:r w:rsidR="007561D4">
        <w:rPr>
          <w:rFonts w:eastAsia="Calibri"/>
          <w:sz w:val="28"/>
          <w:szCs w:val="28"/>
          <w:lang w:eastAsia="en-US"/>
        </w:rPr>
        <w:t xml:space="preserve">инициатором которой выступает </w:t>
      </w:r>
      <w:r w:rsidR="007561D4" w:rsidRPr="00621AE7">
        <w:rPr>
          <w:rFonts w:eastAsia="Calibri"/>
          <w:sz w:val="28"/>
          <w:szCs w:val="28"/>
          <w:lang w:eastAsia="en-US"/>
        </w:rPr>
        <w:t>Федеральная служба по надз</w:t>
      </w:r>
      <w:r w:rsidR="007561D4">
        <w:rPr>
          <w:rFonts w:eastAsia="Calibri"/>
          <w:sz w:val="28"/>
          <w:szCs w:val="28"/>
          <w:lang w:eastAsia="en-US"/>
        </w:rPr>
        <w:t>ору в сфере образования и науки.</w:t>
      </w:r>
    </w:p>
    <w:p w:rsidR="00AB3F36" w:rsidRDefault="00AB3F36" w:rsidP="00AB3F36">
      <w:pPr>
        <w:ind w:right="15" w:firstLine="567"/>
        <w:jc w:val="both"/>
        <w:rPr>
          <w:sz w:val="28"/>
          <w:szCs w:val="28"/>
        </w:rPr>
      </w:pPr>
      <w:r w:rsidRPr="00A0223E">
        <w:rPr>
          <w:sz w:val="28"/>
          <w:szCs w:val="28"/>
        </w:rPr>
        <w:t xml:space="preserve">Основной задачей проведения акции является ознакомление родительской общественности с процедурой проведения </w:t>
      </w:r>
      <w:r>
        <w:rPr>
          <w:sz w:val="28"/>
          <w:szCs w:val="28"/>
        </w:rPr>
        <w:t>ЕГЭ.</w:t>
      </w:r>
    </w:p>
    <w:p w:rsidR="00BF1B4A" w:rsidRDefault="00960ED1" w:rsidP="00BF1B4A">
      <w:pPr>
        <w:ind w:right="15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программе мероприятий запланировано знакомство родителей </w:t>
      </w:r>
      <w:r w:rsidR="00AB3F36">
        <w:rPr>
          <w:rFonts w:eastAsia="Calibri"/>
          <w:sz w:val="28"/>
          <w:szCs w:val="28"/>
          <w:lang w:eastAsia="en-US"/>
        </w:rPr>
        <w:t xml:space="preserve">с </w:t>
      </w:r>
      <w:r w:rsidR="00AB3F36" w:rsidRPr="00621AE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пунктом проведения экзамена, </w:t>
      </w:r>
      <w:r w:rsidR="00AB3F36" w:rsidRPr="00621AE7">
        <w:rPr>
          <w:rFonts w:eastAsia="Calibri"/>
          <w:sz w:val="28"/>
          <w:szCs w:val="28"/>
          <w:lang w:eastAsia="en-US"/>
        </w:rPr>
        <w:t>процедур</w:t>
      </w:r>
      <w:r>
        <w:rPr>
          <w:rFonts w:eastAsia="Calibri"/>
          <w:sz w:val="28"/>
          <w:szCs w:val="28"/>
          <w:lang w:eastAsia="en-US"/>
        </w:rPr>
        <w:t>ами ЕГЭ (регистрация, пропуск в пункт</w:t>
      </w:r>
      <w:r w:rsidR="00AB3F36" w:rsidRPr="00621AE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знакомство с технологиями печати  и сканирования</w:t>
      </w:r>
      <w:r w:rsidR="00AB3F36" w:rsidRPr="00621AE7">
        <w:rPr>
          <w:rFonts w:eastAsia="Calibri"/>
          <w:sz w:val="28"/>
          <w:szCs w:val="28"/>
          <w:lang w:eastAsia="en-US"/>
        </w:rPr>
        <w:t xml:space="preserve"> экзаменационны</w:t>
      </w:r>
      <w:r w:rsidR="00AB3F36">
        <w:rPr>
          <w:rFonts w:eastAsia="Calibri"/>
          <w:sz w:val="28"/>
          <w:szCs w:val="28"/>
          <w:lang w:eastAsia="en-US"/>
        </w:rPr>
        <w:t>х</w:t>
      </w:r>
      <w:r w:rsidR="00AB3F36" w:rsidRPr="00621AE7">
        <w:rPr>
          <w:rFonts w:eastAsia="Calibri"/>
          <w:sz w:val="28"/>
          <w:szCs w:val="28"/>
          <w:lang w:eastAsia="en-US"/>
        </w:rPr>
        <w:t xml:space="preserve"> материал</w:t>
      </w:r>
      <w:r w:rsidR="00AB3F36">
        <w:rPr>
          <w:rFonts w:eastAsia="Calibri"/>
          <w:sz w:val="28"/>
          <w:szCs w:val="28"/>
          <w:lang w:eastAsia="en-US"/>
        </w:rPr>
        <w:t>ов</w:t>
      </w:r>
      <w:r w:rsidR="00AB3F36" w:rsidRPr="00621AE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написание </w:t>
      </w:r>
      <w:r w:rsidR="00AB3F36" w:rsidRPr="00621AE7">
        <w:rPr>
          <w:rFonts w:eastAsia="Calibri"/>
          <w:sz w:val="28"/>
          <w:szCs w:val="28"/>
          <w:lang w:eastAsia="en-US"/>
        </w:rPr>
        <w:t>экзаменационн</w:t>
      </w:r>
      <w:r>
        <w:rPr>
          <w:rFonts w:eastAsia="Calibri"/>
          <w:sz w:val="28"/>
          <w:szCs w:val="28"/>
          <w:lang w:eastAsia="en-US"/>
        </w:rPr>
        <w:t>ой</w:t>
      </w:r>
      <w:r w:rsidR="00AB3F36" w:rsidRPr="00621AE7">
        <w:rPr>
          <w:rFonts w:eastAsia="Calibri"/>
          <w:sz w:val="28"/>
          <w:szCs w:val="28"/>
          <w:lang w:eastAsia="en-US"/>
        </w:rPr>
        <w:t xml:space="preserve"> работ</w:t>
      </w:r>
      <w:r>
        <w:rPr>
          <w:rFonts w:eastAsia="Calibri"/>
          <w:sz w:val="28"/>
          <w:szCs w:val="28"/>
          <w:lang w:eastAsia="en-US"/>
        </w:rPr>
        <w:t>ы</w:t>
      </w:r>
      <w:r w:rsidR="00AB3F36" w:rsidRPr="00621AE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по заданиям</w:t>
      </w:r>
      <w:r w:rsidR="00AB3F36" w:rsidRPr="00621AE7">
        <w:rPr>
          <w:rFonts w:eastAsia="Calibri"/>
          <w:sz w:val="28"/>
          <w:szCs w:val="28"/>
          <w:lang w:eastAsia="en-US"/>
        </w:rPr>
        <w:t xml:space="preserve">, аналогичных </w:t>
      </w:r>
      <w:r w:rsidR="00AB3F36">
        <w:rPr>
          <w:rFonts w:eastAsia="Calibri"/>
          <w:sz w:val="28"/>
          <w:szCs w:val="28"/>
          <w:lang w:eastAsia="en-US"/>
        </w:rPr>
        <w:t>заданиям реального</w:t>
      </w:r>
      <w:r w:rsidR="00AB3F36" w:rsidRPr="00621AE7">
        <w:rPr>
          <w:rFonts w:eastAsia="Calibri"/>
          <w:sz w:val="28"/>
          <w:szCs w:val="28"/>
          <w:lang w:eastAsia="en-US"/>
        </w:rPr>
        <w:t xml:space="preserve"> ЕГЭ</w:t>
      </w:r>
      <w:r>
        <w:rPr>
          <w:rFonts w:eastAsia="Calibri"/>
          <w:sz w:val="28"/>
          <w:szCs w:val="28"/>
          <w:lang w:eastAsia="en-US"/>
        </w:rPr>
        <w:t>)</w:t>
      </w:r>
      <w:r w:rsidR="00AB3F36" w:rsidRPr="00621AE7">
        <w:rPr>
          <w:rFonts w:eastAsia="Calibri"/>
          <w:sz w:val="28"/>
          <w:szCs w:val="28"/>
          <w:lang w:eastAsia="en-US"/>
        </w:rPr>
        <w:t xml:space="preserve">. </w:t>
      </w:r>
    </w:p>
    <w:p w:rsidR="00960ED1" w:rsidRPr="00BF1B4A" w:rsidRDefault="00BF1B4A" w:rsidP="00BF1B4A">
      <w:pPr>
        <w:ind w:right="15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Также</w:t>
      </w:r>
      <w:r w:rsidR="00960ED1">
        <w:rPr>
          <w:rFonts w:eastAsia="Calibri"/>
          <w:sz w:val="28"/>
          <w:szCs w:val="28"/>
          <w:lang w:eastAsia="en-US"/>
        </w:rPr>
        <w:t xml:space="preserve"> в рамках проведения акции могут быть проведены встречи с руководителями школ и пунктов проведения экзаменов, психологами и экспертами предметных комиссий, которые ответят на вопросы по подготовке и проведению ЕГЭ.</w:t>
      </w:r>
    </w:p>
    <w:p w:rsidR="00960ED1" w:rsidRDefault="00180887" w:rsidP="00A00FEE">
      <w:pPr>
        <w:ind w:right="15" w:firstLine="567"/>
        <w:jc w:val="both"/>
        <w:rPr>
          <w:sz w:val="28"/>
          <w:szCs w:val="28"/>
        </w:rPr>
      </w:pPr>
      <w:r w:rsidRPr="0017067B">
        <w:rPr>
          <w:sz w:val="28"/>
          <w:szCs w:val="28"/>
        </w:rPr>
        <w:t>Комитет рекомендует руководителям органов местного самоуправления, осуществляющих управление в сфере образования</w:t>
      </w:r>
      <w:r w:rsidR="0009608C" w:rsidRPr="0017067B">
        <w:rPr>
          <w:sz w:val="28"/>
          <w:szCs w:val="28"/>
        </w:rPr>
        <w:t xml:space="preserve"> </w:t>
      </w:r>
      <w:r w:rsidR="00960ED1">
        <w:rPr>
          <w:sz w:val="28"/>
          <w:szCs w:val="28"/>
        </w:rPr>
        <w:t>Ленинградской области:</w:t>
      </w:r>
    </w:p>
    <w:p w:rsidR="00E96B99" w:rsidRPr="00E96B99" w:rsidRDefault="00960ED1" w:rsidP="00E96B99">
      <w:pPr>
        <w:ind w:right="15" w:firstLine="567"/>
        <w:jc w:val="both"/>
        <w:rPr>
          <w:sz w:val="28"/>
          <w:szCs w:val="28"/>
        </w:rPr>
      </w:pPr>
      <w:r w:rsidRPr="00E96B99">
        <w:rPr>
          <w:sz w:val="28"/>
          <w:szCs w:val="28"/>
        </w:rPr>
        <w:t xml:space="preserve">1. Организовать </w:t>
      </w:r>
      <w:r w:rsidR="001173A1" w:rsidRPr="00E96B99">
        <w:rPr>
          <w:sz w:val="28"/>
          <w:szCs w:val="28"/>
        </w:rPr>
        <w:t xml:space="preserve">20 февраля  2018  года  </w:t>
      </w:r>
      <w:r w:rsidRPr="00E96B99">
        <w:rPr>
          <w:sz w:val="28"/>
          <w:szCs w:val="28"/>
        </w:rPr>
        <w:t xml:space="preserve">проведение </w:t>
      </w:r>
      <w:r w:rsidR="0056717D" w:rsidRPr="00E96B99">
        <w:rPr>
          <w:sz w:val="28"/>
          <w:szCs w:val="28"/>
        </w:rPr>
        <w:t xml:space="preserve"> </w:t>
      </w:r>
      <w:r w:rsidRPr="00E96B99">
        <w:rPr>
          <w:rFonts w:eastAsia="Calibri"/>
          <w:sz w:val="28"/>
          <w:szCs w:val="28"/>
          <w:lang w:eastAsia="en-US"/>
        </w:rPr>
        <w:t>Всероссийск</w:t>
      </w:r>
      <w:r w:rsidR="00BF1B4A">
        <w:rPr>
          <w:rFonts w:eastAsia="Calibri"/>
          <w:sz w:val="28"/>
          <w:szCs w:val="28"/>
          <w:lang w:eastAsia="en-US"/>
        </w:rPr>
        <w:t>ой</w:t>
      </w:r>
      <w:r w:rsidRPr="00E96B99">
        <w:rPr>
          <w:rFonts w:eastAsia="Calibri"/>
          <w:sz w:val="28"/>
          <w:szCs w:val="28"/>
          <w:lang w:eastAsia="en-US"/>
        </w:rPr>
        <w:t xml:space="preserve"> акци</w:t>
      </w:r>
      <w:r w:rsidR="00BF1B4A">
        <w:rPr>
          <w:rFonts w:eastAsia="Calibri"/>
          <w:sz w:val="28"/>
          <w:szCs w:val="28"/>
          <w:lang w:eastAsia="en-US"/>
        </w:rPr>
        <w:t>и</w:t>
      </w:r>
      <w:r w:rsidRPr="00E96B99">
        <w:rPr>
          <w:rFonts w:eastAsia="Calibri"/>
          <w:sz w:val="28"/>
          <w:szCs w:val="28"/>
          <w:lang w:eastAsia="en-US"/>
        </w:rPr>
        <w:t xml:space="preserve"> «Единый день сдачи ЕГЭ родителями» </w:t>
      </w:r>
      <w:r w:rsidR="00A0223E" w:rsidRPr="00E96B99">
        <w:rPr>
          <w:sz w:val="28"/>
          <w:szCs w:val="28"/>
        </w:rPr>
        <w:t>в муниципальном образовании (</w:t>
      </w:r>
      <w:r w:rsidR="00BB5C1F" w:rsidRPr="00E96B99">
        <w:rPr>
          <w:sz w:val="28"/>
          <w:szCs w:val="28"/>
        </w:rPr>
        <w:t xml:space="preserve">не менее 1 </w:t>
      </w:r>
      <w:r w:rsidR="00A0223E" w:rsidRPr="00E96B99">
        <w:rPr>
          <w:sz w:val="28"/>
          <w:szCs w:val="28"/>
        </w:rPr>
        <w:t>общеобразовательн</w:t>
      </w:r>
      <w:r w:rsidR="00BB5C1F" w:rsidRPr="00E96B99">
        <w:rPr>
          <w:sz w:val="28"/>
          <w:szCs w:val="28"/>
        </w:rPr>
        <w:t>ой</w:t>
      </w:r>
      <w:r w:rsidR="00A0223E" w:rsidRPr="00E96B99">
        <w:rPr>
          <w:sz w:val="28"/>
          <w:szCs w:val="28"/>
        </w:rPr>
        <w:t xml:space="preserve"> организаци</w:t>
      </w:r>
      <w:r w:rsidR="00BB5C1F" w:rsidRPr="00E96B99">
        <w:rPr>
          <w:sz w:val="28"/>
          <w:szCs w:val="28"/>
        </w:rPr>
        <w:t>и</w:t>
      </w:r>
      <w:r w:rsidR="00AB3F36" w:rsidRPr="00E96B99">
        <w:rPr>
          <w:sz w:val="28"/>
          <w:szCs w:val="28"/>
        </w:rPr>
        <w:t xml:space="preserve"> - пункта проведения экзамен</w:t>
      </w:r>
      <w:r w:rsidR="00BB5C1F" w:rsidRPr="00E96B99">
        <w:rPr>
          <w:sz w:val="28"/>
          <w:szCs w:val="28"/>
        </w:rPr>
        <w:t>а</w:t>
      </w:r>
      <w:r w:rsidR="003E32E2">
        <w:rPr>
          <w:sz w:val="28"/>
          <w:szCs w:val="28"/>
        </w:rPr>
        <w:t>) согласно рекомендациям по организации мероприятия (приложение 1).</w:t>
      </w:r>
    </w:p>
    <w:p w:rsidR="00E96B99" w:rsidRDefault="001173A1" w:rsidP="00E96B99">
      <w:pPr>
        <w:ind w:right="15" w:firstLine="567"/>
        <w:jc w:val="both"/>
        <w:rPr>
          <w:sz w:val="28"/>
          <w:szCs w:val="28"/>
        </w:rPr>
      </w:pPr>
      <w:r w:rsidRPr="00E96B99">
        <w:rPr>
          <w:sz w:val="28"/>
          <w:szCs w:val="28"/>
        </w:rPr>
        <w:t xml:space="preserve">2. Организовать информирование родителей </w:t>
      </w:r>
      <w:r w:rsidR="001774D2" w:rsidRPr="00E96B99">
        <w:rPr>
          <w:sz w:val="28"/>
          <w:szCs w:val="28"/>
        </w:rPr>
        <w:t xml:space="preserve"> обучающихся </w:t>
      </w:r>
      <w:r w:rsidR="001774D2" w:rsidRPr="00E96B99">
        <w:rPr>
          <w:rFonts w:eastAsia="Calibri"/>
          <w:sz w:val="28"/>
          <w:szCs w:val="28"/>
          <w:lang w:eastAsia="en-US"/>
        </w:rPr>
        <w:t xml:space="preserve">9,10,11 классов </w:t>
      </w:r>
      <w:r w:rsidR="001774D2" w:rsidRPr="00E96B99">
        <w:rPr>
          <w:sz w:val="28"/>
          <w:szCs w:val="28"/>
        </w:rPr>
        <w:t xml:space="preserve">и общественности о проведении </w:t>
      </w:r>
      <w:r w:rsidR="001774D2" w:rsidRPr="00E96B99">
        <w:rPr>
          <w:rFonts w:eastAsia="Calibri"/>
          <w:sz w:val="28"/>
          <w:szCs w:val="28"/>
          <w:lang w:eastAsia="en-US"/>
        </w:rPr>
        <w:t>Всероссийск</w:t>
      </w:r>
      <w:r w:rsidR="003E32E2">
        <w:rPr>
          <w:rFonts w:eastAsia="Calibri"/>
          <w:sz w:val="28"/>
          <w:szCs w:val="28"/>
          <w:lang w:eastAsia="en-US"/>
        </w:rPr>
        <w:t>ой</w:t>
      </w:r>
      <w:r w:rsidR="001774D2" w:rsidRPr="00E96B99">
        <w:rPr>
          <w:rFonts w:eastAsia="Calibri"/>
          <w:sz w:val="28"/>
          <w:szCs w:val="28"/>
          <w:lang w:eastAsia="en-US"/>
        </w:rPr>
        <w:t xml:space="preserve"> акци</w:t>
      </w:r>
      <w:r w:rsidR="003E32E2">
        <w:rPr>
          <w:rFonts w:eastAsia="Calibri"/>
          <w:sz w:val="28"/>
          <w:szCs w:val="28"/>
          <w:lang w:eastAsia="en-US"/>
        </w:rPr>
        <w:t>и</w:t>
      </w:r>
      <w:r w:rsidR="001774D2" w:rsidRPr="00E96B99">
        <w:rPr>
          <w:rFonts w:eastAsia="Calibri"/>
          <w:sz w:val="28"/>
          <w:szCs w:val="28"/>
          <w:lang w:eastAsia="en-US"/>
        </w:rPr>
        <w:t xml:space="preserve"> </w:t>
      </w:r>
      <w:r w:rsidR="001774D2" w:rsidRPr="00E96B99">
        <w:rPr>
          <w:sz w:val="28"/>
          <w:szCs w:val="28"/>
        </w:rPr>
        <w:t xml:space="preserve">в муниципальном образовании </w:t>
      </w:r>
      <w:r w:rsidR="00E96B99" w:rsidRPr="00E96B99">
        <w:rPr>
          <w:color w:val="000000"/>
          <w:sz w:val="28"/>
          <w:szCs w:val="28"/>
          <w:shd w:val="clear" w:color="auto" w:fill="FFFFFF"/>
        </w:rPr>
        <w:t>на сайте органа местного самоуправления, осуществляющего управление в сфере образования, в сети «Интернет»</w:t>
      </w:r>
      <w:r w:rsidR="003E32E2">
        <w:rPr>
          <w:sz w:val="28"/>
          <w:szCs w:val="28"/>
        </w:rPr>
        <w:t xml:space="preserve">, средствах массовой информации муниципального </w:t>
      </w:r>
      <w:r w:rsidR="003E32E2">
        <w:rPr>
          <w:sz w:val="28"/>
          <w:szCs w:val="28"/>
        </w:rPr>
        <w:lastRenderedPageBreak/>
        <w:t>образования с обязательным выпуском пресс- релиза 12 и 15 февраля 2018 года (приложение 2).</w:t>
      </w:r>
    </w:p>
    <w:p w:rsidR="003E32E2" w:rsidRPr="003E32E2" w:rsidRDefault="003E32E2" w:rsidP="00E96B99">
      <w:pPr>
        <w:ind w:righ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в к</w:t>
      </w:r>
      <w:r w:rsidRPr="0017067B">
        <w:rPr>
          <w:sz w:val="28"/>
          <w:szCs w:val="28"/>
        </w:rPr>
        <w:t>омитет общего и профессионального образования Ленинградской области</w:t>
      </w:r>
      <w:r w:rsidRPr="003E32E2">
        <w:rPr>
          <w:sz w:val="28"/>
          <w:szCs w:val="28"/>
        </w:rPr>
        <w:t xml:space="preserve"> </w:t>
      </w:r>
      <w:r w:rsidRPr="00294B76">
        <w:rPr>
          <w:sz w:val="28"/>
          <w:szCs w:val="28"/>
        </w:rPr>
        <w:t xml:space="preserve">в электронной форме </w:t>
      </w:r>
      <w:r w:rsidRPr="000A6ED5">
        <w:rPr>
          <w:sz w:val="28"/>
          <w:szCs w:val="28"/>
        </w:rPr>
        <w:t xml:space="preserve">по адресу </w:t>
      </w:r>
      <w:hyperlink r:id="rId7" w:history="1">
        <w:r w:rsidRPr="00B046BA">
          <w:rPr>
            <w:rStyle w:val="a5"/>
            <w:sz w:val="28"/>
            <w:szCs w:val="28"/>
            <w:lang w:val="en-US"/>
          </w:rPr>
          <w:t>sectorgia</w:t>
        </w:r>
        <w:r w:rsidRPr="00B046BA">
          <w:rPr>
            <w:rStyle w:val="a5"/>
            <w:sz w:val="28"/>
            <w:szCs w:val="28"/>
          </w:rPr>
          <w:t>_</w:t>
        </w:r>
        <w:r w:rsidRPr="00B046BA">
          <w:rPr>
            <w:rStyle w:val="a5"/>
            <w:sz w:val="28"/>
            <w:szCs w:val="28"/>
            <w:lang w:val="en-US"/>
          </w:rPr>
          <w:t>edu</w:t>
        </w:r>
        <w:r w:rsidRPr="00B046BA">
          <w:rPr>
            <w:rStyle w:val="a5"/>
            <w:sz w:val="28"/>
            <w:szCs w:val="28"/>
          </w:rPr>
          <w:t>@</w:t>
        </w:r>
        <w:r w:rsidRPr="00B046BA">
          <w:rPr>
            <w:rStyle w:val="a5"/>
            <w:sz w:val="28"/>
            <w:szCs w:val="28"/>
            <w:lang w:val="en-US"/>
          </w:rPr>
          <w:t>lenreg</w:t>
        </w:r>
        <w:r w:rsidRPr="00B046BA">
          <w:rPr>
            <w:rStyle w:val="a5"/>
            <w:sz w:val="28"/>
            <w:szCs w:val="28"/>
          </w:rPr>
          <w:t>.</w:t>
        </w:r>
        <w:r w:rsidRPr="00B046BA"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:</w:t>
      </w:r>
    </w:p>
    <w:p w:rsidR="003E32E2" w:rsidRDefault="003E32E2" w:rsidP="00E96B99">
      <w:pPr>
        <w:ind w:righ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09.02.2018 – информацию о планируемом месте и времени проведения </w:t>
      </w:r>
      <w:r w:rsidRPr="00E96B99">
        <w:rPr>
          <w:rFonts w:eastAsia="Calibri"/>
          <w:sz w:val="28"/>
          <w:szCs w:val="28"/>
          <w:lang w:eastAsia="en-US"/>
        </w:rPr>
        <w:t>Всероссийск</w:t>
      </w:r>
      <w:r>
        <w:rPr>
          <w:rFonts w:eastAsia="Calibri"/>
          <w:sz w:val="28"/>
          <w:szCs w:val="28"/>
          <w:lang w:eastAsia="en-US"/>
        </w:rPr>
        <w:t>ой</w:t>
      </w:r>
      <w:r w:rsidRPr="00E96B99">
        <w:rPr>
          <w:rFonts w:eastAsia="Calibri"/>
          <w:sz w:val="28"/>
          <w:szCs w:val="28"/>
          <w:lang w:eastAsia="en-US"/>
        </w:rPr>
        <w:t xml:space="preserve"> акци</w:t>
      </w:r>
      <w:r>
        <w:rPr>
          <w:rFonts w:eastAsia="Calibri"/>
          <w:sz w:val="28"/>
          <w:szCs w:val="28"/>
          <w:lang w:eastAsia="en-US"/>
        </w:rPr>
        <w:t>и</w:t>
      </w:r>
      <w:r w:rsidRPr="00E96B99">
        <w:rPr>
          <w:rFonts w:eastAsia="Calibri"/>
          <w:sz w:val="28"/>
          <w:szCs w:val="28"/>
          <w:lang w:eastAsia="en-US"/>
        </w:rPr>
        <w:t xml:space="preserve"> </w:t>
      </w:r>
      <w:r w:rsidRPr="00E96B99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(приложение 3);</w:t>
      </w:r>
    </w:p>
    <w:p w:rsidR="00A0223E" w:rsidRDefault="003E32E2" w:rsidP="003E32E2">
      <w:pPr>
        <w:ind w:right="1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94B76">
        <w:rPr>
          <w:sz w:val="28"/>
          <w:szCs w:val="28"/>
        </w:rPr>
        <w:t>срок до 2</w:t>
      </w:r>
      <w:r>
        <w:rPr>
          <w:sz w:val="28"/>
          <w:szCs w:val="28"/>
        </w:rPr>
        <w:t>2</w:t>
      </w:r>
      <w:r w:rsidRPr="00294B76">
        <w:rPr>
          <w:sz w:val="28"/>
          <w:szCs w:val="28"/>
        </w:rPr>
        <w:t>.02.201</w:t>
      </w:r>
      <w:r>
        <w:rPr>
          <w:sz w:val="28"/>
          <w:szCs w:val="28"/>
        </w:rPr>
        <w:t xml:space="preserve">8 </w:t>
      </w:r>
      <w:r w:rsidRPr="00294B76">
        <w:rPr>
          <w:sz w:val="28"/>
          <w:szCs w:val="28"/>
        </w:rPr>
        <w:t xml:space="preserve"> </w:t>
      </w:r>
      <w:r>
        <w:rPr>
          <w:sz w:val="28"/>
          <w:szCs w:val="28"/>
        </w:rPr>
        <w:t>- и</w:t>
      </w:r>
      <w:r w:rsidR="00A0223E" w:rsidRPr="00294B76">
        <w:rPr>
          <w:sz w:val="28"/>
          <w:szCs w:val="28"/>
        </w:rPr>
        <w:t xml:space="preserve">нформацию </w:t>
      </w:r>
      <w:r w:rsidR="00294B76">
        <w:rPr>
          <w:sz w:val="28"/>
          <w:szCs w:val="28"/>
        </w:rPr>
        <w:t xml:space="preserve">по итогам </w:t>
      </w:r>
      <w:r w:rsidR="00A0223E" w:rsidRPr="00294B76">
        <w:rPr>
          <w:sz w:val="28"/>
          <w:szCs w:val="28"/>
        </w:rPr>
        <w:t>проведенных мероприяти</w:t>
      </w:r>
      <w:r w:rsidR="004E037D">
        <w:rPr>
          <w:sz w:val="28"/>
          <w:szCs w:val="28"/>
        </w:rPr>
        <w:t>й</w:t>
      </w:r>
      <w:r w:rsidR="00A0223E" w:rsidRPr="00294B76">
        <w:rPr>
          <w:sz w:val="28"/>
          <w:szCs w:val="28"/>
        </w:rPr>
        <w:t xml:space="preserve"> </w:t>
      </w:r>
      <w:r w:rsidR="00294B76" w:rsidRPr="00294B76">
        <w:rPr>
          <w:sz w:val="28"/>
          <w:szCs w:val="28"/>
        </w:rPr>
        <w:t xml:space="preserve">с </w:t>
      </w:r>
      <w:r w:rsidR="00294B76">
        <w:rPr>
          <w:sz w:val="28"/>
          <w:szCs w:val="28"/>
        </w:rPr>
        <w:t>ф</w:t>
      </w:r>
      <w:r w:rsidR="00294B76" w:rsidRPr="00294B76">
        <w:rPr>
          <w:sz w:val="28"/>
          <w:szCs w:val="28"/>
        </w:rPr>
        <w:t>ото-</w:t>
      </w:r>
      <w:r w:rsidR="004E037D">
        <w:rPr>
          <w:sz w:val="28"/>
          <w:szCs w:val="28"/>
        </w:rPr>
        <w:t xml:space="preserve"> </w:t>
      </w:r>
      <w:r w:rsidR="00294B76" w:rsidRPr="00294B76">
        <w:rPr>
          <w:sz w:val="28"/>
          <w:szCs w:val="28"/>
        </w:rPr>
        <w:t>и видеоматериал</w:t>
      </w:r>
      <w:r w:rsidR="00294B76">
        <w:rPr>
          <w:sz w:val="28"/>
          <w:szCs w:val="28"/>
        </w:rPr>
        <w:t>ами</w:t>
      </w:r>
      <w:r w:rsidR="00294B76" w:rsidRPr="00294B76">
        <w:rPr>
          <w:sz w:val="28"/>
          <w:szCs w:val="28"/>
        </w:rPr>
        <w:t xml:space="preserve">, </w:t>
      </w:r>
      <w:r w:rsidR="00BF1B4A">
        <w:rPr>
          <w:sz w:val="28"/>
          <w:szCs w:val="28"/>
        </w:rPr>
        <w:t xml:space="preserve">материалами </w:t>
      </w:r>
      <w:r w:rsidR="008813AC">
        <w:rPr>
          <w:sz w:val="28"/>
          <w:szCs w:val="28"/>
        </w:rPr>
        <w:t>СМИ (приложение 4).</w:t>
      </w:r>
    </w:p>
    <w:p w:rsidR="00716694" w:rsidRDefault="00716694" w:rsidP="00A0223E">
      <w:pPr>
        <w:ind w:firstLine="709"/>
        <w:jc w:val="both"/>
        <w:rPr>
          <w:sz w:val="28"/>
          <w:szCs w:val="28"/>
        </w:rPr>
      </w:pPr>
    </w:p>
    <w:p w:rsidR="00BF1B4A" w:rsidRDefault="00BF1B4A" w:rsidP="00A0223E">
      <w:pPr>
        <w:ind w:firstLine="709"/>
        <w:jc w:val="both"/>
        <w:rPr>
          <w:sz w:val="28"/>
          <w:szCs w:val="28"/>
        </w:rPr>
      </w:pPr>
    </w:p>
    <w:p w:rsidR="00BF1B4A" w:rsidRDefault="00BF1B4A" w:rsidP="00A0223E">
      <w:pPr>
        <w:ind w:firstLine="709"/>
        <w:jc w:val="both"/>
        <w:rPr>
          <w:sz w:val="28"/>
          <w:szCs w:val="28"/>
        </w:rPr>
      </w:pPr>
    </w:p>
    <w:p w:rsidR="00A0223E" w:rsidRDefault="00A0223E" w:rsidP="00A02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                       </w:t>
      </w:r>
      <w:r w:rsidR="00304DC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813AC">
        <w:rPr>
          <w:sz w:val="28"/>
          <w:szCs w:val="28"/>
        </w:rPr>
        <w:t>А.С.Огарков</w:t>
      </w:r>
    </w:p>
    <w:p w:rsidR="00A0223E" w:rsidRDefault="00A0223E" w:rsidP="00A0223E">
      <w:pPr>
        <w:ind w:firstLine="709"/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BF1B4A" w:rsidRDefault="00BF1B4A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3E32E2" w:rsidRDefault="003E32E2" w:rsidP="00A0223E">
      <w:pPr>
        <w:jc w:val="both"/>
        <w:rPr>
          <w:bCs/>
          <w:sz w:val="20"/>
          <w:szCs w:val="20"/>
        </w:rPr>
      </w:pPr>
    </w:p>
    <w:p w:rsidR="008813AC" w:rsidRPr="0058789F" w:rsidRDefault="008813AC" w:rsidP="008813AC">
      <w:pPr>
        <w:pStyle w:val="a3"/>
        <w:ind w:right="76" w:firstLine="0"/>
        <w:rPr>
          <w:bCs/>
          <w:sz w:val="20"/>
          <w:szCs w:val="20"/>
        </w:rPr>
      </w:pPr>
      <w:r w:rsidRPr="0058789F">
        <w:rPr>
          <w:bCs/>
          <w:sz w:val="20"/>
          <w:szCs w:val="20"/>
        </w:rPr>
        <w:t>Исп. Шарая Е.Г.</w:t>
      </w:r>
    </w:p>
    <w:p w:rsidR="008813AC" w:rsidRPr="0058789F" w:rsidRDefault="008813AC" w:rsidP="008813AC">
      <w:pPr>
        <w:pStyle w:val="a3"/>
        <w:ind w:right="76" w:firstLine="0"/>
        <w:rPr>
          <w:sz w:val="20"/>
          <w:szCs w:val="20"/>
        </w:rPr>
      </w:pPr>
      <w:r w:rsidRPr="0058789F">
        <w:rPr>
          <w:sz w:val="20"/>
          <w:szCs w:val="20"/>
        </w:rPr>
        <w:sym w:font="Wingdings 2" w:char="F028"/>
      </w:r>
      <w:r w:rsidRPr="0058789F">
        <w:rPr>
          <w:sz w:val="20"/>
          <w:szCs w:val="20"/>
        </w:rPr>
        <w:t xml:space="preserve"> (812) 611-44-68</w:t>
      </w:r>
    </w:p>
    <w:p w:rsidR="008813AC" w:rsidRPr="0058789F" w:rsidRDefault="008813AC" w:rsidP="008813AC">
      <w:pPr>
        <w:pStyle w:val="a3"/>
        <w:ind w:right="76" w:firstLine="0"/>
        <w:rPr>
          <w:sz w:val="20"/>
          <w:szCs w:val="20"/>
        </w:rPr>
      </w:pPr>
      <w:r w:rsidRPr="0058789F">
        <w:rPr>
          <w:sz w:val="20"/>
          <w:szCs w:val="20"/>
          <w:lang w:val="en-US"/>
        </w:rPr>
        <w:t>sectorgia</w:t>
      </w:r>
      <w:r w:rsidRPr="0058789F">
        <w:rPr>
          <w:sz w:val="20"/>
          <w:szCs w:val="20"/>
        </w:rPr>
        <w:t>_</w:t>
      </w:r>
      <w:r w:rsidRPr="0058789F">
        <w:rPr>
          <w:sz w:val="20"/>
          <w:szCs w:val="20"/>
          <w:lang w:val="en-US"/>
        </w:rPr>
        <w:t>edu</w:t>
      </w:r>
      <w:r w:rsidRPr="0058789F">
        <w:rPr>
          <w:sz w:val="20"/>
          <w:szCs w:val="20"/>
        </w:rPr>
        <w:t>@</w:t>
      </w:r>
      <w:r w:rsidRPr="0058789F">
        <w:rPr>
          <w:sz w:val="20"/>
          <w:szCs w:val="20"/>
          <w:lang w:val="en-US"/>
        </w:rPr>
        <w:t>lenreg</w:t>
      </w:r>
      <w:r w:rsidRPr="0058789F">
        <w:rPr>
          <w:sz w:val="20"/>
          <w:szCs w:val="20"/>
        </w:rPr>
        <w:t>.</w:t>
      </w:r>
      <w:r w:rsidRPr="0058789F">
        <w:rPr>
          <w:sz w:val="20"/>
          <w:szCs w:val="20"/>
          <w:lang w:val="en-US"/>
        </w:rPr>
        <w:t>ru</w:t>
      </w:r>
    </w:p>
    <w:p w:rsidR="00A0223E" w:rsidRDefault="00A0223E" w:rsidP="00422404">
      <w:pPr>
        <w:ind w:firstLine="567"/>
        <w:jc w:val="both"/>
        <w:rPr>
          <w:sz w:val="28"/>
          <w:szCs w:val="28"/>
        </w:rPr>
      </w:pPr>
    </w:p>
    <w:p w:rsidR="00A0223E" w:rsidRDefault="00A0223E" w:rsidP="00422404">
      <w:pPr>
        <w:ind w:firstLine="567"/>
        <w:jc w:val="both"/>
        <w:rPr>
          <w:sz w:val="28"/>
          <w:szCs w:val="28"/>
        </w:rPr>
        <w:sectPr w:rsidR="00A0223E" w:rsidSect="003E32E2">
          <w:pgSz w:w="11906" w:h="16838"/>
          <w:pgMar w:top="720" w:right="567" w:bottom="1135" w:left="1134" w:header="709" w:footer="709" w:gutter="0"/>
          <w:cols w:space="708"/>
          <w:docGrid w:linePitch="360"/>
        </w:sectPr>
      </w:pPr>
    </w:p>
    <w:p w:rsidR="00A0223E" w:rsidRDefault="00A0223E" w:rsidP="00422404">
      <w:pPr>
        <w:ind w:firstLine="567"/>
        <w:jc w:val="both"/>
        <w:rPr>
          <w:sz w:val="28"/>
          <w:szCs w:val="28"/>
        </w:rPr>
      </w:pPr>
    </w:p>
    <w:p w:rsidR="008813AC" w:rsidRDefault="008813AC" w:rsidP="008813AC">
      <w:pPr>
        <w:pStyle w:val="a8"/>
        <w:jc w:val="right"/>
        <w:rPr>
          <w:sz w:val="28"/>
          <w:szCs w:val="28"/>
        </w:rPr>
      </w:pPr>
      <w:r w:rsidRPr="004E037D">
        <w:t xml:space="preserve">Приложение </w:t>
      </w:r>
      <w:r w:rsidR="00A26978">
        <w:t>3</w:t>
      </w:r>
      <w:r>
        <w:rPr>
          <w:sz w:val="28"/>
          <w:szCs w:val="28"/>
        </w:rPr>
        <w:t>.</w:t>
      </w:r>
    </w:p>
    <w:p w:rsidR="008813AC" w:rsidRDefault="008813AC" w:rsidP="008813AC">
      <w:pPr>
        <w:pStyle w:val="a8"/>
        <w:jc w:val="left"/>
        <w:rPr>
          <w:sz w:val="28"/>
          <w:szCs w:val="28"/>
        </w:rPr>
      </w:pPr>
    </w:p>
    <w:p w:rsidR="008813AC" w:rsidRDefault="008813AC" w:rsidP="008813AC">
      <w:pPr>
        <w:pStyle w:val="a8"/>
        <w:jc w:val="left"/>
        <w:rPr>
          <w:b/>
        </w:rPr>
      </w:pPr>
    </w:p>
    <w:p w:rsidR="008813AC" w:rsidRDefault="008813AC" w:rsidP="008813AC">
      <w:pPr>
        <w:pStyle w:val="a8"/>
        <w:jc w:val="left"/>
        <w:rPr>
          <w:b/>
        </w:rPr>
      </w:pPr>
      <w:r w:rsidRPr="00787D40">
        <w:rPr>
          <w:b/>
        </w:rPr>
        <w:t>Муниципальное образование ______________________________________</w:t>
      </w:r>
    </w:p>
    <w:p w:rsidR="00A0223E" w:rsidRDefault="00A0223E" w:rsidP="00422404">
      <w:pPr>
        <w:ind w:firstLine="567"/>
        <w:jc w:val="both"/>
        <w:rPr>
          <w:sz w:val="28"/>
          <w:szCs w:val="28"/>
        </w:rPr>
      </w:pPr>
    </w:p>
    <w:p w:rsidR="008813AC" w:rsidRDefault="008813AC" w:rsidP="008813AC">
      <w:pPr>
        <w:pStyle w:val="a8"/>
        <w:jc w:val="left"/>
      </w:pPr>
    </w:p>
    <w:tbl>
      <w:tblPr>
        <w:tblpPr w:leftFromText="180" w:rightFromText="180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8"/>
        <w:gridCol w:w="4420"/>
        <w:gridCol w:w="2458"/>
        <w:gridCol w:w="3237"/>
        <w:gridCol w:w="3142"/>
      </w:tblGrid>
      <w:tr w:rsidR="00A26978" w:rsidRPr="00787D40" w:rsidTr="00A26978">
        <w:tc>
          <w:tcPr>
            <w:tcW w:w="2178" w:type="dxa"/>
            <w:shd w:val="clear" w:color="auto" w:fill="auto"/>
          </w:tcPr>
          <w:p w:rsidR="00A26978" w:rsidRPr="00787D40" w:rsidRDefault="00A26978" w:rsidP="008813AC">
            <w:pPr>
              <w:jc w:val="center"/>
            </w:pPr>
            <w:r w:rsidRPr="00787D40">
              <w:t>Дата мероприятия</w:t>
            </w:r>
          </w:p>
        </w:tc>
        <w:tc>
          <w:tcPr>
            <w:tcW w:w="4420" w:type="dxa"/>
            <w:shd w:val="clear" w:color="auto" w:fill="auto"/>
          </w:tcPr>
          <w:p w:rsidR="00A26978" w:rsidRPr="00787D40" w:rsidRDefault="00A26978" w:rsidP="008813AC">
            <w:pPr>
              <w:jc w:val="center"/>
            </w:pPr>
            <w:r w:rsidRPr="00787D40">
              <w:t>Место проведения мероприятия</w:t>
            </w:r>
          </w:p>
        </w:tc>
        <w:tc>
          <w:tcPr>
            <w:tcW w:w="2458" w:type="dxa"/>
            <w:shd w:val="clear" w:color="auto" w:fill="auto"/>
          </w:tcPr>
          <w:p w:rsidR="00A26978" w:rsidRPr="00787D40" w:rsidRDefault="00A26978" w:rsidP="008813AC">
            <w:pPr>
              <w:jc w:val="center"/>
            </w:pPr>
            <w:r>
              <w:t>Адрес</w:t>
            </w:r>
          </w:p>
        </w:tc>
        <w:tc>
          <w:tcPr>
            <w:tcW w:w="3237" w:type="dxa"/>
            <w:shd w:val="clear" w:color="auto" w:fill="auto"/>
          </w:tcPr>
          <w:p w:rsidR="00A26978" w:rsidRPr="00787D40" w:rsidRDefault="00A26978" w:rsidP="008813AC">
            <w:pPr>
              <w:jc w:val="center"/>
            </w:pPr>
            <w:r>
              <w:t>Время проведения</w:t>
            </w:r>
          </w:p>
        </w:tc>
        <w:tc>
          <w:tcPr>
            <w:tcW w:w="3142" w:type="dxa"/>
          </w:tcPr>
          <w:p w:rsidR="00A26978" w:rsidRDefault="00A26978" w:rsidP="00A26978">
            <w:pPr>
              <w:jc w:val="center"/>
            </w:pPr>
            <w:r>
              <w:t>Планируемое кол-во участников</w:t>
            </w:r>
          </w:p>
        </w:tc>
      </w:tr>
      <w:tr w:rsidR="00A26978" w:rsidRPr="00787D40" w:rsidTr="00A26978">
        <w:tc>
          <w:tcPr>
            <w:tcW w:w="2178" w:type="dxa"/>
            <w:shd w:val="clear" w:color="auto" w:fill="auto"/>
          </w:tcPr>
          <w:p w:rsidR="00A26978" w:rsidRPr="00787D40" w:rsidRDefault="00A26978" w:rsidP="008813AC"/>
        </w:tc>
        <w:tc>
          <w:tcPr>
            <w:tcW w:w="4420" w:type="dxa"/>
            <w:shd w:val="clear" w:color="auto" w:fill="auto"/>
          </w:tcPr>
          <w:p w:rsidR="00A26978" w:rsidRPr="00787D40" w:rsidRDefault="00A26978" w:rsidP="008813AC"/>
        </w:tc>
        <w:tc>
          <w:tcPr>
            <w:tcW w:w="2458" w:type="dxa"/>
            <w:shd w:val="clear" w:color="auto" w:fill="auto"/>
          </w:tcPr>
          <w:p w:rsidR="00A26978" w:rsidRPr="00787D40" w:rsidRDefault="00A26978" w:rsidP="008813AC"/>
        </w:tc>
        <w:tc>
          <w:tcPr>
            <w:tcW w:w="3237" w:type="dxa"/>
            <w:shd w:val="clear" w:color="auto" w:fill="auto"/>
          </w:tcPr>
          <w:p w:rsidR="00A26978" w:rsidRPr="00787D40" w:rsidRDefault="00A26978" w:rsidP="008813AC"/>
        </w:tc>
        <w:tc>
          <w:tcPr>
            <w:tcW w:w="3142" w:type="dxa"/>
          </w:tcPr>
          <w:p w:rsidR="00A26978" w:rsidRPr="00787D40" w:rsidRDefault="00A26978" w:rsidP="008813AC"/>
        </w:tc>
      </w:tr>
      <w:tr w:rsidR="00A26978" w:rsidRPr="00787D40" w:rsidTr="00A26978">
        <w:tc>
          <w:tcPr>
            <w:tcW w:w="2178" w:type="dxa"/>
            <w:shd w:val="clear" w:color="auto" w:fill="auto"/>
          </w:tcPr>
          <w:p w:rsidR="00A26978" w:rsidRPr="00787D40" w:rsidRDefault="00A26978" w:rsidP="008813AC"/>
        </w:tc>
        <w:tc>
          <w:tcPr>
            <w:tcW w:w="4420" w:type="dxa"/>
            <w:shd w:val="clear" w:color="auto" w:fill="auto"/>
          </w:tcPr>
          <w:p w:rsidR="00A26978" w:rsidRPr="00787D40" w:rsidRDefault="00A26978" w:rsidP="008813AC"/>
        </w:tc>
        <w:tc>
          <w:tcPr>
            <w:tcW w:w="2458" w:type="dxa"/>
            <w:shd w:val="clear" w:color="auto" w:fill="auto"/>
          </w:tcPr>
          <w:p w:rsidR="00A26978" w:rsidRPr="00787D40" w:rsidRDefault="00A26978" w:rsidP="008813AC"/>
        </w:tc>
        <w:tc>
          <w:tcPr>
            <w:tcW w:w="3237" w:type="dxa"/>
            <w:shd w:val="clear" w:color="auto" w:fill="auto"/>
          </w:tcPr>
          <w:p w:rsidR="00A26978" w:rsidRPr="00787D40" w:rsidRDefault="00A26978" w:rsidP="008813AC"/>
        </w:tc>
        <w:tc>
          <w:tcPr>
            <w:tcW w:w="3142" w:type="dxa"/>
          </w:tcPr>
          <w:p w:rsidR="00A26978" w:rsidRPr="00787D40" w:rsidRDefault="00A26978" w:rsidP="008813AC"/>
        </w:tc>
      </w:tr>
      <w:tr w:rsidR="00A26978" w:rsidRPr="00787D40" w:rsidTr="00A26978">
        <w:tc>
          <w:tcPr>
            <w:tcW w:w="2178" w:type="dxa"/>
            <w:shd w:val="clear" w:color="auto" w:fill="auto"/>
          </w:tcPr>
          <w:p w:rsidR="00A26978" w:rsidRPr="00787D40" w:rsidRDefault="00A26978" w:rsidP="008813AC"/>
        </w:tc>
        <w:tc>
          <w:tcPr>
            <w:tcW w:w="4420" w:type="dxa"/>
            <w:shd w:val="clear" w:color="auto" w:fill="auto"/>
          </w:tcPr>
          <w:p w:rsidR="00A26978" w:rsidRPr="00787D40" w:rsidRDefault="00A26978" w:rsidP="008813AC"/>
        </w:tc>
        <w:tc>
          <w:tcPr>
            <w:tcW w:w="2458" w:type="dxa"/>
            <w:shd w:val="clear" w:color="auto" w:fill="auto"/>
          </w:tcPr>
          <w:p w:rsidR="00A26978" w:rsidRPr="00787D40" w:rsidRDefault="00A26978" w:rsidP="008813AC"/>
        </w:tc>
        <w:tc>
          <w:tcPr>
            <w:tcW w:w="3237" w:type="dxa"/>
            <w:shd w:val="clear" w:color="auto" w:fill="auto"/>
          </w:tcPr>
          <w:p w:rsidR="00A26978" w:rsidRPr="00787D40" w:rsidRDefault="00A26978" w:rsidP="008813AC"/>
        </w:tc>
        <w:tc>
          <w:tcPr>
            <w:tcW w:w="3142" w:type="dxa"/>
          </w:tcPr>
          <w:p w:rsidR="00A26978" w:rsidRPr="00787D40" w:rsidRDefault="00A26978" w:rsidP="008813AC"/>
        </w:tc>
      </w:tr>
      <w:tr w:rsidR="00A26978" w:rsidRPr="00787D40" w:rsidTr="00A26978">
        <w:tc>
          <w:tcPr>
            <w:tcW w:w="2178" w:type="dxa"/>
            <w:shd w:val="clear" w:color="auto" w:fill="auto"/>
          </w:tcPr>
          <w:p w:rsidR="00A26978" w:rsidRPr="00787D40" w:rsidRDefault="00A26978" w:rsidP="008813AC"/>
        </w:tc>
        <w:tc>
          <w:tcPr>
            <w:tcW w:w="4420" w:type="dxa"/>
            <w:shd w:val="clear" w:color="auto" w:fill="auto"/>
          </w:tcPr>
          <w:p w:rsidR="00A26978" w:rsidRPr="00787D40" w:rsidRDefault="00A26978" w:rsidP="008813AC"/>
        </w:tc>
        <w:tc>
          <w:tcPr>
            <w:tcW w:w="2458" w:type="dxa"/>
            <w:shd w:val="clear" w:color="auto" w:fill="auto"/>
          </w:tcPr>
          <w:p w:rsidR="00A26978" w:rsidRPr="00787D40" w:rsidRDefault="00A26978" w:rsidP="008813AC"/>
        </w:tc>
        <w:tc>
          <w:tcPr>
            <w:tcW w:w="3237" w:type="dxa"/>
            <w:shd w:val="clear" w:color="auto" w:fill="auto"/>
          </w:tcPr>
          <w:p w:rsidR="00A26978" w:rsidRPr="00787D40" w:rsidRDefault="00A26978" w:rsidP="008813AC"/>
        </w:tc>
        <w:tc>
          <w:tcPr>
            <w:tcW w:w="3142" w:type="dxa"/>
          </w:tcPr>
          <w:p w:rsidR="00A26978" w:rsidRPr="00787D40" w:rsidRDefault="00A26978" w:rsidP="008813AC"/>
        </w:tc>
      </w:tr>
    </w:tbl>
    <w:p w:rsidR="008813AC" w:rsidRDefault="008813AC" w:rsidP="004E037D">
      <w:pPr>
        <w:pStyle w:val="a8"/>
        <w:jc w:val="right"/>
      </w:pPr>
    </w:p>
    <w:p w:rsidR="008813AC" w:rsidRDefault="008813AC" w:rsidP="004E037D">
      <w:pPr>
        <w:pStyle w:val="a8"/>
        <w:jc w:val="right"/>
      </w:pPr>
    </w:p>
    <w:p w:rsidR="008813AC" w:rsidRPr="00A26978" w:rsidRDefault="004E037D" w:rsidP="00A26978">
      <w:pPr>
        <w:pStyle w:val="a8"/>
        <w:jc w:val="right"/>
        <w:rPr>
          <w:sz w:val="28"/>
          <w:szCs w:val="28"/>
        </w:rPr>
      </w:pPr>
      <w:r w:rsidRPr="004E037D">
        <w:t xml:space="preserve">Приложение </w:t>
      </w:r>
      <w:r w:rsidR="008813AC">
        <w:t>4</w:t>
      </w:r>
      <w:r>
        <w:rPr>
          <w:sz w:val="28"/>
          <w:szCs w:val="28"/>
        </w:rPr>
        <w:t>.</w:t>
      </w:r>
    </w:p>
    <w:p w:rsidR="00A26978" w:rsidRDefault="00A26978" w:rsidP="008813AC">
      <w:pPr>
        <w:pStyle w:val="a8"/>
        <w:jc w:val="left"/>
        <w:rPr>
          <w:b/>
        </w:rPr>
      </w:pPr>
    </w:p>
    <w:p w:rsidR="008813AC" w:rsidRDefault="008813AC" w:rsidP="008813AC">
      <w:pPr>
        <w:pStyle w:val="a8"/>
        <w:jc w:val="left"/>
        <w:rPr>
          <w:b/>
        </w:rPr>
      </w:pPr>
      <w:r w:rsidRPr="00787D40">
        <w:rPr>
          <w:b/>
        </w:rPr>
        <w:t>Муниципальное образование ______________________________________</w:t>
      </w:r>
    </w:p>
    <w:p w:rsidR="008813AC" w:rsidRDefault="008813AC" w:rsidP="00A0223E">
      <w:pPr>
        <w:pStyle w:val="a8"/>
        <w:jc w:val="left"/>
        <w:rPr>
          <w:b/>
        </w:rPr>
      </w:pPr>
    </w:p>
    <w:tbl>
      <w:tblPr>
        <w:tblpPr w:leftFromText="180" w:rightFromText="180" w:vertAnchor="page" w:horzAnchor="margin" w:tblpY="6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3"/>
        <w:gridCol w:w="3345"/>
        <w:gridCol w:w="1894"/>
        <w:gridCol w:w="2344"/>
        <w:gridCol w:w="1908"/>
        <w:gridCol w:w="1908"/>
        <w:gridCol w:w="1973"/>
      </w:tblGrid>
      <w:tr w:rsidR="00A26978" w:rsidRPr="00787D40" w:rsidTr="00A26978">
        <w:tc>
          <w:tcPr>
            <w:tcW w:w="2089" w:type="dxa"/>
            <w:shd w:val="clear" w:color="auto" w:fill="auto"/>
          </w:tcPr>
          <w:p w:rsidR="00A26978" w:rsidRPr="00787D40" w:rsidRDefault="00A26978" w:rsidP="00A26978">
            <w:pPr>
              <w:jc w:val="center"/>
            </w:pPr>
            <w:r w:rsidRPr="00787D40">
              <w:t>Дата мероприятия</w:t>
            </w:r>
          </w:p>
        </w:tc>
        <w:tc>
          <w:tcPr>
            <w:tcW w:w="3431" w:type="dxa"/>
            <w:shd w:val="clear" w:color="auto" w:fill="auto"/>
          </w:tcPr>
          <w:p w:rsidR="00A26978" w:rsidRPr="00787D40" w:rsidRDefault="00A26978" w:rsidP="00A26978">
            <w:pPr>
              <w:jc w:val="center"/>
            </w:pPr>
            <w:r w:rsidRPr="00787D40">
              <w:t>Место проведения мероприятия</w:t>
            </w:r>
          </w:p>
        </w:tc>
        <w:tc>
          <w:tcPr>
            <w:tcW w:w="1944" w:type="dxa"/>
            <w:shd w:val="clear" w:color="auto" w:fill="auto"/>
          </w:tcPr>
          <w:p w:rsidR="00A26978" w:rsidRPr="00787D40" w:rsidRDefault="00A26978" w:rsidP="00A26978">
            <w:pPr>
              <w:jc w:val="center"/>
            </w:pPr>
            <w:r>
              <w:t>Адрес</w:t>
            </w:r>
          </w:p>
        </w:tc>
        <w:tc>
          <w:tcPr>
            <w:tcW w:w="2389" w:type="dxa"/>
            <w:shd w:val="clear" w:color="auto" w:fill="auto"/>
          </w:tcPr>
          <w:p w:rsidR="00A26978" w:rsidRPr="00787D40" w:rsidRDefault="00A26978" w:rsidP="00A26978">
            <w:pPr>
              <w:jc w:val="center"/>
            </w:pPr>
            <w:r>
              <w:t>Время проведения</w:t>
            </w:r>
          </w:p>
        </w:tc>
        <w:tc>
          <w:tcPr>
            <w:tcW w:w="1924" w:type="dxa"/>
          </w:tcPr>
          <w:p w:rsidR="00A26978" w:rsidRDefault="00A26978" w:rsidP="00A26978">
            <w:pPr>
              <w:jc w:val="center"/>
            </w:pPr>
            <w:r>
              <w:t>Кол-во участников,</w:t>
            </w:r>
          </w:p>
          <w:p w:rsidR="00A26978" w:rsidRDefault="00A26978" w:rsidP="00A26978">
            <w:pPr>
              <w:jc w:val="center"/>
            </w:pPr>
            <w:r>
              <w:t>принявших участие в мероприятии</w:t>
            </w:r>
          </w:p>
        </w:tc>
        <w:tc>
          <w:tcPr>
            <w:tcW w:w="1924" w:type="dxa"/>
          </w:tcPr>
          <w:p w:rsidR="00A26978" w:rsidRDefault="00A26978" w:rsidP="00A26978">
            <w:pPr>
              <w:jc w:val="center"/>
            </w:pPr>
            <w:r>
              <w:t>Список медийных лиц,</w:t>
            </w:r>
          </w:p>
          <w:p w:rsidR="00A26978" w:rsidRDefault="00A26978" w:rsidP="00A26978">
            <w:pPr>
              <w:jc w:val="center"/>
            </w:pPr>
            <w:r>
              <w:t>принявших участие в мероприятии</w:t>
            </w:r>
          </w:p>
        </w:tc>
        <w:tc>
          <w:tcPr>
            <w:tcW w:w="1734" w:type="dxa"/>
          </w:tcPr>
          <w:p w:rsidR="00A26978" w:rsidRDefault="00A26978" w:rsidP="00A26978">
            <w:pPr>
              <w:jc w:val="center"/>
            </w:pPr>
            <w:r w:rsidRPr="00787D40">
              <w:t>Прилагаемые материалы</w:t>
            </w:r>
          </w:p>
        </w:tc>
      </w:tr>
      <w:tr w:rsidR="00A26978" w:rsidRPr="00787D40" w:rsidTr="00A26978">
        <w:tc>
          <w:tcPr>
            <w:tcW w:w="2089" w:type="dxa"/>
            <w:shd w:val="clear" w:color="auto" w:fill="auto"/>
          </w:tcPr>
          <w:p w:rsidR="00A26978" w:rsidRPr="00787D40" w:rsidRDefault="00A26978" w:rsidP="00A26978"/>
        </w:tc>
        <w:tc>
          <w:tcPr>
            <w:tcW w:w="3431" w:type="dxa"/>
            <w:shd w:val="clear" w:color="auto" w:fill="auto"/>
          </w:tcPr>
          <w:p w:rsidR="00A26978" w:rsidRPr="00787D40" w:rsidRDefault="00A26978" w:rsidP="00A26978"/>
        </w:tc>
        <w:tc>
          <w:tcPr>
            <w:tcW w:w="1944" w:type="dxa"/>
            <w:shd w:val="clear" w:color="auto" w:fill="auto"/>
          </w:tcPr>
          <w:p w:rsidR="00A26978" w:rsidRPr="00787D40" w:rsidRDefault="00A26978" w:rsidP="00A26978"/>
        </w:tc>
        <w:tc>
          <w:tcPr>
            <w:tcW w:w="2389" w:type="dxa"/>
            <w:shd w:val="clear" w:color="auto" w:fill="auto"/>
          </w:tcPr>
          <w:p w:rsidR="00A26978" w:rsidRPr="00787D40" w:rsidRDefault="00A26978" w:rsidP="00A26978"/>
        </w:tc>
        <w:tc>
          <w:tcPr>
            <w:tcW w:w="1924" w:type="dxa"/>
          </w:tcPr>
          <w:p w:rsidR="00A26978" w:rsidRPr="00787D40" w:rsidRDefault="00A26978" w:rsidP="00A26978"/>
        </w:tc>
        <w:tc>
          <w:tcPr>
            <w:tcW w:w="1924" w:type="dxa"/>
          </w:tcPr>
          <w:p w:rsidR="00A26978" w:rsidRPr="00787D40" w:rsidRDefault="00A26978" w:rsidP="00A26978"/>
        </w:tc>
        <w:tc>
          <w:tcPr>
            <w:tcW w:w="1734" w:type="dxa"/>
          </w:tcPr>
          <w:p w:rsidR="00A26978" w:rsidRPr="00787D40" w:rsidRDefault="00A26978" w:rsidP="00A26978">
            <w:r>
              <w:t>Фото- и видеоматериалы, материалы СМИ</w:t>
            </w:r>
          </w:p>
        </w:tc>
      </w:tr>
      <w:tr w:rsidR="00A26978" w:rsidRPr="00787D40" w:rsidTr="00A26978">
        <w:tc>
          <w:tcPr>
            <w:tcW w:w="2089" w:type="dxa"/>
            <w:shd w:val="clear" w:color="auto" w:fill="auto"/>
          </w:tcPr>
          <w:p w:rsidR="00A26978" w:rsidRPr="00787D40" w:rsidRDefault="00A26978" w:rsidP="00A26978"/>
        </w:tc>
        <w:tc>
          <w:tcPr>
            <w:tcW w:w="3431" w:type="dxa"/>
            <w:shd w:val="clear" w:color="auto" w:fill="auto"/>
          </w:tcPr>
          <w:p w:rsidR="00A26978" w:rsidRPr="00787D40" w:rsidRDefault="00A26978" w:rsidP="00A26978"/>
        </w:tc>
        <w:tc>
          <w:tcPr>
            <w:tcW w:w="1944" w:type="dxa"/>
            <w:shd w:val="clear" w:color="auto" w:fill="auto"/>
          </w:tcPr>
          <w:p w:rsidR="00A26978" w:rsidRPr="00787D40" w:rsidRDefault="00A26978" w:rsidP="00A26978"/>
        </w:tc>
        <w:tc>
          <w:tcPr>
            <w:tcW w:w="2389" w:type="dxa"/>
            <w:shd w:val="clear" w:color="auto" w:fill="auto"/>
          </w:tcPr>
          <w:p w:rsidR="00A26978" w:rsidRPr="00787D40" w:rsidRDefault="00A26978" w:rsidP="00A26978"/>
        </w:tc>
        <w:tc>
          <w:tcPr>
            <w:tcW w:w="1924" w:type="dxa"/>
          </w:tcPr>
          <w:p w:rsidR="00A26978" w:rsidRPr="00787D40" w:rsidRDefault="00A26978" w:rsidP="00A26978"/>
        </w:tc>
        <w:tc>
          <w:tcPr>
            <w:tcW w:w="1924" w:type="dxa"/>
          </w:tcPr>
          <w:p w:rsidR="00A26978" w:rsidRPr="00787D40" w:rsidRDefault="00A26978" w:rsidP="00A26978"/>
        </w:tc>
        <w:tc>
          <w:tcPr>
            <w:tcW w:w="1734" w:type="dxa"/>
          </w:tcPr>
          <w:p w:rsidR="00A26978" w:rsidRPr="00787D40" w:rsidRDefault="00A26978" w:rsidP="00A26978"/>
        </w:tc>
      </w:tr>
      <w:tr w:rsidR="00A26978" w:rsidRPr="00787D40" w:rsidTr="00A26978">
        <w:tc>
          <w:tcPr>
            <w:tcW w:w="2089" w:type="dxa"/>
            <w:shd w:val="clear" w:color="auto" w:fill="auto"/>
          </w:tcPr>
          <w:p w:rsidR="00A26978" w:rsidRPr="00787D40" w:rsidRDefault="00A26978" w:rsidP="00A26978"/>
        </w:tc>
        <w:tc>
          <w:tcPr>
            <w:tcW w:w="3431" w:type="dxa"/>
            <w:shd w:val="clear" w:color="auto" w:fill="auto"/>
          </w:tcPr>
          <w:p w:rsidR="00A26978" w:rsidRPr="00787D40" w:rsidRDefault="00A26978" w:rsidP="00A26978"/>
        </w:tc>
        <w:tc>
          <w:tcPr>
            <w:tcW w:w="1944" w:type="dxa"/>
            <w:shd w:val="clear" w:color="auto" w:fill="auto"/>
          </w:tcPr>
          <w:p w:rsidR="00A26978" w:rsidRPr="00787D40" w:rsidRDefault="00A26978" w:rsidP="00A26978"/>
        </w:tc>
        <w:tc>
          <w:tcPr>
            <w:tcW w:w="2389" w:type="dxa"/>
            <w:shd w:val="clear" w:color="auto" w:fill="auto"/>
          </w:tcPr>
          <w:p w:rsidR="00A26978" w:rsidRPr="00787D40" w:rsidRDefault="00A26978" w:rsidP="00A26978"/>
        </w:tc>
        <w:tc>
          <w:tcPr>
            <w:tcW w:w="1924" w:type="dxa"/>
          </w:tcPr>
          <w:p w:rsidR="00A26978" w:rsidRPr="00787D40" w:rsidRDefault="00A26978" w:rsidP="00A26978"/>
        </w:tc>
        <w:tc>
          <w:tcPr>
            <w:tcW w:w="1924" w:type="dxa"/>
          </w:tcPr>
          <w:p w:rsidR="00A26978" w:rsidRPr="00787D40" w:rsidRDefault="00A26978" w:rsidP="00A26978"/>
        </w:tc>
        <w:tc>
          <w:tcPr>
            <w:tcW w:w="1734" w:type="dxa"/>
          </w:tcPr>
          <w:p w:rsidR="00A26978" w:rsidRPr="00787D40" w:rsidRDefault="00A26978" w:rsidP="00A26978"/>
        </w:tc>
      </w:tr>
      <w:tr w:rsidR="00A26978" w:rsidRPr="00787D40" w:rsidTr="00A26978">
        <w:tc>
          <w:tcPr>
            <w:tcW w:w="2089" w:type="dxa"/>
            <w:shd w:val="clear" w:color="auto" w:fill="auto"/>
          </w:tcPr>
          <w:p w:rsidR="00A26978" w:rsidRPr="00787D40" w:rsidRDefault="00A26978" w:rsidP="00A26978"/>
        </w:tc>
        <w:tc>
          <w:tcPr>
            <w:tcW w:w="3431" w:type="dxa"/>
            <w:shd w:val="clear" w:color="auto" w:fill="auto"/>
          </w:tcPr>
          <w:p w:rsidR="00A26978" w:rsidRPr="00787D40" w:rsidRDefault="00A26978" w:rsidP="00A26978"/>
        </w:tc>
        <w:tc>
          <w:tcPr>
            <w:tcW w:w="1944" w:type="dxa"/>
            <w:shd w:val="clear" w:color="auto" w:fill="auto"/>
          </w:tcPr>
          <w:p w:rsidR="00A26978" w:rsidRPr="00787D40" w:rsidRDefault="00A26978" w:rsidP="00A26978"/>
        </w:tc>
        <w:tc>
          <w:tcPr>
            <w:tcW w:w="2389" w:type="dxa"/>
            <w:shd w:val="clear" w:color="auto" w:fill="auto"/>
          </w:tcPr>
          <w:p w:rsidR="00A26978" w:rsidRPr="00787D40" w:rsidRDefault="00A26978" w:rsidP="00A26978"/>
        </w:tc>
        <w:tc>
          <w:tcPr>
            <w:tcW w:w="1924" w:type="dxa"/>
          </w:tcPr>
          <w:p w:rsidR="00A26978" w:rsidRPr="00787D40" w:rsidRDefault="00A26978" w:rsidP="00A26978"/>
        </w:tc>
        <w:tc>
          <w:tcPr>
            <w:tcW w:w="1924" w:type="dxa"/>
          </w:tcPr>
          <w:p w:rsidR="00A26978" w:rsidRPr="00787D40" w:rsidRDefault="00A26978" w:rsidP="00A26978"/>
        </w:tc>
        <w:tc>
          <w:tcPr>
            <w:tcW w:w="1734" w:type="dxa"/>
          </w:tcPr>
          <w:p w:rsidR="00A26978" w:rsidRPr="00787D40" w:rsidRDefault="00A26978" w:rsidP="00A26978"/>
        </w:tc>
      </w:tr>
    </w:tbl>
    <w:p w:rsidR="00DA2B86" w:rsidRDefault="00DA2B86" w:rsidP="00A26978">
      <w:pPr>
        <w:ind w:right="-357"/>
        <w:jc w:val="both"/>
        <w:rPr>
          <w:bCs/>
          <w:sz w:val="22"/>
          <w:szCs w:val="22"/>
        </w:rPr>
      </w:pPr>
    </w:p>
    <w:sectPr w:rsidR="00DA2B86" w:rsidSect="004E037D">
      <w:pgSz w:w="16838" w:h="11906" w:orient="landscape"/>
      <w:pgMar w:top="567" w:right="899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E42"/>
    <w:multiLevelType w:val="hybridMultilevel"/>
    <w:tmpl w:val="AB58F80E"/>
    <w:lvl w:ilvl="0" w:tplc="55C85C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E36D6"/>
    <w:multiLevelType w:val="hybridMultilevel"/>
    <w:tmpl w:val="D98C4840"/>
    <w:lvl w:ilvl="0" w:tplc="964ED23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3EB3B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359C9"/>
    <w:multiLevelType w:val="hybridMultilevel"/>
    <w:tmpl w:val="083EB462"/>
    <w:lvl w:ilvl="0" w:tplc="F376A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036D7"/>
    <w:multiLevelType w:val="hybridMultilevel"/>
    <w:tmpl w:val="474C8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4464282"/>
    <w:multiLevelType w:val="hybridMultilevel"/>
    <w:tmpl w:val="084A41D6"/>
    <w:lvl w:ilvl="0" w:tplc="0AE41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DB6275"/>
    <w:multiLevelType w:val="hybridMultilevel"/>
    <w:tmpl w:val="833273BC"/>
    <w:lvl w:ilvl="0" w:tplc="4ECAF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30D3B"/>
    <w:multiLevelType w:val="hybridMultilevel"/>
    <w:tmpl w:val="E44279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3EB3B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61887596"/>
    <w:multiLevelType w:val="hybridMultilevel"/>
    <w:tmpl w:val="12B28184"/>
    <w:lvl w:ilvl="0" w:tplc="7D9AF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44A07"/>
    <w:rsid w:val="00052EFD"/>
    <w:rsid w:val="00065B86"/>
    <w:rsid w:val="000673AA"/>
    <w:rsid w:val="00074105"/>
    <w:rsid w:val="00081F8B"/>
    <w:rsid w:val="00090B3B"/>
    <w:rsid w:val="0009608C"/>
    <w:rsid w:val="000A15E3"/>
    <w:rsid w:val="000A4A34"/>
    <w:rsid w:val="000A6ED5"/>
    <w:rsid w:val="000A6EF5"/>
    <w:rsid w:val="000B3E8F"/>
    <w:rsid w:val="000D2350"/>
    <w:rsid w:val="000F1D93"/>
    <w:rsid w:val="0010514C"/>
    <w:rsid w:val="00110B67"/>
    <w:rsid w:val="00116EB3"/>
    <w:rsid w:val="001173A1"/>
    <w:rsid w:val="00141122"/>
    <w:rsid w:val="001646A9"/>
    <w:rsid w:val="0017067B"/>
    <w:rsid w:val="001774D2"/>
    <w:rsid w:val="00180887"/>
    <w:rsid w:val="00185DED"/>
    <w:rsid w:val="001A76B1"/>
    <w:rsid w:val="001B4849"/>
    <w:rsid w:val="001C1079"/>
    <w:rsid w:val="001E219A"/>
    <w:rsid w:val="0022440E"/>
    <w:rsid w:val="00224BEA"/>
    <w:rsid w:val="002356FC"/>
    <w:rsid w:val="00237BBC"/>
    <w:rsid w:val="00244A07"/>
    <w:rsid w:val="00252693"/>
    <w:rsid w:val="002637A1"/>
    <w:rsid w:val="00265D6D"/>
    <w:rsid w:val="002731B0"/>
    <w:rsid w:val="00276F44"/>
    <w:rsid w:val="00293277"/>
    <w:rsid w:val="00294B76"/>
    <w:rsid w:val="002A1034"/>
    <w:rsid w:val="002B679F"/>
    <w:rsid w:val="002C2A6C"/>
    <w:rsid w:val="002D6224"/>
    <w:rsid w:val="002D6380"/>
    <w:rsid w:val="002E1A46"/>
    <w:rsid w:val="002E2251"/>
    <w:rsid w:val="002F2FCD"/>
    <w:rsid w:val="00301C1A"/>
    <w:rsid w:val="0030254E"/>
    <w:rsid w:val="00304DC8"/>
    <w:rsid w:val="00314506"/>
    <w:rsid w:val="0033037E"/>
    <w:rsid w:val="00334742"/>
    <w:rsid w:val="00342917"/>
    <w:rsid w:val="00363F61"/>
    <w:rsid w:val="00364B17"/>
    <w:rsid w:val="003774A4"/>
    <w:rsid w:val="00382C21"/>
    <w:rsid w:val="00386ED6"/>
    <w:rsid w:val="0039078C"/>
    <w:rsid w:val="003A4E71"/>
    <w:rsid w:val="003A6DBA"/>
    <w:rsid w:val="003E32E2"/>
    <w:rsid w:val="003E5C63"/>
    <w:rsid w:val="00422404"/>
    <w:rsid w:val="00441670"/>
    <w:rsid w:val="0044470D"/>
    <w:rsid w:val="00452C27"/>
    <w:rsid w:val="0046171A"/>
    <w:rsid w:val="00461D67"/>
    <w:rsid w:val="0046460A"/>
    <w:rsid w:val="00465453"/>
    <w:rsid w:val="00490AC7"/>
    <w:rsid w:val="00492EDA"/>
    <w:rsid w:val="004C0FAA"/>
    <w:rsid w:val="004C4E85"/>
    <w:rsid w:val="004D7F65"/>
    <w:rsid w:val="004E037D"/>
    <w:rsid w:val="004E1612"/>
    <w:rsid w:val="00504FA9"/>
    <w:rsid w:val="00514793"/>
    <w:rsid w:val="0051554B"/>
    <w:rsid w:val="00543638"/>
    <w:rsid w:val="00552999"/>
    <w:rsid w:val="00556413"/>
    <w:rsid w:val="0056717D"/>
    <w:rsid w:val="00574C73"/>
    <w:rsid w:val="0057769D"/>
    <w:rsid w:val="005812C7"/>
    <w:rsid w:val="00583A5C"/>
    <w:rsid w:val="005869E4"/>
    <w:rsid w:val="00590B61"/>
    <w:rsid w:val="005A7BCA"/>
    <w:rsid w:val="005B2DB1"/>
    <w:rsid w:val="005B5D6D"/>
    <w:rsid w:val="005C2671"/>
    <w:rsid w:val="005C640F"/>
    <w:rsid w:val="005C7D1E"/>
    <w:rsid w:val="005E5166"/>
    <w:rsid w:val="005E7847"/>
    <w:rsid w:val="005F08F6"/>
    <w:rsid w:val="005F7FF8"/>
    <w:rsid w:val="006007C7"/>
    <w:rsid w:val="00642E28"/>
    <w:rsid w:val="006540E7"/>
    <w:rsid w:val="00661955"/>
    <w:rsid w:val="006836F6"/>
    <w:rsid w:val="00684BAD"/>
    <w:rsid w:val="0068686A"/>
    <w:rsid w:val="006C087F"/>
    <w:rsid w:val="006C117A"/>
    <w:rsid w:val="006C44DC"/>
    <w:rsid w:val="006D6A95"/>
    <w:rsid w:val="006E5014"/>
    <w:rsid w:val="006F6D31"/>
    <w:rsid w:val="00716694"/>
    <w:rsid w:val="00730164"/>
    <w:rsid w:val="007322DE"/>
    <w:rsid w:val="007338AB"/>
    <w:rsid w:val="007457EA"/>
    <w:rsid w:val="007561D4"/>
    <w:rsid w:val="00767169"/>
    <w:rsid w:val="007671A6"/>
    <w:rsid w:val="00787D40"/>
    <w:rsid w:val="007935E6"/>
    <w:rsid w:val="00795973"/>
    <w:rsid w:val="007977B8"/>
    <w:rsid w:val="007B7462"/>
    <w:rsid w:val="007C7F4B"/>
    <w:rsid w:val="007E68DA"/>
    <w:rsid w:val="007F43C9"/>
    <w:rsid w:val="00807D6D"/>
    <w:rsid w:val="008126F5"/>
    <w:rsid w:val="0082401D"/>
    <w:rsid w:val="008329AD"/>
    <w:rsid w:val="00845BD5"/>
    <w:rsid w:val="00846D22"/>
    <w:rsid w:val="00846D38"/>
    <w:rsid w:val="008561B2"/>
    <w:rsid w:val="00870AFC"/>
    <w:rsid w:val="008813AC"/>
    <w:rsid w:val="0089638A"/>
    <w:rsid w:val="00897E87"/>
    <w:rsid w:val="008F3427"/>
    <w:rsid w:val="008F5CB6"/>
    <w:rsid w:val="008F61BE"/>
    <w:rsid w:val="00907884"/>
    <w:rsid w:val="009345BC"/>
    <w:rsid w:val="00950DD0"/>
    <w:rsid w:val="00960ED1"/>
    <w:rsid w:val="00961087"/>
    <w:rsid w:val="0099463C"/>
    <w:rsid w:val="0099632C"/>
    <w:rsid w:val="009A4432"/>
    <w:rsid w:val="009A476B"/>
    <w:rsid w:val="009B1EA1"/>
    <w:rsid w:val="009B201E"/>
    <w:rsid w:val="009C6364"/>
    <w:rsid w:val="009D5F8C"/>
    <w:rsid w:val="009E7063"/>
    <w:rsid w:val="009F2AE8"/>
    <w:rsid w:val="00A00FEE"/>
    <w:rsid w:val="00A01A08"/>
    <w:rsid w:val="00A0223E"/>
    <w:rsid w:val="00A17025"/>
    <w:rsid w:val="00A22746"/>
    <w:rsid w:val="00A26978"/>
    <w:rsid w:val="00A36F19"/>
    <w:rsid w:val="00A9099B"/>
    <w:rsid w:val="00A9549B"/>
    <w:rsid w:val="00AB3F36"/>
    <w:rsid w:val="00AB43ED"/>
    <w:rsid w:val="00AD6C51"/>
    <w:rsid w:val="00AE7878"/>
    <w:rsid w:val="00B011D5"/>
    <w:rsid w:val="00B012E5"/>
    <w:rsid w:val="00B1563E"/>
    <w:rsid w:val="00B1747B"/>
    <w:rsid w:val="00B42081"/>
    <w:rsid w:val="00B7307C"/>
    <w:rsid w:val="00B75E1A"/>
    <w:rsid w:val="00B92ADC"/>
    <w:rsid w:val="00B96407"/>
    <w:rsid w:val="00BB5C1F"/>
    <w:rsid w:val="00BC680A"/>
    <w:rsid w:val="00BE79FE"/>
    <w:rsid w:val="00BE7D12"/>
    <w:rsid w:val="00BF1B4A"/>
    <w:rsid w:val="00BF306E"/>
    <w:rsid w:val="00BF450D"/>
    <w:rsid w:val="00C07F80"/>
    <w:rsid w:val="00C15527"/>
    <w:rsid w:val="00C17E5E"/>
    <w:rsid w:val="00C42E48"/>
    <w:rsid w:val="00C439E3"/>
    <w:rsid w:val="00C44A1F"/>
    <w:rsid w:val="00C524A7"/>
    <w:rsid w:val="00C539E4"/>
    <w:rsid w:val="00C6400F"/>
    <w:rsid w:val="00C85206"/>
    <w:rsid w:val="00C91F7E"/>
    <w:rsid w:val="00CA7287"/>
    <w:rsid w:val="00CB1144"/>
    <w:rsid w:val="00CB5ACC"/>
    <w:rsid w:val="00CC38DC"/>
    <w:rsid w:val="00CD0ADC"/>
    <w:rsid w:val="00CF3E94"/>
    <w:rsid w:val="00D049BB"/>
    <w:rsid w:val="00D10B1D"/>
    <w:rsid w:val="00D30D6E"/>
    <w:rsid w:val="00D31357"/>
    <w:rsid w:val="00D32F2A"/>
    <w:rsid w:val="00D350C9"/>
    <w:rsid w:val="00D37279"/>
    <w:rsid w:val="00D466D5"/>
    <w:rsid w:val="00D63644"/>
    <w:rsid w:val="00D77E90"/>
    <w:rsid w:val="00D91962"/>
    <w:rsid w:val="00D9784C"/>
    <w:rsid w:val="00DA1F1F"/>
    <w:rsid w:val="00DA2B86"/>
    <w:rsid w:val="00DB3BBB"/>
    <w:rsid w:val="00DB6862"/>
    <w:rsid w:val="00DC04F8"/>
    <w:rsid w:val="00DC2C2F"/>
    <w:rsid w:val="00DD16AE"/>
    <w:rsid w:val="00DE11AE"/>
    <w:rsid w:val="00DE6E88"/>
    <w:rsid w:val="00DF2299"/>
    <w:rsid w:val="00E0637A"/>
    <w:rsid w:val="00E1205D"/>
    <w:rsid w:val="00E15A0F"/>
    <w:rsid w:val="00E21684"/>
    <w:rsid w:val="00E256FD"/>
    <w:rsid w:val="00E34DEF"/>
    <w:rsid w:val="00E4571A"/>
    <w:rsid w:val="00E744FD"/>
    <w:rsid w:val="00E96B99"/>
    <w:rsid w:val="00EA05A1"/>
    <w:rsid w:val="00EC0055"/>
    <w:rsid w:val="00EC5018"/>
    <w:rsid w:val="00F241FF"/>
    <w:rsid w:val="00F57D25"/>
    <w:rsid w:val="00F62560"/>
    <w:rsid w:val="00F66E24"/>
    <w:rsid w:val="00F74926"/>
    <w:rsid w:val="00F77FAA"/>
    <w:rsid w:val="00F93BF7"/>
    <w:rsid w:val="00FA3191"/>
    <w:rsid w:val="00FE1C02"/>
    <w:rsid w:val="00FE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F65"/>
    <w:rPr>
      <w:sz w:val="24"/>
      <w:szCs w:val="24"/>
    </w:rPr>
  </w:style>
  <w:style w:type="paragraph" w:styleId="1">
    <w:name w:val="heading 1"/>
    <w:basedOn w:val="a"/>
    <w:next w:val="a"/>
    <w:qFormat/>
    <w:rsid w:val="004D7F6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4D7F65"/>
    <w:pPr>
      <w:keepNext/>
      <w:tabs>
        <w:tab w:val="left" w:pos="-180"/>
        <w:tab w:val="left" w:pos="1260"/>
      </w:tabs>
      <w:ind w:left="180" w:right="5296"/>
      <w:jc w:val="right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qFormat/>
    <w:rsid w:val="004D7F65"/>
    <w:pPr>
      <w:keepNext/>
      <w:framePr w:hSpace="180" w:wrap="notBeside" w:vAnchor="text" w:hAnchor="margin" w:xAlign="center" w:y="-538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rsid w:val="004D7F65"/>
    <w:pPr>
      <w:keepNext/>
      <w:framePr w:hSpace="180" w:wrap="around" w:vAnchor="text" w:hAnchor="margin" w:xAlign="center" w:y="-538"/>
      <w:tabs>
        <w:tab w:val="left" w:pos="-180"/>
      </w:tabs>
      <w:ind w:left="180" w:right="412"/>
      <w:jc w:val="center"/>
      <w:outlineLvl w:val="3"/>
    </w:pPr>
    <w:rPr>
      <w:b/>
      <w:sz w:val="22"/>
      <w:szCs w:val="22"/>
    </w:rPr>
  </w:style>
  <w:style w:type="paragraph" w:styleId="5">
    <w:name w:val="heading 5"/>
    <w:basedOn w:val="a"/>
    <w:next w:val="a"/>
    <w:qFormat/>
    <w:rsid w:val="004D7F65"/>
    <w:pPr>
      <w:keepNext/>
      <w:ind w:right="365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7F65"/>
    <w:pPr>
      <w:ind w:right="365" w:firstLine="708"/>
    </w:pPr>
    <w:rPr>
      <w:sz w:val="28"/>
      <w:szCs w:val="28"/>
    </w:rPr>
  </w:style>
  <w:style w:type="paragraph" w:styleId="20">
    <w:name w:val="Body Text Indent 2"/>
    <w:basedOn w:val="a"/>
    <w:link w:val="21"/>
    <w:rsid w:val="004D7F65"/>
    <w:pPr>
      <w:ind w:right="365" w:firstLine="708"/>
      <w:jc w:val="both"/>
    </w:pPr>
    <w:rPr>
      <w:sz w:val="28"/>
    </w:rPr>
  </w:style>
  <w:style w:type="character" w:styleId="a5">
    <w:name w:val="Hyperlink"/>
    <w:rsid w:val="004D7F65"/>
    <w:rPr>
      <w:color w:val="0000FF"/>
      <w:u w:val="single"/>
    </w:rPr>
  </w:style>
  <w:style w:type="paragraph" w:styleId="a6">
    <w:name w:val="Block Text"/>
    <w:basedOn w:val="a"/>
    <w:rsid w:val="004D7F65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character" w:styleId="a7">
    <w:name w:val="FollowedHyperlink"/>
    <w:rsid w:val="004D7F65"/>
    <w:rPr>
      <w:color w:val="800080"/>
      <w:u w:val="single"/>
    </w:rPr>
  </w:style>
  <w:style w:type="paragraph" w:styleId="a8">
    <w:name w:val="Body Text"/>
    <w:basedOn w:val="a"/>
    <w:rsid w:val="004D7F65"/>
    <w:pPr>
      <w:ind w:right="175"/>
      <w:jc w:val="both"/>
    </w:pPr>
  </w:style>
  <w:style w:type="paragraph" w:styleId="22">
    <w:name w:val="Body Text 2"/>
    <w:basedOn w:val="a"/>
    <w:rsid w:val="004D7F65"/>
    <w:pPr>
      <w:jc w:val="right"/>
    </w:pPr>
    <w:rPr>
      <w:sz w:val="28"/>
    </w:rPr>
  </w:style>
  <w:style w:type="paragraph" w:styleId="30">
    <w:name w:val="Body Text 3"/>
    <w:basedOn w:val="a"/>
    <w:rsid w:val="004D7F65"/>
    <w:pPr>
      <w:ind w:right="5"/>
      <w:jc w:val="both"/>
    </w:pPr>
    <w:rPr>
      <w:sz w:val="28"/>
    </w:rPr>
  </w:style>
  <w:style w:type="paragraph" w:customStyle="1" w:styleId="a9">
    <w:name w:val="Знак Знак Знак Знак"/>
    <w:basedOn w:val="a"/>
    <w:rsid w:val="00DA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E45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41670"/>
    <w:pPr>
      <w:spacing w:line="276" w:lineRule="auto"/>
      <w:ind w:left="720" w:firstLine="709"/>
      <w:contextualSpacing/>
      <w:jc w:val="both"/>
    </w:pPr>
    <w:rPr>
      <w:rFonts w:eastAsia="Calibri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0A4A34"/>
    <w:rPr>
      <w:sz w:val="28"/>
      <w:szCs w:val="24"/>
    </w:rPr>
  </w:style>
  <w:style w:type="paragraph" w:styleId="ac">
    <w:name w:val="Balloon Text"/>
    <w:basedOn w:val="a"/>
    <w:link w:val="ad"/>
    <w:rsid w:val="001B48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B48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55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uiPriority w:val="99"/>
    <w:rsid w:val="00A17025"/>
    <w:rPr>
      <w:rFonts w:cs="Times New Roman"/>
    </w:rPr>
  </w:style>
  <w:style w:type="paragraph" w:styleId="ae">
    <w:name w:val="header"/>
    <w:basedOn w:val="a"/>
    <w:link w:val="af"/>
    <w:rsid w:val="004224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22404"/>
    <w:rPr>
      <w:sz w:val="24"/>
      <w:szCs w:val="24"/>
    </w:rPr>
  </w:style>
  <w:style w:type="paragraph" w:styleId="af0">
    <w:name w:val="No Spacing"/>
    <w:uiPriority w:val="1"/>
    <w:qFormat/>
    <w:rsid w:val="0042240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link w:val="a3"/>
    <w:rsid w:val="008813A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torgia_edu@len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_edu@.lenre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ПИСЬМО_МОУО_Об информировании ЕГЭ_2012</vt:lpstr>
    </vt:vector>
  </TitlesOfParts>
  <Company>Администрация ЛО</Company>
  <LinksUpToDate>false</LinksUpToDate>
  <CharactersWithSpaces>3480</CharactersWithSpaces>
  <SharedDoc>false</SharedDoc>
  <HLinks>
    <vt:vector size="12" baseType="variant">
      <vt:variant>
        <vt:i4>3604537</vt:i4>
      </vt:variant>
      <vt:variant>
        <vt:i4>3</vt:i4>
      </vt:variant>
      <vt:variant>
        <vt:i4>0</vt:i4>
      </vt:variant>
      <vt:variant>
        <vt:i4>5</vt:i4>
      </vt:variant>
      <vt:variant>
        <vt:lpwstr>mailto:sectorgia_edu@lenreg.ru</vt:lpwstr>
      </vt:variant>
      <vt:variant>
        <vt:lpwstr/>
      </vt:variant>
      <vt:variant>
        <vt:i4>5177372</vt:i4>
      </vt:variant>
      <vt:variant>
        <vt:i4>0</vt:i4>
      </vt:variant>
      <vt:variant>
        <vt:i4>0</vt:i4>
      </vt:variant>
      <vt:variant>
        <vt:i4>5</vt:i4>
      </vt:variant>
      <vt:variant>
        <vt:lpwstr>mailto:office_edu@.lenreg.ru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ПИСЬМО_МОУО_Об информировании ЕГЭ_2012</dc:title>
  <dc:subject>EGE</dc:subject>
  <dc:creator>Владелец</dc:creator>
  <cp:lastModifiedBy>Windows User</cp:lastModifiedBy>
  <cp:revision>2</cp:revision>
  <cp:lastPrinted>2018-02-12T08:19:00Z</cp:lastPrinted>
  <dcterms:created xsi:type="dcterms:W3CDTF">2018-02-13T08:46:00Z</dcterms:created>
  <dcterms:modified xsi:type="dcterms:W3CDTF">2018-02-13T08:46:00Z</dcterms:modified>
</cp:coreProperties>
</file>