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  <Override PartName="/word/commentsExtended.xml" ContentType="application/vnd.openxmlformats-officedocument.wordprocessingml.commentsExtended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3E1D399" w14:textId="221612BC" w:rsidR="00FC1C34" w:rsidRPr="00A972B0" w:rsidRDefault="00FC1C34" w:rsidP="00FC1C34">
      <w:pPr>
        <w:autoSpaceDN w:val="0"/>
        <w:spacing w:line="240" w:lineRule="auto"/>
        <w:contextualSpacing/>
        <w:jc w:val="right"/>
        <w:rPr>
          <w:rFonts w:ascii="Times New Roman" w:hAnsi="Times New Roman" w:cs="Times New Roman"/>
          <w:bCs/>
          <w:sz w:val="22"/>
          <w:lang w:eastAsia="en-US"/>
        </w:rPr>
      </w:pPr>
      <w:r w:rsidRPr="00A972B0">
        <w:rPr>
          <w:rFonts w:ascii="Times New Roman" w:hAnsi="Times New Roman" w:cs="Times New Roman"/>
          <w:bCs/>
          <w:sz w:val="22"/>
          <w:lang w:eastAsia="en-US"/>
        </w:rPr>
        <w:t xml:space="preserve">Приложение </w:t>
      </w:r>
      <w:r w:rsidR="00556D78" w:rsidRPr="00A972B0">
        <w:rPr>
          <w:rFonts w:ascii="Times New Roman" w:hAnsi="Times New Roman" w:cs="Times New Roman"/>
          <w:bCs/>
          <w:sz w:val="22"/>
          <w:lang w:eastAsia="en-US"/>
        </w:rPr>
        <w:t>2</w:t>
      </w:r>
      <w:r w:rsidR="004D55A9" w:rsidRPr="00A972B0">
        <w:rPr>
          <w:rFonts w:ascii="Times New Roman" w:hAnsi="Times New Roman" w:cs="Times New Roman"/>
          <w:bCs/>
          <w:sz w:val="22"/>
          <w:lang w:eastAsia="en-US"/>
        </w:rPr>
        <w:t xml:space="preserve"> к п</w:t>
      </w:r>
      <w:r w:rsidRPr="00A972B0">
        <w:rPr>
          <w:rFonts w:ascii="Times New Roman" w:hAnsi="Times New Roman" w:cs="Times New Roman"/>
          <w:bCs/>
          <w:sz w:val="22"/>
          <w:lang w:eastAsia="en-US"/>
        </w:rPr>
        <w:t xml:space="preserve">исьму </w:t>
      </w:r>
    </w:p>
    <w:p w14:paraId="097F400B" w14:textId="605B9D83" w:rsidR="00FC1C34" w:rsidRPr="00A972B0" w:rsidRDefault="00FC1C34">
      <w:pPr>
        <w:autoSpaceDN w:val="0"/>
        <w:spacing w:line="240" w:lineRule="auto"/>
        <w:contextualSpacing/>
        <w:jc w:val="right"/>
        <w:rPr>
          <w:rFonts w:ascii="Times New Roman" w:hAnsi="Times New Roman" w:cs="Times New Roman"/>
          <w:bCs/>
          <w:sz w:val="22"/>
          <w:lang w:eastAsia="en-US"/>
        </w:rPr>
      </w:pPr>
      <w:r w:rsidRPr="00A972B0">
        <w:rPr>
          <w:rFonts w:ascii="Times New Roman" w:hAnsi="Times New Roman" w:cs="Times New Roman"/>
          <w:bCs/>
          <w:sz w:val="22"/>
          <w:lang w:eastAsia="en-US"/>
        </w:rPr>
        <w:t xml:space="preserve">Рособрнадзора </w:t>
      </w:r>
      <w:r w:rsidR="00B12C59" w:rsidRPr="00A972B0">
        <w:rPr>
          <w:rFonts w:ascii="Times New Roman" w:hAnsi="Times New Roman" w:cs="Times New Roman"/>
          <w:bCs/>
          <w:sz w:val="22"/>
          <w:lang w:eastAsia="en-US"/>
        </w:rPr>
        <w:t xml:space="preserve">от </w:t>
      </w:r>
      <w:r w:rsidR="00A972B0" w:rsidRPr="00A972B0">
        <w:rPr>
          <w:rFonts w:ascii="Times New Roman" w:eastAsia="Times New Roman" w:hAnsi="Times New Roman" w:cs="Times New Roman"/>
          <w:bCs/>
          <w:sz w:val="22"/>
          <w:lang w:val="en-US"/>
        </w:rPr>
        <w:t>02</w:t>
      </w:r>
      <w:r w:rsidR="00A972B0" w:rsidRPr="00A972B0">
        <w:rPr>
          <w:rFonts w:ascii="Times New Roman" w:eastAsia="Times New Roman" w:hAnsi="Times New Roman" w:cs="Times New Roman"/>
          <w:bCs/>
          <w:sz w:val="22"/>
        </w:rPr>
        <w:t>.12.2016 № 10-835</w:t>
      </w:r>
    </w:p>
    <w:p w14:paraId="39B9F15A" w14:textId="77777777" w:rsidR="00991150" w:rsidRPr="0078666E" w:rsidRDefault="0099115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14:paraId="2D6CD659" w14:textId="77777777" w:rsidR="00991150" w:rsidRPr="0078666E" w:rsidRDefault="0099115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14:paraId="4367E734" w14:textId="77777777" w:rsidR="00991150" w:rsidRPr="0078666E" w:rsidRDefault="00991150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  <w:bookmarkStart w:id="0" w:name="_GoBack"/>
      <w:bookmarkEnd w:id="0"/>
    </w:p>
    <w:p w14:paraId="041D8BB0" w14:textId="77777777" w:rsidR="00210C10" w:rsidRPr="0078666E" w:rsidRDefault="00210C10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14:paraId="7C849196" w14:textId="77777777" w:rsidR="00210C10" w:rsidRPr="0078666E" w:rsidRDefault="00210C10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14:paraId="04D21F9B" w14:textId="77777777" w:rsidR="00210C10" w:rsidRPr="0078666E" w:rsidRDefault="00210C10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14:paraId="0C133762" w14:textId="77777777" w:rsidR="00210C10" w:rsidRPr="0078666E" w:rsidRDefault="00210C10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14:paraId="5840554F" w14:textId="77777777" w:rsidR="00210C10" w:rsidRPr="0078666E" w:rsidRDefault="00210C10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14:paraId="3715A612" w14:textId="77777777" w:rsidR="00991150" w:rsidRPr="0078666E" w:rsidRDefault="00991150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14:paraId="5490C95E" w14:textId="77777777" w:rsidR="00210C10" w:rsidRPr="004D55A9" w:rsidRDefault="00210C10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  <w:lang w:eastAsia="en-US"/>
        </w:rPr>
      </w:pPr>
      <w:r w:rsidRPr="004D55A9">
        <w:rPr>
          <w:rFonts w:ascii="Times New Roman" w:hAnsi="Times New Roman" w:cs="Times New Roman"/>
          <w:b/>
          <w:sz w:val="36"/>
          <w:szCs w:val="36"/>
          <w:lang w:eastAsia="en-US"/>
        </w:rPr>
        <w:t xml:space="preserve">Правила заполнения бланков </w:t>
      </w:r>
    </w:p>
    <w:p w14:paraId="518A0A44" w14:textId="77777777" w:rsidR="00210C10" w:rsidRPr="004D55A9" w:rsidRDefault="00210C10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  <w:lang w:eastAsia="en-US"/>
        </w:rPr>
      </w:pPr>
      <w:r w:rsidRPr="004D55A9">
        <w:rPr>
          <w:rFonts w:ascii="Times New Roman" w:hAnsi="Times New Roman" w:cs="Times New Roman"/>
          <w:b/>
          <w:sz w:val="36"/>
          <w:szCs w:val="36"/>
          <w:lang w:eastAsia="en-US"/>
        </w:rPr>
        <w:t>единого государственного экзамена</w:t>
      </w:r>
    </w:p>
    <w:p w14:paraId="37B8BADB" w14:textId="2BCB7D27" w:rsidR="00991150" w:rsidRPr="004D55A9" w:rsidRDefault="00210C10">
      <w:pPr>
        <w:spacing w:after="0" w:line="240" w:lineRule="auto"/>
        <w:jc w:val="center"/>
        <w:rPr>
          <w:rFonts w:ascii="Times New Roman" w:hAnsi="Times New Roman" w:cs="Times New Roman"/>
          <w:sz w:val="36"/>
          <w:szCs w:val="36"/>
        </w:rPr>
      </w:pPr>
      <w:r w:rsidRPr="004D55A9">
        <w:rPr>
          <w:rFonts w:ascii="Times New Roman" w:hAnsi="Times New Roman" w:cs="Times New Roman"/>
          <w:b/>
          <w:sz w:val="36"/>
          <w:szCs w:val="36"/>
          <w:lang w:eastAsia="en-US"/>
        </w:rPr>
        <w:t xml:space="preserve">в </w:t>
      </w:r>
      <w:r w:rsidR="003614C6" w:rsidRPr="004D55A9">
        <w:rPr>
          <w:rFonts w:ascii="Times New Roman" w:hAnsi="Times New Roman" w:cs="Times New Roman"/>
          <w:b/>
          <w:sz w:val="36"/>
          <w:szCs w:val="36"/>
          <w:lang w:eastAsia="en-US"/>
        </w:rPr>
        <w:t>201</w:t>
      </w:r>
      <w:r w:rsidR="003614C6" w:rsidRPr="00B12C59">
        <w:rPr>
          <w:rFonts w:ascii="Times New Roman" w:hAnsi="Times New Roman" w:cs="Times New Roman"/>
          <w:b/>
          <w:sz w:val="36"/>
          <w:szCs w:val="36"/>
          <w:lang w:eastAsia="en-US"/>
        </w:rPr>
        <w:t>7</w:t>
      </w:r>
      <w:r w:rsidR="003614C6" w:rsidRPr="004D55A9">
        <w:rPr>
          <w:rFonts w:ascii="Times New Roman" w:hAnsi="Times New Roman" w:cs="Times New Roman"/>
          <w:b/>
          <w:sz w:val="36"/>
          <w:szCs w:val="36"/>
          <w:lang w:eastAsia="en-US"/>
        </w:rPr>
        <w:t xml:space="preserve"> </w:t>
      </w:r>
      <w:r w:rsidRPr="004D55A9">
        <w:rPr>
          <w:rFonts w:ascii="Times New Roman" w:hAnsi="Times New Roman" w:cs="Times New Roman"/>
          <w:b/>
          <w:sz w:val="36"/>
          <w:szCs w:val="36"/>
          <w:lang w:eastAsia="en-US"/>
        </w:rPr>
        <w:t>году</w:t>
      </w:r>
    </w:p>
    <w:p w14:paraId="44E52977" w14:textId="77777777" w:rsidR="00991150" w:rsidRPr="0078666E" w:rsidRDefault="0099115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14:paraId="2674A621" w14:textId="77777777" w:rsidR="00991150" w:rsidRPr="0078666E" w:rsidRDefault="0099115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14:paraId="6416090B" w14:textId="77777777" w:rsidR="00991150" w:rsidRPr="0078666E" w:rsidRDefault="0099115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14:paraId="3C65C8A8" w14:textId="77777777" w:rsidR="00991150" w:rsidRPr="0078666E" w:rsidRDefault="0099115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14:paraId="27CFB0D2" w14:textId="77777777" w:rsidR="00991150" w:rsidRPr="0078666E" w:rsidRDefault="0099115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14:paraId="65BF2F52" w14:textId="77777777" w:rsidR="00D444F4" w:rsidRPr="0078666E" w:rsidRDefault="00D444F4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14:paraId="72873E1E" w14:textId="77777777" w:rsidR="00D444F4" w:rsidRPr="0078666E" w:rsidRDefault="00D444F4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14:paraId="4967033A" w14:textId="77777777" w:rsidR="00210C10" w:rsidRPr="0078666E" w:rsidRDefault="00210C1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14:paraId="0FF3AB81" w14:textId="77777777" w:rsidR="00210C10" w:rsidRPr="0078666E" w:rsidRDefault="00210C1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14:paraId="120728C4" w14:textId="77777777" w:rsidR="00FC1C34" w:rsidRPr="0078666E" w:rsidRDefault="00FC1C34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14:paraId="37B3A3D2" w14:textId="77777777" w:rsidR="00210C10" w:rsidRPr="0078666E" w:rsidRDefault="00210C1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14:paraId="066BEC28" w14:textId="77777777" w:rsidR="0078666E" w:rsidRPr="004D55A9" w:rsidRDefault="0078666E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14:paraId="754F69BC" w14:textId="77777777" w:rsidR="0078666E" w:rsidRPr="004D55A9" w:rsidRDefault="0078666E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14:paraId="02984745" w14:textId="77777777" w:rsidR="0078666E" w:rsidRPr="004D55A9" w:rsidRDefault="0078666E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14:paraId="26F2E0EF" w14:textId="77777777" w:rsidR="0078666E" w:rsidRPr="004D55A9" w:rsidRDefault="0078666E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14:paraId="4EABF383" w14:textId="77777777" w:rsidR="00463206" w:rsidRPr="00A1745C" w:rsidRDefault="00463206" w:rsidP="004D55A9">
      <w:pPr>
        <w:spacing w:line="240" w:lineRule="auto"/>
        <w:rPr>
          <w:rFonts w:ascii="Times New Roman" w:hAnsi="Times New Roman" w:cs="Times New Roman"/>
          <w:sz w:val="28"/>
          <w:szCs w:val="26"/>
        </w:rPr>
      </w:pPr>
    </w:p>
    <w:p w14:paraId="35A9CC65" w14:textId="17D652F6" w:rsidR="002827CB" w:rsidRPr="005A5812" w:rsidRDefault="00210C10" w:rsidP="004D55A9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6"/>
          <w:lang w:eastAsia="en-US"/>
        </w:rPr>
      </w:pPr>
      <w:r w:rsidRPr="00A1745C">
        <w:rPr>
          <w:rFonts w:ascii="Times New Roman" w:hAnsi="Times New Roman" w:cs="Times New Roman"/>
          <w:b/>
          <w:sz w:val="28"/>
          <w:szCs w:val="26"/>
          <w:lang w:eastAsia="en-US"/>
        </w:rPr>
        <w:t>Москва</w:t>
      </w:r>
      <w:r w:rsidR="008A3A47" w:rsidRPr="00A1745C">
        <w:rPr>
          <w:rFonts w:ascii="Times New Roman" w:hAnsi="Times New Roman" w:cs="Times New Roman"/>
          <w:b/>
          <w:sz w:val="28"/>
          <w:szCs w:val="26"/>
          <w:lang w:eastAsia="en-US"/>
        </w:rPr>
        <w:t>,</w:t>
      </w:r>
      <w:r w:rsidR="00BC0FC0" w:rsidRPr="00A1745C">
        <w:rPr>
          <w:rFonts w:ascii="Times New Roman" w:hAnsi="Times New Roman" w:cs="Times New Roman"/>
          <w:b/>
          <w:sz w:val="28"/>
          <w:szCs w:val="26"/>
          <w:lang w:eastAsia="en-US"/>
        </w:rPr>
        <w:t xml:space="preserve"> </w:t>
      </w:r>
      <w:r w:rsidR="00F01BAB" w:rsidRPr="00A1745C">
        <w:rPr>
          <w:rFonts w:ascii="Times New Roman" w:hAnsi="Times New Roman" w:cs="Times New Roman"/>
          <w:b/>
          <w:sz w:val="28"/>
          <w:szCs w:val="26"/>
          <w:lang w:eastAsia="en-US"/>
        </w:rPr>
        <w:t>201</w:t>
      </w:r>
      <w:r w:rsidR="00F01BAB" w:rsidRPr="00B12C59">
        <w:rPr>
          <w:rFonts w:ascii="Times New Roman" w:hAnsi="Times New Roman" w:cs="Times New Roman"/>
          <w:b/>
          <w:sz w:val="28"/>
          <w:szCs w:val="26"/>
          <w:lang w:eastAsia="en-US"/>
        </w:rPr>
        <w:t>7</w:t>
      </w:r>
    </w:p>
    <w:p w14:paraId="21B3A2B8" w14:textId="15BAA99A" w:rsidR="00B65861" w:rsidRPr="004D55A9" w:rsidRDefault="004D55A9" w:rsidP="004D55A9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26"/>
        </w:rPr>
      </w:pPr>
      <w:r>
        <w:rPr>
          <w:rFonts w:ascii="Times New Roman" w:hAnsi="Times New Roman" w:cs="Times New Roman"/>
          <w:b/>
          <w:sz w:val="28"/>
          <w:szCs w:val="26"/>
        </w:rPr>
        <w:br w:type="page"/>
      </w:r>
      <w:r w:rsidRPr="004D55A9">
        <w:rPr>
          <w:rFonts w:ascii="Times New Roman" w:hAnsi="Times New Roman" w:cs="Times New Roman"/>
          <w:b/>
          <w:sz w:val="32"/>
          <w:szCs w:val="26"/>
        </w:rPr>
        <w:lastRenderedPageBreak/>
        <w:t>О</w:t>
      </w:r>
      <w:r w:rsidR="00BD724A" w:rsidRPr="004D55A9">
        <w:rPr>
          <w:rFonts w:ascii="Times New Roman" w:hAnsi="Times New Roman" w:cs="Times New Roman"/>
          <w:b/>
          <w:sz w:val="32"/>
          <w:szCs w:val="26"/>
        </w:rPr>
        <w:t>главление</w:t>
      </w:r>
    </w:p>
    <w:p w14:paraId="4D8416BF" w14:textId="77777777" w:rsidR="009D5AE9" w:rsidRDefault="0078666E">
      <w:pPr>
        <w:pStyle w:val="11"/>
        <w:tabs>
          <w:tab w:val="left" w:pos="567"/>
        </w:tabs>
        <w:rPr>
          <w:rFonts w:asciiTheme="minorHAnsi" w:hAnsiTheme="minorHAnsi"/>
          <w:b w:val="0"/>
          <w:noProof/>
          <w:sz w:val="22"/>
        </w:rPr>
      </w:pPr>
      <w:r>
        <w:rPr>
          <w:b w:val="0"/>
          <w:szCs w:val="26"/>
        </w:rPr>
        <w:fldChar w:fldCharType="begin"/>
      </w:r>
      <w:r>
        <w:rPr>
          <w:b w:val="0"/>
          <w:szCs w:val="26"/>
        </w:rPr>
        <w:instrText xml:space="preserve"> TOC \o "1-2" \h \z \u </w:instrText>
      </w:r>
      <w:r>
        <w:rPr>
          <w:b w:val="0"/>
          <w:szCs w:val="26"/>
        </w:rPr>
        <w:fldChar w:fldCharType="separate"/>
      </w:r>
      <w:hyperlink w:anchor="_Toc468376981" w:history="1">
        <w:r w:rsidR="009D5AE9" w:rsidRPr="00277B7D">
          <w:rPr>
            <w:rStyle w:val="af0"/>
            <w:rFonts w:cstheme="majorBidi"/>
            <w:noProof/>
          </w:rPr>
          <w:t>1.</w:t>
        </w:r>
        <w:r w:rsidR="009D5AE9">
          <w:rPr>
            <w:rFonts w:asciiTheme="minorHAnsi" w:hAnsiTheme="minorHAnsi"/>
            <w:b w:val="0"/>
            <w:noProof/>
            <w:sz w:val="22"/>
          </w:rPr>
          <w:tab/>
        </w:r>
        <w:r w:rsidR="009D5AE9" w:rsidRPr="00277B7D">
          <w:rPr>
            <w:rStyle w:val="af0"/>
            <w:rFonts w:cstheme="majorBidi"/>
            <w:noProof/>
          </w:rPr>
          <w:t>Введение</w:t>
        </w:r>
        <w:r w:rsidR="009D5AE9">
          <w:rPr>
            <w:noProof/>
            <w:webHidden/>
          </w:rPr>
          <w:tab/>
        </w:r>
        <w:r w:rsidR="009D5AE9">
          <w:rPr>
            <w:noProof/>
            <w:webHidden/>
          </w:rPr>
          <w:fldChar w:fldCharType="begin"/>
        </w:r>
        <w:r w:rsidR="009D5AE9">
          <w:rPr>
            <w:noProof/>
            <w:webHidden/>
          </w:rPr>
          <w:instrText xml:space="preserve"> PAGEREF _Toc468376981 \h </w:instrText>
        </w:r>
        <w:r w:rsidR="009D5AE9">
          <w:rPr>
            <w:noProof/>
            <w:webHidden/>
          </w:rPr>
        </w:r>
        <w:r w:rsidR="009D5AE9">
          <w:rPr>
            <w:noProof/>
            <w:webHidden/>
          </w:rPr>
          <w:fldChar w:fldCharType="separate"/>
        </w:r>
        <w:r w:rsidR="009D5AE9">
          <w:rPr>
            <w:noProof/>
            <w:webHidden/>
          </w:rPr>
          <w:t>4</w:t>
        </w:r>
        <w:r w:rsidR="009D5AE9">
          <w:rPr>
            <w:noProof/>
            <w:webHidden/>
          </w:rPr>
          <w:fldChar w:fldCharType="end"/>
        </w:r>
      </w:hyperlink>
    </w:p>
    <w:p w14:paraId="5F697A99" w14:textId="77777777" w:rsidR="009D5AE9" w:rsidRDefault="007E0A37">
      <w:pPr>
        <w:pStyle w:val="11"/>
        <w:tabs>
          <w:tab w:val="left" w:pos="567"/>
        </w:tabs>
        <w:rPr>
          <w:rFonts w:asciiTheme="minorHAnsi" w:hAnsiTheme="minorHAnsi"/>
          <w:b w:val="0"/>
          <w:noProof/>
          <w:sz w:val="22"/>
        </w:rPr>
      </w:pPr>
      <w:hyperlink w:anchor="_Toc468376982" w:history="1">
        <w:r w:rsidR="009D5AE9" w:rsidRPr="00277B7D">
          <w:rPr>
            <w:rStyle w:val="af0"/>
            <w:noProof/>
          </w:rPr>
          <w:t>2.</w:t>
        </w:r>
        <w:r w:rsidR="009D5AE9">
          <w:rPr>
            <w:rFonts w:asciiTheme="minorHAnsi" w:hAnsiTheme="minorHAnsi"/>
            <w:b w:val="0"/>
            <w:noProof/>
            <w:sz w:val="22"/>
          </w:rPr>
          <w:tab/>
        </w:r>
        <w:r w:rsidR="009D5AE9" w:rsidRPr="00277B7D">
          <w:rPr>
            <w:rStyle w:val="af0"/>
            <w:noProof/>
          </w:rPr>
          <w:t>Описание бланков ЕГЭ</w:t>
        </w:r>
        <w:r w:rsidR="009D5AE9">
          <w:rPr>
            <w:noProof/>
            <w:webHidden/>
          </w:rPr>
          <w:tab/>
        </w:r>
        <w:r w:rsidR="009D5AE9">
          <w:rPr>
            <w:noProof/>
            <w:webHidden/>
          </w:rPr>
          <w:fldChar w:fldCharType="begin"/>
        </w:r>
        <w:r w:rsidR="009D5AE9">
          <w:rPr>
            <w:noProof/>
            <w:webHidden/>
          </w:rPr>
          <w:instrText xml:space="preserve"> PAGEREF _Toc468376982 \h </w:instrText>
        </w:r>
        <w:r w:rsidR="009D5AE9">
          <w:rPr>
            <w:noProof/>
            <w:webHidden/>
          </w:rPr>
        </w:r>
        <w:r w:rsidR="009D5AE9">
          <w:rPr>
            <w:noProof/>
            <w:webHidden/>
          </w:rPr>
          <w:fldChar w:fldCharType="separate"/>
        </w:r>
        <w:r w:rsidR="009D5AE9">
          <w:rPr>
            <w:noProof/>
            <w:webHidden/>
          </w:rPr>
          <w:t>5</w:t>
        </w:r>
        <w:r w:rsidR="009D5AE9">
          <w:rPr>
            <w:noProof/>
            <w:webHidden/>
          </w:rPr>
          <w:fldChar w:fldCharType="end"/>
        </w:r>
      </w:hyperlink>
    </w:p>
    <w:p w14:paraId="6C9117EC" w14:textId="77777777" w:rsidR="009D5AE9" w:rsidRDefault="007E0A37">
      <w:pPr>
        <w:pStyle w:val="21"/>
        <w:rPr>
          <w:rFonts w:asciiTheme="minorHAnsi" w:hAnsiTheme="minorHAnsi"/>
          <w:noProof/>
          <w:sz w:val="22"/>
        </w:rPr>
      </w:pPr>
      <w:hyperlink w:anchor="_Toc468376983" w:history="1">
        <w:r w:rsidR="009D5AE9" w:rsidRPr="00277B7D">
          <w:rPr>
            <w:rStyle w:val="af0"/>
            <w:noProof/>
          </w:rPr>
          <w:t>Бланк регистрации</w:t>
        </w:r>
        <w:r w:rsidR="009D5AE9">
          <w:rPr>
            <w:noProof/>
            <w:webHidden/>
          </w:rPr>
          <w:tab/>
        </w:r>
        <w:r w:rsidR="009D5AE9">
          <w:rPr>
            <w:noProof/>
            <w:webHidden/>
          </w:rPr>
          <w:fldChar w:fldCharType="begin"/>
        </w:r>
        <w:r w:rsidR="009D5AE9">
          <w:rPr>
            <w:noProof/>
            <w:webHidden/>
          </w:rPr>
          <w:instrText xml:space="preserve"> PAGEREF _Toc468376983 \h </w:instrText>
        </w:r>
        <w:r w:rsidR="009D5AE9">
          <w:rPr>
            <w:noProof/>
            <w:webHidden/>
          </w:rPr>
        </w:r>
        <w:r w:rsidR="009D5AE9">
          <w:rPr>
            <w:noProof/>
            <w:webHidden/>
          </w:rPr>
          <w:fldChar w:fldCharType="separate"/>
        </w:r>
        <w:r w:rsidR="009D5AE9">
          <w:rPr>
            <w:noProof/>
            <w:webHidden/>
          </w:rPr>
          <w:t>5</w:t>
        </w:r>
        <w:r w:rsidR="009D5AE9">
          <w:rPr>
            <w:noProof/>
            <w:webHidden/>
          </w:rPr>
          <w:fldChar w:fldCharType="end"/>
        </w:r>
      </w:hyperlink>
    </w:p>
    <w:p w14:paraId="154F987F" w14:textId="77777777" w:rsidR="009D5AE9" w:rsidRDefault="007E0A37">
      <w:pPr>
        <w:pStyle w:val="21"/>
        <w:rPr>
          <w:rFonts w:asciiTheme="minorHAnsi" w:hAnsiTheme="minorHAnsi"/>
          <w:noProof/>
          <w:sz w:val="22"/>
        </w:rPr>
      </w:pPr>
      <w:hyperlink w:anchor="_Toc468376984" w:history="1">
        <w:r w:rsidR="009D5AE9" w:rsidRPr="00277B7D">
          <w:rPr>
            <w:rStyle w:val="af0"/>
            <w:noProof/>
          </w:rPr>
          <w:t>Бланк ответов № 1</w:t>
        </w:r>
        <w:r w:rsidR="009D5AE9">
          <w:rPr>
            <w:noProof/>
            <w:webHidden/>
          </w:rPr>
          <w:tab/>
        </w:r>
        <w:r w:rsidR="009D5AE9">
          <w:rPr>
            <w:noProof/>
            <w:webHidden/>
          </w:rPr>
          <w:fldChar w:fldCharType="begin"/>
        </w:r>
        <w:r w:rsidR="009D5AE9">
          <w:rPr>
            <w:noProof/>
            <w:webHidden/>
          </w:rPr>
          <w:instrText xml:space="preserve"> PAGEREF _Toc468376984 \h </w:instrText>
        </w:r>
        <w:r w:rsidR="009D5AE9">
          <w:rPr>
            <w:noProof/>
            <w:webHidden/>
          </w:rPr>
        </w:r>
        <w:r w:rsidR="009D5AE9">
          <w:rPr>
            <w:noProof/>
            <w:webHidden/>
          </w:rPr>
          <w:fldChar w:fldCharType="separate"/>
        </w:r>
        <w:r w:rsidR="009D5AE9">
          <w:rPr>
            <w:noProof/>
            <w:webHidden/>
          </w:rPr>
          <w:t>6</w:t>
        </w:r>
        <w:r w:rsidR="009D5AE9">
          <w:rPr>
            <w:noProof/>
            <w:webHidden/>
          </w:rPr>
          <w:fldChar w:fldCharType="end"/>
        </w:r>
      </w:hyperlink>
    </w:p>
    <w:p w14:paraId="2999F8DC" w14:textId="77777777" w:rsidR="009D5AE9" w:rsidRDefault="007E0A37">
      <w:pPr>
        <w:pStyle w:val="21"/>
        <w:rPr>
          <w:rFonts w:asciiTheme="minorHAnsi" w:hAnsiTheme="minorHAnsi"/>
          <w:noProof/>
          <w:sz w:val="22"/>
        </w:rPr>
      </w:pPr>
      <w:hyperlink w:anchor="_Toc468376985" w:history="1">
        <w:r w:rsidR="009D5AE9" w:rsidRPr="00277B7D">
          <w:rPr>
            <w:rStyle w:val="af0"/>
            <w:noProof/>
          </w:rPr>
          <w:t>Бланк ответов № 2</w:t>
        </w:r>
        <w:r w:rsidR="009D5AE9">
          <w:rPr>
            <w:noProof/>
            <w:webHidden/>
          </w:rPr>
          <w:tab/>
        </w:r>
        <w:r w:rsidR="009D5AE9">
          <w:rPr>
            <w:noProof/>
            <w:webHidden/>
          </w:rPr>
          <w:fldChar w:fldCharType="begin"/>
        </w:r>
        <w:r w:rsidR="009D5AE9">
          <w:rPr>
            <w:noProof/>
            <w:webHidden/>
          </w:rPr>
          <w:instrText xml:space="preserve"> PAGEREF _Toc468376985 \h </w:instrText>
        </w:r>
        <w:r w:rsidR="009D5AE9">
          <w:rPr>
            <w:noProof/>
            <w:webHidden/>
          </w:rPr>
        </w:r>
        <w:r w:rsidR="009D5AE9">
          <w:rPr>
            <w:noProof/>
            <w:webHidden/>
          </w:rPr>
          <w:fldChar w:fldCharType="separate"/>
        </w:r>
        <w:r w:rsidR="009D5AE9">
          <w:rPr>
            <w:noProof/>
            <w:webHidden/>
          </w:rPr>
          <w:t>6</w:t>
        </w:r>
        <w:r w:rsidR="009D5AE9">
          <w:rPr>
            <w:noProof/>
            <w:webHidden/>
          </w:rPr>
          <w:fldChar w:fldCharType="end"/>
        </w:r>
      </w:hyperlink>
    </w:p>
    <w:p w14:paraId="12ECD6A8" w14:textId="77777777" w:rsidR="009D5AE9" w:rsidRDefault="007E0A37">
      <w:pPr>
        <w:pStyle w:val="21"/>
        <w:rPr>
          <w:rFonts w:asciiTheme="minorHAnsi" w:hAnsiTheme="minorHAnsi"/>
          <w:noProof/>
          <w:sz w:val="22"/>
        </w:rPr>
      </w:pPr>
      <w:hyperlink w:anchor="_Toc468376986" w:history="1">
        <w:r w:rsidR="009D5AE9" w:rsidRPr="00277B7D">
          <w:rPr>
            <w:rStyle w:val="af0"/>
            <w:noProof/>
          </w:rPr>
          <w:t>Дополнительный бланк ответов № 2</w:t>
        </w:r>
        <w:r w:rsidR="009D5AE9">
          <w:rPr>
            <w:noProof/>
            <w:webHidden/>
          </w:rPr>
          <w:tab/>
        </w:r>
        <w:r w:rsidR="009D5AE9">
          <w:rPr>
            <w:noProof/>
            <w:webHidden/>
          </w:rPr>
          <w:fldChar w:fldCharType="begin"/>
        </w:r>
        <w:r w:rsidR="009D5AE9">
          <w:rPr>
            <w:noProof/>
            <w:webHidden/>
          </w:rPr>
          <w:instrText xml:space="preserve"> PAGEREF _Toc468376986 \h </w:instrText>
        </w:r>
        <w:r w:rsidR="009D5AE9">
          <w:rPr>
            <w:noProof/>
            <w:webHidden/>
          </w:rPr>
        </w:r>
        <w:r w:rsidR="009D5AE9">
          <w:rPr>
            <w:noProof/>
            <w:webHidden/>
          </w:rPr>
          <w:fldChar w:fldCharType="separate"/>
        </w:r>
        <w:r w:rsidR="009D5AE9">
          <w:rPr>
            <w:noProof/>
            <w:webHidden/>
          </w:rPr>
          <w:t>7</w:t>
        </w:r>
        <w:r w:rsidR="009D5AE9">
          <w:rPr>
            <w:noProof/>
            <w:webHidden/>
          </w:rPr>
          <w:fldChar w:fldCharType="end"/>
        </w:r>
      </w:hyperlink>
    </w:p>
    <w:p w14:paraId="22F3B07E" w14:textId="77777777" w:rsidR="009D5AE9" w:rsidRDefault="007E0A37">
      <w:pPr>
        <w:pStyle w:val="21"/>
        <w:rPr>
          <w:rFonts w:asciiTheme="minorHAnsi" w:hAnsiTheme="minorHAnsi"/>
          <w:noProof/>
          <w:sz w:val="22"/>
        </w:rPr>
      </w:pPr>
      <w:hyperlink w:anchor="_Toc468376987" w:history="1">
        <w:r w:rsidR="009D5AE9" w:rsidRPr="00277B7D">
          <w:rPr>
            <w:rStyle w:val="af0"/>
            <w:noProof/>
          </w:rPr>
          <w:t>Бланк регистрации устного экзамена</w:t>
        </w:r>
        <w:r w:rsidR="009D5AE9">
          <w:rPr>
            <w:noProof/>
            <w:webHidden/>
          </w:rPr>
          <w:tab/>
        </w:r>
        <w:r w:rsidR="009D5AE9">
          <w:rPr>
            <w:noProof/>
            <w:webHidden/>
          </w:rPr>
          <w:fldChar w:fldCharType="begin"/>
        </w:r>
        <w:r w:rsidR="009D5AE9">
          <w:rPr>
            <w:noProof/>
            <w:webHidden/>
          </w:rPr>
          <w:instrText xml:space="preserve"> PAGEREF _Toc468376987 \h </w:instrText>
        </w:r>
        <w:r w:rsidR="009D5AE9">
          <w:rPr>
            <w:noProof/>
            <w:webHidden/>
          </w:rPr>
        </w:r>
        <w:r w:rsidR="009D5AE9">
          <w:rPr>
            <w:noProof/>
            <w:webHidden/>
          </w:rPr>
          <w:fldChar w:fldCharType="separate"/>
        </w:r>
        <w:r w:rsidR="009D5AE9">
          <w:rPr>
            <w:noProof/>
            <w:webHidden/>
          </w:rPr>
          <w:t>7</w:t>
        </w:r>
        <w:r w:rsidR="009D5AE9">
          <w:rPr>
            <w:noProof/>
            <w:webHidden/>
          </w:rPr>
          <w:fldChar w:fldCharType="end"/>
        </w:r>
      </w:hyperlink>
    </w:p>
    <w:p w14:paraId="79C693DB" w14:textId="77777777" w:rsidR="009D5AE9" w:rsidRDefault="007E0A37">
      <w:pPr>
        <w:pStyle w:val="11"/>
        <w:tabs>
          <w:tab w:val="left" w:pos="567"/>
        </w:tabs>
        <w:rPr>
          <w:rFonts w:asciiTheme="minorHAnsi" w:hAnsiTheme="minorHAnsi"/>
          <w:b w:val="0"/>
          <w:noProof/>
          <w:sz w:val="22"/>
        </w:rPr>
      </w:pPr>
      <w:hyperlink w:anchor="_Toc468376988" w:history="1">
        <w:r w:rsidR="009D5AE9" w:rsidRPr="00277B7D">
          <w:rPr>
            <w:rStyle w:val="af0"/>
            <w:rFonts w:cstheme="majorBidi"/>
            <w:noProof/>
          </w:rPr>
          <w:t>3.</w:t>
        </w:r>
        <w:r w:rsidR="009D5AE9">
          <w:rPr>
            <w:rFonts w:asciiTheme="minorHAnsi" w:hAnsiTheme="minorHAnsi"/>
            <w:b w:val="0"/>
            <w:noProof/>
            <w:sz w:val="22"/>
          </w:rPr>
          <w:tab/>
        </w:r>
        <w:r w:rsidR="009D5AE9" w:rsidRPr="00277B7D">
          <w:rPr>
            <w:rStyle w:val="af0"/>
            <w:rFonts w:cstheme="majorBidi"/>
            <w:noProof/>
          </w:rPr>
          <w:t>Правила заполнения бланков ЕГЭ</w:t>
        </w:r>
        <w:r w:rsidR="009D5AE9">
          <w:rPr>
            <w:noProof/>
            <w:webHidden/>
          </w:rPr>
          <w:tab/>
        </w:r>
        <w:r w:rsidR="009D5AE9">
          <w:rPr>
            <w:noProof/>
            <w:webHidden/>
          </w:rPr>
          <w:fldChar w:fldCharType="begin"/>
        </w:r>
        <w:r w:rsidR="009D5AE9">
          <w:rPr>
            <w:noProof/>
            <w:webHidden/>
          </w:rPr>
          <w:instrText xml:space="preserve"> PAGEREF _Toc468376988 \h </w:instrText>
        </w:r>
        <w:r w:rsidR="009D5AE9">
          <w:rPr>
            <w:noProof/>
            <w:webHidden/>
          </w:rPr>
        </w:r>
        <w:r w:rsidR="009D5AE9">
          <w:rPr>
            <w:noProof/>
            <w:webHidden/>
          </w:rPr>
          <w:fldChar w:fldCharType="separate"/>
        </w:r>
        <w:r w:rsidR="009D5AE9">
          <w:rPr>
            <w:noProof/>
            <w:webHidden/>
          </w:rPr>
          <w:t>9</w:t>
        </w:r>
        <w:r w:rsidR="009D5AE9">
          <w:rPr>
            <w:noProof/>
            <w:webHidden/>
          </w:rPr>
          <w:fldChar w:fldCharType="end"/>
        </w:r>
      </w:hyperlink>
    </w:p>
    <w:p w14:paraId="522340B4" w14:textId="77777777" w:rsidR="009D5AE9" w:rsidRDefault="007E0A37">
      <w:pPr>
        <w:pStyle w:val="21"/>
        <w:rPr>
          <w:rFonts w:asciiTheme="minorHAnsi" w:hAnsiTheme="minorHAnsi"/>
          <w:noProof/>
          <w:sz w:val="22"/>
        </w:rPr>
      </w:pPr>
      <w:hyperlink w:anchor="_Toc468376989" w:history="1">
        <w:r w:rsidR="009D5AE9" w:rsidRPr="00277B7D">
          <w:rPr>
            <w:rStyle w:val="af0"/>
            <w:noProof/>
          </w:rPr>
          <w:t>Общая часть</w:t>
        </w:r>
        <w:r w:rsidR="009D5AE9">
          <w:rPr>
            <w:noProof/>
            <w:webHidden/>
          </w:rPr>
          <w:tab/>
        </w:r>
        <w:r w:rsidR="009D5AE9">
          <w:rPr>
            <w:noProof/>
            <w:webHidden/>
          </w:rPr>
          <w:fldChar w:fldCharType="begin"/>
        </w:r>
        <w:r w:rsidR="009D5AE9">
          <w:rPr>
            <w:noProof/>
            <w:webHidden/>
          </w:rPr>
          <w:instrText xml:space="preserve"> PAGEREF _Toc468376989 \h </w:instrText>
        </w:r>
        <w:r w:rsidR="009D5AE9">
          <w:rPr>
            <w:noProof/>
            <w:webHidden/>
          </w:rPr>
        </w:r>
        <w:r w:rsidR="009D5AE9">
          <w:rPr>
            <w:noProof/>
            <w:webHidden/>
          </w:rPr>
          <w:fldChar w:fldCharType="separate"/>
        </w:r>
        <w:r w:rsidR="009D5AE9">
          <w:rPr>
            <w:noProof/>
            <w:webHidden/>
          </w:rPr>
          <w:t>9</w:t>
        </w:r>
        <w:r w:rsidR="009D5AE9">
          <w:rPr>
            <w:noProof/>
            <w:webHidden/>
          </w:rPr>
          <w:fldChar w:fldCharType="end"/>
        </w:r>
      </w:hyperlink>
    </w:p>
    <w:p w14:paraId="2D7614E1" w14:textId="77777777" w:rsidR="009D5AE9" w:rsidRDefault="007E0A37">
      <w:pPr>
        <w:pStyle w:val="21"/>
        <w:rPr>
          <w:rFonts w:asciiTheme="minorHAnsi" w:hAnsiTheme="minorHAnsi"/>
          <w:noProof/>
          <w:sz w:val="22"/>
        </w:rPr>
      </w:pPr>
      <w:hyperlink w:anchor="_Toc468376990" w:history="1">
        <w:r w:rsidR="009D5AE9" w:rsidRPr="00277B7D">
          <w:rPr>
            <w:rStyle w:val="af0"/>
            <w:noProof/>
          </w:rPr>
          <w:t>Основные правила заполнения бланков ЕГЭ</w:t>
        </w:r>
        <w:r w:rsidR="009D5AE9">
          <w:rPr>
            <w:noProof/>
            <w:webHidden/>
          </w:rPr>
          <w:tab/>
        </w:r>
        <w:r w:rsidR="009D5AE9">
          <w:rPr>
            <w:noProof/>
            <w:webHidden/>
          </w:rPr>
          <w:fldChar w:fldCharType="begin"/>
        </w:r>
        <w:r w:rsidR="009D5AE9">
          <w:rPr>
            <w:noProof/>
            <w:webHidden/>
          </w:rPr>
          <w:instrText xml:space="preserve"> PAGEREF _Toc468376990 \h </w:instrText>
        </w:r>
        <w:r w:rsidR="009D5AE9">
          <w:rPr>
            <w:noProof/>
            <w:webHidden/>
          </w:rPr>
        </w:r>
        <w:r w:rsidR="009D5AE9">
          <w:rPr>
            <w:noProof/>
            <w:webHidden/>
          </w:rPr>
          <w:fldChar w:fldCharType="separate"/>
        </w:r>
        <w:r w:rsidR="009D5AE9">
          <w:rPr>
            <w:noProof/>
            <w:webHidden/>
          </w:rPr>
          <w:t>9</w:t>
        </w:r>
        <w:r w:rsidR="009D5AE9">
          <w:rPr>
            <w:noProof/>
            <w:webHidden/>
          </w:rPr>
          <w:fldChar w:fldCharType="end"/>
        </w:r>
      </w:hyperlink>
    </w:p>
    <w:p w14:paraId="260BCD43" w14:textId="77777777" w:rsidR="009D5AE9" w:rsidRDefault="007E0A37">
      <w:pPr>
        <w:pStyle w:val="21"/>
        <w:rPr>
          <w:rFonts w:asciiTheme="minorHAnsi" w:hAnsiTheme="minorHAnsi"/>
          <w:noProof/>
          <w:sz w:val="22"/>
        </w:rPr>
      </w:pPr>
      <w:hyperlink w:anchor="_Toc468376991" w:history="1">
        <w:r w:rsidR="009D5AE9" w:rsidRPr="00277B7D">
          <w:rPr>
            <w:rStyle w:val="af0"/>
            <w:noProof/>
          </w:rPr>
          <w:t>Заполнение бланка регистрации</w:t>
        </w:r>
        <w:r w:rsidR="009D5AE9">
          <w:rPr>
            <w:noProof/>
            <w:webHidden/>
          </w:rPr>
          <w:tab/>
        </w:r>
        <w:r w:rsidR="009D5AE9">
          <w:rPr>
            <w:noProof/>
            <w:webHidden/>
          </w:rPr>
          <w:fldChar w:fldCharType="begin"/>
        </w:r>
        <w:r w:rsidR="009D5AE9">
          <w:rPr>
            <w:noProof/>
            <w:webHidden/>
          </w:rPr>
          <w:instrText xml:space="preserve"> PAGEREF _Toc468376991 \h </w:instrText>
        </w:r>
        <w:r w:rsidR="009D5AE9">
          <w:rPr>
            <w:noProof/>
            <w:webHidden/>
          </w:rPr>
        </w:r>
        <w:r w:rsidR="009D5AE9">
          <w:rPr>
            <w:noProof/>
            <w:webHidden/>
          </w:rPr>
          <w:fldChar w:fldCharType="separate"/>
        </w:r>
        <w:r w:rsidR="009D5AE9">
          <w:rPr>
            <w:noProof/>
            <w:webHidden/>
          </w:rPr>
          <w:t>10</w:t>
        </w:r>
        <w:r w:rsidR="009D5AE9">
          <w:rPr>
            <w:noProof/>
            <w:webHidden/>
          </w:rPr>
          <w:fldChar w:fldCharType="end"/>
        </w:r>
      </w:hyperlink>
    </w:p>
    <w:p w14:paraId="2DCE4ECB" w14:textId="77777777" w:rsidR="009D5AE9" w:rsidRDefault="007E0A37">
      <w:pPr>
        <w:pStyle w:val="21"/>
        <w:rPr>
          <w:rFonts w:asciiTheme="minorHAnsi" w:hAnsiTheme="minorHAnsi"/>
          <w:noProof/>
          <w:sz w:val="22"/>
        </w:rPr>
      </w:pPr>
      <w:hyperlink w:anchor="_Toc468376992" w:history="1">
        <w:r w:rsidR="009D5AE9" w:rsidRPr="00277B7D">
          <w:rPr>
            <w:rStyle w:val="af0"/>
            <w:noProof/>
          </w:rPr>
          <w:t>Заполнение бланка ответов № 1</w:t>
        </w:r>
        <w:r w:rsidR="009D5AE9">
          <w:rPr>
            <w:noProof/>
            <w:webHidden/>
          </w:rPr>
          <w:tab/>
        </w:r>
        <w:r w:rsidR="009D5AE9">
          <w:rPr>
            <w:noProof/>
            <w:webHidden/>
          </w:rPr>
          <w:fldChar w:fldCharType="begin"/>
        </w:r>
        <w:r w:rsidR="009D5AE9">
          <w:rPr>
            <w:noProof/>
            <w:webHidden/>
          </w:rPr>
          <w:instrText xml:space="preserve"> PAGEREF _Toc468376992 \h </w:instrText>
        </w:r>
        <w:r w:rsidR="009D5AE9">
          <w:rPr>
            <w:noProof/>
            <w:webHidden/>
          </w:rPr>
        </w:r>
        <w:r w:rsidR="009D5AE9">
          <w:rPr>
            <w:noProof/>
            <w:webHidden/>
          </w:rPr>
          <w:fldChar w:fldCharType="separate"/>
        </w:r>
        <w:r w:rsidR="009D5AE9">
          <w:rPr>
            <w:noProof/>
            <w:webHidden/>
          </w:rPr>
          <w:t>15</w:t>
        </w:r>
        <w:r w:rsidR="009D5AE9">
          <w:rPr>
            <w:noProof/>
            <w:webHidden/>
          </w:rPr>
          <w:fldChar w:fldCharType="end"/>
        </w:r>
      </w:hyperlink>
    </w:p>
    <w:p w14:paraId="5EB19836" w14:textId="77777777" w:rsidR="009D5AE9" w:rsidRDefault="007E0A37">
      <w:pPr>
        <w:pStyle w:val="21"/>
        <w:rPr>
          <w:rFonts w:asciiTheme="minorHAnsi" w:hAnsiTheme="minorHAnsi"/>
          <w:noProof/>
          <w:sz w:val="22"/>
        </w:rPr>
      </w:pPr>
      <w:hyperlink w:anchor="_Toc468376993" w:history="1">
        <w:r w:rsidR="009D5AE9" w:rsidRPr="00277B7D">
          <w:rPr>
            <w:rStyle w:val="af0"/>
            <w:noProof/>
          </w:rPr>
          <w:t>Заполнение бланка ответов № 2</w:t>
        </w:r>
        <w:r w:rsidR="009D5AE9">
          <w:rPr>
            <w:noProof/>
            <w:webHidden/>
          </w:rPr>
          <w:tab/>
        </w:r>
        <w:r w:rsidR="009D5AE9">
          <w:rPr>
            <w:noProof/>
            <w:webHidden/>
          </w:rPr>
          <w:fldChar w:fldCharType="begin"/>
        </w:r>
        <w:r w:rsidR="009D5AE9">
          <w:rPr>
            <w:noProof/>
            <w:webHidden/>
          </w:rPr>
          <w:instrText xml:space="preserve"> PAGEREF _Toc468376993 \h </w:instrText>
        </w:r>
        <w:r w:rsidR="009D5AE9">
          <w:rPr>
            <w:noProof/>
            <w:webHidden/>
          </w:rPr>
        </w:r>
        <w:r w:rsidR="009D5AE9">
          <w:rPr>
            <w:noProof/>
            <w:webHidden/>
          </w:rPr>
          <w:fldChar w:fldCharType="separate"/>
        </w:r>
        <w:r w:rsidR="009D5AE9">
          <w:rPr>
            <w:noProof/>
            <w:webHidden/>
          </w:rPr>
          <w:t>19</w:t>
        </w:r>
        <w:r w:rsidR="009D5AE9">
          <w:rPr>
            <w:noProof/>
            <w:webHidden/>
          </w:rPr>
          <w:fldChar w:fldCharType="end"/>
        </w:r>
      </w:hyperlink>
    </w:p>
    <w:p w14:paraId="5E2940FB" w14:textId="77777777" w:rsidR="009D5AE9" w:rsidRDefault="007E0A37">
      <w:pPr>
        <w:pStyle w:val="21"/>
        <w:rPr>
          <w:rFonts w:asciiTheme="minorHAnsi" w:hAnsiTheme="minorHAnsi"/>
          <w:noProof/>
          <w:sz w:val="22"/>
        </w:rPr>
      </w:pPr>
      <w:hyperlink w:anchor="_Toc468376994" w:history="1">
        <w:r w:rsidR="009D5AE9" w:rsidRPr="00277B7D">
          <w:rPr>
            <w:rStyle w:val="af0"/>
            <w:noProof/>
          </w:rPr>
          <w:t>Заполнение дополнительного бланка ответов № 2</w:t>
        </w:r>
        <w:r w:rsidR="009D5AE9">
          <w:rPr>
            <w:noProof/>
            <w:webHidden/>
          </w:rPr>
          <w:tab/>
        </w:r>
        <w:r w:rsidR="009D5AE9">
          <w:rPr>
            <w:noProof/>
            <w:webHidden/>
          </w:rPr>
          <w:fldChar w:fldCharType="begin"/>
        </w:r>
        <w:r w:rsidR="009D5AE9">
          <w:rPr>
            <w:noProof/>
            <w:webHidden/>
          </w:rPr>
          <w:instrText xml:space="preserve"> PAGEREF _Toc468376994 \h </w:instrText>
        </w:r>
        <w:r w:rsidR="009D5AE9">
          <w:rPr>
            <w:noProof/>
            <w:webHidden/>
          </w:rPr>
        </w:r>
        <w:r w:rsidR="009D5AE9">
          <w:rPr>
            <w:noProof/>
            <w:webHidden/>
          </w:rPr>
          <w:fldChar w:fldCharType="separate"/>
        </w:r>
        <w:r w:rsidR="009D5AE9">
          <w:rPr>
            <w:noProof/>
            <w:webHidden/>
          </w:rPr>
          <w:t>22</w:t>
        </w:r>
        <w:r w:rsidR="009D5AE9">
          <w:rPr>
            <w:noProof/>
            <w:webHidden/>
          </w:rPr>
          <w:fldChar w:fldCharType="end"/>
        </w:r>
      </w:hyperlink>
    </w:p>
    <w:p w14:paraId="6FAED691" w14:textId="77777777" w:rsidR="009D5AE9" w:rsidRDefault="007E0A37">
      <w:pPr>
        <w:pStyle w:val="21"/>
        <w:rPr>
          <w:rFonts w:asciiTheme="minorHAnsi" w:hAnsiTheme="minorHAnsi"/>
          <w:noProof/>
          <w:sz w:val="22"/>
        </w:rPr>
      </w:pPr>
      <w:hyperlink w:anchor="_Toc468376995" w:history="1">
        <w:r w:rsidR="009D5AE9" w:rsidRPr="00277B7D">
          <w:rPr>
            <w:rStyle w:val="af0"/>
            <w:noProof/>
          </w:rPr>
          <w:t>Заполнение бланка регистрации устного экзамена</w:t>
        </w:r>
        <w:r w:rsidR="009D5AE9">
          <w:rPr>
            <w:noProof/>
            <w:webHidden/>
          </w:rPr>
          <w:tab/>
        </w:r>
        <w:r w:rsidR="009D5AE9">
          <w:rPr>
            <w:noProof/>
            <w:webHidden/>
          </w:rPr>
          <w:fldChar w:fldCharType="begin"/>
        </w:r>
        <w:r w:rsidR="009D5AE9">
          <w:rPr>
            <w:noProof/>
            <w:webHidden/>
          </w:rPr>
          <w:instrText xml:space="preserve"> PAGEREF _Toc468376995 \h </w:instrText>
        </w:r>
        <w:r w:rsidR="009D5AE9">
          <w:rPr>
            <w:noProof/>
            <w:webHidden/>
          </w:rPr>
        </w:r>
        <w:r w:rsidR="009D5AE9">
          <w:rPr>
            <w:noProof/>
            <w:webHidden/>
          </w:rPr>
          <w:fldChar w:fldCharType="separate"/>
        </w:r>
        <w:r w:rsidR="009D5AE9">
          <w:rPr>
            <w:noProof/>
            <w:webHidden/>
          </w:rPr>
          <w:t>25</w:t>
        </w:r>
        <w:r w:rsidR="009D5AE9">
          <w:rPr>
            <w:noProof/>
            <w:webHidden/>
          </w:rPr>
          <w:fldChar w:fldCharType="end"/>
        </w:r>
      </w:hyperlink>
    </w:p>
    <w:p w14:paraId="216A5C68" w14:textId="77777777" w:rsidR="009D5AE9" w:rsidRDefault="007E0A37">
      <w:pPr>
        <w:pStyle w:val="11"/>
        <w:rPr>
          <w:rFonts w:asciiTheme="minorHAnsi" w:hAnsiTheme="minorHAnsi"/>
          <w:b w:val="0"/>
          <w:noProof/>
          <w:sz w:val="22"/>
        </w:rPr>
      </w:pPr>
      <w:hyperlink w:anchor="_Toc468376996" w:history="1">
        <w:r w:rsidR="009D5AE9" w:rsidRPr="00277B7D">
          <w:rPr>
            <w:rStyle w:val="af0"/>
            <w:rFonts w:eastAsia="Times New Roman"/>
            <w:noProof/>
          </w:rPr>
          <w:t>Приложение 1. Примерный перечень часто используемых при проведении ЕГЭ документов, удостоверяющих личность</w:t>
        </w:r>
        <w:r w:rsidR="009D5AE9">
          <w:rPr>
            <w:noProof/>
            <w:webHidden/>
          </w:rPr>
          <w:tab/>
        </w:r>
        <w:r w:rsidR="009D5AE9">
          <w:rPr>
            <w:noProof/>
            <w:webHidden/>
          </w:rPr>
          <w:fldChar w:fldCharType="begin"/>
        </w:r>
        <w:r w:rsidR="009D5AE9">
          <w:rPr>
            <w:noProof/>
            <w:webHidden/>
          </w:rPr>
          <w:instrText xml:space="preserve"> PAGEREF _Toc468376996 \h </w:instrText>
        </w:r>
        <w:r w:rsidR="009D5AE9">
          <w:rPr>
            <w:noProof/>
            <w:webHidden/>
          </w:rPr>
        </w:r>
        <w:r w:rsidR="009D5AE9">
          <w:rPr>
            <w:noProof/>
            <w:webHidden/>
          </w:rPr>
          <w:fldChar w:fldCharType="separate"/>
        </w:r>
        <w:r w:rsidR="009D5AE9">
          <w:rPr>
            <w:noProof/>
            <w:webHidden/>
          </w:rPr>
          <w:t>26</w:t>
        </w:r>
        <w:r w:rsidR="009D5AE9">
          <w:rPr>
            <w:noProof/>
            <w:webHidden/>
          </w:rPr>
          <w:fldChar w:fldCharType="end"/>
        </w:r>
      </w:hyperlink>
    </w:p>
    <w:p w14:paraId="57477643" w14:textId="77777777" w:rsidR="0078666E" w:rsidRDefault="0078666E" w:rsidP="00FC1C34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fldChar w:fldCharType="end"/>
      </w:r>
      <w:r w:rsidR="00A74FF8" w:rsidRPr="0078666E">
        <w:rPr>
          <w:rFonts w:ascii="Times New Roman" w:hAnsi="Times New Roman" w:cs="Times New Roman"/>
          <w:sz w:val="26"/>
          <w:szCs w:val="26"/>
        </w:rPr>
        <w:t xml:space="preserve"> </w:t>
      </w:r>
    </w:p>
    <w:p w14:paraId="6979A44D" w14:textId="64300E60" w:rsidR="006F2374" w:rsidRPr="004D55A9" w:rsidRDefault="004D55A9" w:rsidP="004D55A9">
      <w:pPr>
        <w:pStyle w:val="afe"/>
        <w:spacing w:after="240"/>
        <w:jc w:val="center"/>
        <w:rPr>
          <w:rFonts w:eastAsia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26"/>
          <w:szCs w:val="26"/>
        </w:rPr>
        <w:br w:type="page"/>
      </w:r>
      <w:r w:rsidRPr="004D55A9">
        <w:rPr>
          <w:rFonts w:ascii="Times New Roman" w:eastAsia="Times New Roman" w:hAnsi="Times New Roman" w:cs="Times New Roman"/>
          <w:b/>
          <w:sz w:val="32"/>
          <w:szCs w:val="32"/>
        </w:rPr>
        <w:lastRenderedPageBreak/>
        <w:t>П</w:t>
      </w:r>
      <w:r w:rsidR="001115DF" w:rsidRPr="004D55A9">
        <w:rPr>
          <w:rFonts w:ascii="Times New Roman" w:eastAsia="Times New Roman" w:hAnsi="Times New Roman" w:cs="Times New Roman"/>
          <w:b/>
          <w:sz w:val="32"/>
          <w:szCs w:val="32"/>
        </w:rPr>
        <w:t>еречень условных обозначений</w:t>
      </w:r>
      <w:r w:rsidRPr="004D55A9">
        <w:rPr>
          <w:rFonts w:ascii="Times New Roman" w:eastAsia="Times New Roman" w:hAnsi="Times New Roman" w:cs="Times New Roman"/>
          <w:b/>
          <w:sz w:val="32"/>
          <w:szCs w:val="32"/>
        </w:rPr>
        <w:t xml:space="preserve"> и</w:t>
      </w:r>
      <w:r>
        <w:rPr>
          <w:rFonts w:ascii="Times New Roman" w:eastAsia="Times New Roman" w:hAnsi="Times New Roman" w:cs="Times New Roman"/>
          <w:b/>
          <w:sz w:val="32"/>
          <w:szCs w:val="32"/>
        </w:rPr>
        <w:t> </w:t>
      </w:r>
      <w:r w:rsidRPr="004D55A9">
        <w:rPr>
          <w:rFonts w:ascii="Times New Roman" w:eastAsia="Times New Roman" w:hAnsi="Times New Roman" w:cs="Times New Roman"/>
          <w:b/>
          <w:sz w:val="32"/>
          <w:szCs w:val="32"/>
        </w:rPr>
        <w:t>с</w:t>
      </w:r>
      <w:r w:rsidR="001115DF" w:rsidRPr="004D55A9">
        <w:rPr>
          <w:rFonts w:ascii="Times New Roman" w:eastAsia="Times New Roman" w:hAnsi="Times New Roman" w:cs="Times New Roman"/>
          <w:b/>
          <w:sz w:val="32"/>
          <w:szCs w:val="32"/>
        </w:rPr>
        <w:t>окращений</w:t>
      </w:r>
    </w:p>
    <w:tbl>
      <w:tblPr>
        <w:tblW w:w="5000" w:type="pct"/>
        <w:tblInd w:w="-17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57" w:type="dxa"/>
          <w:bottom w:w="57" w:type="dxa"/>
        </w:tblCellMar>
        <w:tblLook w:val="01E0" w:firstRow="1" w:lastRow="1" w:firstColumn="1" w:lastColumn="1" w:noHBand="0" w:noVBand="0"/>
      </w:tblPr>
      <w:tblGrid>
        <w:gridCol w:w="2269"/>
        <w:gridCol w:w="7868"/>
      </w:tblGrid>
      <w:tr w:rsidR="0078666E" w:rsidRPr="0078666E" w14:paraId="2C6466D4" w14:textId="77777777" w:rsidTr="0078666E">
        <w:trPr>
          <w:trHeight w:val="2038"/>
        </w:trPr>
        <w:tc>
          <w:tcPr>
            <w:tcW w:w="1119" w:type="pct"/>
          </w:tcPr>
          <w:p w14:paraId="11771CE0" w14:textId="77777777"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Выпускники прошлых лет</w:t>
            </w:r>
          </w:p>
        </w:tc>
        <w:tc>
          <w:tcPr>
            <w:tcW w:w="3881" w:type="pct"/>
          </w:tcPr>
          <w:p w14:paraId="219B8B14" w14:textId="046F6A47"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Лица, 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освоившие образовательные программы среднего общего образования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в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п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редыдущие годы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и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и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меющие документ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об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о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бразовании, подтверждающий получение среднего общего образования (или образовательные программы среднего (полного) общего образования – для лиц, получивших документ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об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о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бразовании, подтверждающий получение среднего (полного) общего образования, до 1 сентября 2013 года);</w:t>
            </w:r>
          </w:p>
          <w:p w14:paraId="67333F9A" w14:textId="77F96B2A"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граждане, имеющие среднее общее образование, полученное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в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и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ностранных образовательных организациях;</w:t>
            </w:r>
          </w:p>
          <w:p w14:paraId="341BDFC5" w14:textId="0378E94A"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</w:p>
        </w:tc>
      </w:tr>
      <w:tr w:rsidR="0078666E" w:rsidRPr="0078666E" w14:paraId="5F52E398" w14:textId="77777777" w:rsidTr="0078666E">
        <w:trPr>
          <w:trHeight w:val="23"/>
        </w:trPr>
        <w:tc>
          <w:tcPr>
            <w:tcW w:w="1119" w:type="pct"/>
          </w:tcPr>
          <w:p w14:paraId="22C999D3" w14:textId="77777777"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ГИА</w:t>
            </w:r>
          </w:p>
        </w:tc>
        <w:tc>
          <w:tcPr>
            <w:tcW w:w="3881" w:type="pct"/>
          </w:tcPr>
          <w:p w14:paraId="2B1F0015" w14:textId="2E673DFE" w:rsidR="006F2374" w:rsidRPr="0078666E" w:rsidRDefault="006F2374" w:rsidP="004D55A9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Государственная итоговая аттестация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по</w:t>
            </w:r>
            <w:r w:rsidR="004D55A9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о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бразовательным программам среднего общего образования</w:t>
            </w:r>
          </w:p>
        </w:tc>
      </w:tr>
      <w:tr w:rsidR="0078666E" w:rsidRPr="0078666E" w14:paraId="6F656D83" w14:textId="77777777" w:rsidTr="0078666E">
        <w:trPr>
          <w:trHeight w:val="23"/>
        </w:trPr>
        <w:tc>
          <w:tcPr>
            <w:tcW w:w="1119" w:type="pct"/>
          </w:tcPr>
          <w:p w14:paraId="09F22061" w14:textId="77777777"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ЕГЭ</w:t>
            </w:r>
          </w:p>
        </w:tc>
        <w:tc>
          <w:tcPr>
            <w:tcW w:w="3881" w:type="pct"/>
          </w:tcPr>
          <w:p w14:paraId="28D0DAC5" w14:textId="77777777" w:rsidR="006F2374" w:rsidRPr="0078666E" w:rsidRDefault="006F2374" w:rsidP="004D55A9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Единый государственный экзамен </w:t>
            </w:r>
          </w:p>
        </w:tc>
      </w:tr>
      <w:tr w:rsidR="0078666E" w:rsidRPr="0078666E" w14:paraId="69B32160" w14:textId="77777777" w:rsidTr="0078666E">
        <w:trPr>
          <w:trHeight w:val="23"/>
        </w:trPr>
        <w:tc>
          <w:tcPr>
            <w:tcW w:w="1119" w:type="pct"/>
          </w:tcPr>
          <w:p w14:paraId="21273267" w14:textId="77777777"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КИМ</w:t>
            </w:r>
          </w:p>
        </w:tc>
        <w:tc>
          <w:tcPr>
            <w:tcW w:w="3881" w:type="pct"/>
          </w:tcPr>
          <w:p w14:paraId="77C55DF9" w14:textId="77777777" w:rsidR="006F2374" w:rsidRPr="0078666E" w:rsidRDefault="006F2374" w:rsidP="004D55A9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Контрольные измерительные материалы </w:t>
            </w:r>
          </w:p>
        </w:tc>
      </w:tr>
      <w:tr w:rsidR="006F2374" w:rsidRPr="0078666E" w14:paraId="598482A8" w14:textId="77777777" w:rsidTr="004D55A9">
        <w:tc>
          <w:tcPr>
            <w:tcW w:w="1119" w:type="pct"/>
          </w:tcPr>
          <w:p w14:paraId="18144CE6" w14:textId="77777777"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Обучающиеся</w:t>
            </w:r>
          </w:p>
        </w:tc>
        <w:tc>
          <w:tcPr>
            <w:tcW w:w="3881" w:type="pct"/>
          </w:tcPr>
          <w:p w14:paraId="5DD6D20B" w14:textId="2FEFF443" w:rsidR="006F2374" w:rsidRPr="0078666E" w:rsidRDefault="006F2374" w:rsidP="004D55A9">
            <w:pPr>
              <w:tabs>
                <w:tab w:val="left" w:pos="458"/>
              </w:tabs>
              <w:spacing w:after="0" w:line="240" w:lineRule="auto"/>
              <w:ind w:firstLine="33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Обучающиеся,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не</w:t>
            </w:r>
            <w:r w:rsidR="004D55A9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меющие академической задолженности,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в</w:t>
            </w:r>
            <w:r w:rsidR="004D55A9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т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ом числе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за</w:t>
            </w:r>
            <w:r w:rsidR="004D55A9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тоговое сочинение (изложение),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и</w:t>
            </w:r>
            <w:r w:rsidR="00C10502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C10502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в</w:t>
            </w:r>
            <w:r w:rsidR="00C10502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C10502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п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олном объеме выполнившие учебный план или индивидуальный учебный план (имеющие 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годовые отметки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по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в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сем учебным предметам учебного плана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за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к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аждый год обучения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по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о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бразовательной программе среднего общего образования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не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н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иже удовлетворительных);</w:t>
            </w:r>
          </w:p>
          <w:p w14:paraId="1544DC92" w14:textId="660AD510" w:rsidR="006F2374" w:rsidRPr="0078666E" w:rsidRDefault="006F2374" w:rsidP="004D55A9">
            <w:pPr>
              <w:tabs>
                <w:tab w:val="left" w:pos="458"/>
              </w:tabs>
              <w:spacing w:after="0" w:line="240" w:lineRule="auto"/>
              <w:ind w:firstLine="33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обучающиеся X - XI (XII) классов, допущенные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к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Г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ИА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по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у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чебным предметам, освоение которых завершилось ранее, имеющие годовые отметки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не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н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иже удовлетворительных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по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в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сем учебным предметам учебного плана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за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п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редпоследний год обучения;</w:t>
            </w:r>
          </w:p>
          <w:p w14:paraId="0DCE8816" w14:textId="17286CAC" w:rsidR="006F2374" w:rsidRPr="0078666E" w:rsidRDefault="006F2374" w:rsidP="004D55A9">
            <w:pPr>
              <w:tabs>
                <w:tab w:val="left" w:pos="458"/>
              </w:tabs>
              <w:spacing w:after="0" w:line="240" w:lineRule="auto"/>
              <w:ind w:firstLine="33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обучающиеся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, освоившие образовательные программы среднего общего образования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в</w:t>
            </w:r>
            <w:r w:rsidR="004D55A9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ф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орме самообразования или семейного образования;</w:t>
            </w:r>
          </w:p>
          <w:p w14:paraId="47476C90" w14:textId="6EC450CB" w:rsidR="006F2374" w:rsidRPr="0078666E" w:rsidRDefault="006F2374" w:rsidP="004D55A9">
            <w:pPr>
              <w:tabs>
                <w:tab w:val="left" w:pos="458"/>
              </w:tabs>
              <w:spacing w:after="0" w:line="240" w:lineRule="auto"/>
              <w:ind w:firstLine="33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обучающиеся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по</w:t>
            </w:r>
            <w:r w:rsidR="004D55A9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о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бразовательным программам среднего профессионального образования;</w:t>
            </w:r>
          </w:p>
          <w:p w14:paraId="1A1CAF79" w14:textId="66C30C8C" w:rsidR="006F2374" w:rsidRPr="0078666E" w:rsidRDefault="006F2374" w:rsidP="004D55A9">
            <w:pPr>
              <w:tabs>
                <w:tab w:val="left" w:pos="458"/>
              </w:tabs>
              <w:spacing w:after="0" w:line="240" w:lineRule="auto"/>
              <w:ind w:firstLine="33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обучающиеся, получающие среднее общее образование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в</w:t>
            </w:r>
            <w:r w:rsidR="004D55A9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и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ностранных образовательных организациях</w:t>
            </w:r>
          </w:p>
        </w:tc>
      </w:tr>
      <w:tr w:rsidR="0078666E" w:rsidRPr="0078666E" w14:paraId="512CA4BC" w14:textId="77777777" w:rsidTr="0078666E">
        <w:trPr>
          <w:trHeight w:val="33"/>
        </w:trPr>
        <w:tc>
          <w:tcPr>
            <w:tcW w:w="1119" w:type="pct"/>
          </w:tcPr>
          <w:p w14:paraId="4B954EBB" w14:textId="77777777"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ППЭ</w:t>
            </w:r>
          </w:p>
        </w:tc>
        <w:tc>
          <w:tcPr>
            <w:tcW w:w="3881" w:type="pct"/>
          </w:tcPr>
          <w:p w14:paraId="39FA44C2" w14:textId="77777777" w:rsidR="006F2374" w:rsidRPr="0078666E" w:rsidRDefault="006F2374" w:rsidP="004D55A9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Пункт проведения экзаменов</w:t>
            </w:r>
          </w:p>
        </w:tc>
      </w:tr>
      <w:tr w:rsidR="006F2374" w:rsidRPr="0078666E" w14:paraId="2BF56A99" w14:textId="77777777" w:rsidTr="004D55A9">
        <w:tc>
          <w:tcPr>
            <w:tcW w:w="1119" w:type="pct"/>
          </w:tcPr>
          <w:p w14:paraId="38B8AD78" w14:textId="77777777"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Участники ЕГЭ </w:t>
            </w:r>
          </w:p>
        </w:tc>
        <w:tc>
          <w:tcPr>
            <w:tcW w:w="3881" w:type="pct"/>
          </w:tcPr>
          <w:p w14:paraId="7AA52124" w14:textId="1EB6AB38" w:rsidR="006F2374" w:rsidRPr="0078666E" w:rsidRDefault="006F2374" w:rsidP="004D55A9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Обучающиеся, допущенные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в</w:t>
            </w:r>
            <w:r w:rsidR="004D55A9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у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становленном порядке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к</w:t>
            </w:r>
            <w:r w:rsidR="004D55A9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Г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ИА;</w:t>
            </w:r>
            <w:r w:rsidR="00BB3599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cr/>
            </w:r>
            <w:r w:rsidR="00BB359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в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ыпускники прошлых лет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и</w:t>
            </w:r>
            <w:r w:rsidR="004D55A9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д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ругие категории лиц, определенные Порядком,  допущенные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к</w:t>
            </w:r>
            <w:r w:rsidR="004D55A9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с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даче ЕГЭ</w:t>
            </w:r>
          </w:p>
        </w:tc>
      </w:tr>
      <w:tr w:rsidR="006F2374" w:rsidRPr="0078666E" w14:paraId="12BC014D" w14:textId="77777777" w:rsidTr="004D55A9">
        <w:tc>
          <w:tcPr>
            <w:tcW w:w="1119" w:type="pct"/>
          </w:tcPr>
          <w:p w14:paraId="010747A0" w14:textId="1515DBC0"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Участники ЕГЭ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с</w:t>
            </w:r>
            <w:r w:rsidR="004D55A9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О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ВЗ, дети-инвалиды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и</w:t>
            </w:r>
            <w:r w:rsidR="004D55A9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и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нвалиды</w:t>
            </w:r>
          </w:p>
        </w:tc>
        <w:tc>
          <w:tcPr>
            <w:tcW w:w="3881" w:type="pct"/>
          </w:tcPr>
          <w:p w14:paraId="0F538903" w14:textId="13ACB481" w:rsidR="006F2374" w:rsidRPr="0078666E" w:rsidRDefault="006F2374" w:rsidP="004D55A9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Обучающиеся, выпускники прошлых лет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с</w:t>
            </w:r>
            <w:r w:rsidR="004D55A9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о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граниченными возможностями здоровья, дети-инвалиды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и</w:t>
            </w:r>
            <w:r w:rsidR="004D55A9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и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нвалиды</w:t>
            </w:r>
          </w:p>
        </w:tc>
      </w:tr>
      <w:tr w:rsidR="006F2374" w:rsidRPr="0078666E" w14:paraId="5410767D" w14:textId="77777777" w:rsidTr="004D55A9">
        <w:tc>
          <w:tcPr>
            <w:tcW w:w="1119" w:type="pct"/>
          </w:tcPr>
          <w:p w14:paraId="518A9158" w14:textId="77777777"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ЭМ</w:t>
            </w:r>
          </w:p>
        </w:tc>
        <w:tc>
          <w:tcPr>
            <w:tcW w:w="3881" w:type="pct"/>
          </w:tcPr>
          <w:p w14:paraId="4BF6BF29" w14:textId="77777777" w:rsidR="006F2374" w:rsidRPr="0078666E" w:rsidRDefault="006F2374" w:rsidP="004D55A9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Экзаменационные материалы ЕГЭ</w:t>
            </w:r>
          </w:p>
        </w:tc>
      </w:tr>
    </w:tbl>
    <w:p w14:paraId="3660CC70" w14:textId="77777777" w:rsidR="000F3CFE" w:rsidRPr="004D55A9" w:rsidRDefault="000F3CFE" w:rsidP="00A605E4">
      <w:pPr>
        <w:pStyle w:val="1"/>
        <w:rPr>
          <w:rFonts w:cstheme="majorBidi"/>
        </w:rPr>
      </w:pPr>
      <w:bookmarkStart w:id="1" w:name="_Toc439059843"/>
      <w:bookmarkStart w:id="2" w:name="_Toc439067117"/>
      <w:bookmarkStart w:id="3" w:name="_Toc439067118"/>
      <w:bookmarkStart w:id="4" w:name="_Toc468376981"/>
      <w:bookmarkEnd w:id="1"/>
      <w:bookmarkEnd w:id="2"/>
      <w:bookmarkEnd w:id="3"/>
      <w:r w:rsidRPr="004D55A9">
        <w:rPr>
          <w:rFonts w:cstheme="majorBidi"/>
        </w:rPr>
        <w:lastRenderedPageBreak/>
        <w:t>Введение</w:t>
      </w:r>
      <w:bookmarkEnd w:id="4"/>
    </w:p>
    <w:p w14:paraId="3A8FC665" w14:textId="17B8B4D0" w:rsidR="000F3CFE" w:rsidRPr="0078666E" w:rsidRDefault="000F3CFE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Настоящие правила предназначены для участников ЕГЭ,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акже для организаторов ППЭ, осуществляющих инструктаж участников ЕГЭ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ень проведения ЕГЭ.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ц</w:t>
      </w:r>
      <w:r w:rsidRPr="0078666E">
        <w:rPr>
          <w:rFonts w:ascii="Times New Roman" w:hAnsi="Times New Roman" w:cs="Times New Roman"/>
          <w:sz w:val="26"/>
          <w:szCs w:val="26"/>
        </w:rPr>
        <w:t>елях обеспечения единых условий для всех участников ЕГЭ при проведении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бработке результатов ЕГЭ используются унифицированные ЭМ, которые состоят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ИМ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 xml:space="preserve">ланков ЕГЭ: бланков регистрации, бланков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1, предназначенных для внесения кратких ответов, бланков о</w:t>
      </w:r>
      <w:r w:rsidR="00750530" w:rsidRPr="0078666E">
        <w:rPr>
          <w:rFonts w:ascii="Times New Roman" w:hAnsi="Times New Roman" w:cs="Times New Roman"/>
          <w:sz w:val="26"/>
          <w:szCs w:val="26"/>
        </w:rPr>
        <w:t>тветов</w:t>
      </w:r>
      <w:r w:rsidR="00463206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 w:rsidR="00E72730" w:rsidRPr="0078666E">
        <w:rPr>
          <w:rFonts w:ascii="Times New Roman" w:hAnsi="Times New Roman" w:cs="Times New Roman"/>
          <w:sz w:val="26"/>
          <w:szCs w:val="26"/>
        </w:rPr>
        <w:t>,</w:t>
      </w:r>
      <w:r w:rsidRPr="0078666E">
        <w:rPr>
          <w:rFonts w:ascii="Times New Roman" w:hAnsi="Times New Roman" w:cs="Times New Roman"/>
          <w:sz w:val="26"/>
          <w:szCs w:val="26"/>
        </w:rPr>
        <w:t xml:space="preserve"> предназначенных для внесения развернутых ответов, бланков регистрации устного экзамена</w:t>
      </w:r>
      <w:r w:rsidR="00463206" w:rsidRPr="0078666E">
        <w:rPr>
          <w:rFonts w:ascii="Times New Roman" w:hAnsi="Times New Roman" w:cs="Times New Roman"/>
          <w:sz w:val="26"/>
          <w:szCs w:val="26"/>
        </w:rPr>
        <w:t>.</w:t>
      </w:r>
      <w:r w:rsidRPr="0078666E">
        <w:rPr>
          <w:rFonts w:ascii="Times New Roman" w:hAnsi="Times New Roman" w:cs="Times New Roman"/>
          <w:sz w:val="26"/>
          <w:szCs w:val="26"/>
        </w:rPr>
        <w:t xml:space="preserve">  </w:t>
      </w:r>
    </w:p>
    <w:p w14:paraId="38BAE523" w14:textId="5EE4F7AD" w:rsidR="000F3CFE" w:rsidRPr="0078666E" w:rsidRDefault="000F3CFE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Бланки ЕГЭ являются машиночитаемыми формами, подлежащими автоматизированной обработке аппаратно-программным комплексом.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роцессе автоматизированной обработки бланков внесенная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оля бланков информация посредством программных средств преобразуется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екст.</w:t>
      </w:r>
    </w:p>
    <w:p w14:paraId="74F53E63" w14:textId="77777777" w:rsidR="00B65861" w:rsidRPr="0078666E" w:rsidRDefault="00B65861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14:paraId="39AF81BC" w14:textId="6DB1C6E1" w:rsidR="00B01CCE" w:rsidRPr="004D55A9" w:rsidRDefault="004D55A9" w:rsidP="004D55A9">
      <w:pPr>
        <w:pStyle w:val="1"/>
      </w:pPr>
      <w:r>
        <w:rPr>
          <w:sz w:val="26"/>
          <w:szCs w:val="26"/>
        </w:rPr>
        <w:br w:type="page"/>
      </w:r>
      <w:bookmarkStart w:id="5" w:name="_Toc468376982"/>
      <w:r w:rsidRPr="004D55A9">
        <w:lastRenderedPageBreak/>
        <w:t>О</w:t>
      </w:r>
      <w:r w:rsidR="00210C10" w:rsidRPr="004D55A9">
        <w:t xml:space="preserve">писание бланков </w:t>
      </w:r>
      <w:r w:rsidR="005531CA" w:rsidRPr="004D55A9">
        <w:t>ЕГЭ</w:t>
      </w:r>
      <w:bookmarkEnd w:id="5"/>
      <w:r w:rsidR="00A8115E" w:rsidRPr="004D55A9">
        <w:t xml:space="preserve"> </w:t>
      </w:r>
    </w:p>
    <w:p w14:paraId="4F1F3442" w14:textId="77777777" w:rsidR="00FC1C34" w:rsidRPr="0078666E" w:rsidRDefault="00FC1C34" w:rsidP="00FC1C34">
      <w:pPr>
        <w:pStyle w:val="2"/>
      </w:pPr>
      <w:bookmarkStart w:id="6" w:name="_Toc468376983"/>
      <w:r w:rsidRPr="0078666E">
        <w:t>Бланк регистрации</w:t>
      </w:r>
      <w:bookmarkEnd w:id="6"/>
    </w:p>
    <w:p w14:paraId="7B24A4BC" w14:textId="2122A345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Бланк регистрации размером </w:t>
      </w:r>
      <w:smartTag w:uri="urn:schemas-microsoft-com:office:smarttags" w:element="metricconverter">
        <w:smartTagPr>
          <w:attr w:name="ProductID" w:val="305 мм"/>
        </w:smartTagPr>
        <w:r w:rsidRPr="0078666E">
          <w:rPr>
            <w:rFonts w:ascii="Times New Roman" w:hAnsi="Times New Roman" w:cs="Times New Roman"/>
            <w:sz w:val="26"/>
            <w:szCs w:val="26"/>
          </w:rPr>
          <w:t>210 мм</w:t>
        </w:r>
      </w:smartTag>
      <w:r w:rsidRPr="0078666E">
        <w:rPr>
          <w:rFonts w:ascii="Times New Roman" w:hAnsi="Times New Roman" w:cs="Times New Roman"/>
          <w:sz w:val="26"/>
          <w:szCs w:val="26"/>
        </w:rPr>
        <w:t xml:space="preserve"> × 297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мм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ечатается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елой бумаге плотностью ~ 80 г/м</w:t>
      </w:r>
      <w:r w:rsidRPr="009B2F0C">
        <w:rPr>
          <w:rFonts w:ascii="Times New Roman" w:hAnsi="Times New Roman" w:cs="Times New Roman"/>
          <w:sz w:val="26"/>
          <w:szCs w:val="26"/>
          <w:vertAlign w:val="superscript"/>
        </w:rPr>
        <w:t>2</w:t>
      </w:r>
      <w:r w:rsidRPr="0078666E">
        <w:rPr>
          <w:rFonts w:ascii="Times New Roman" w:hAnsi="Times New Roman" w:cs="Times New Roman"/>
          <w:sz w:val="26"/>
          <w:szCs w:val="26"/>
        </w:rPr>
        <w:t>. Фон бланка – оранжевый цвет (Pantone 165 CVU).</w:t>
      </w:r>
    </w:p>
    <w:p w14:paraId="47D0BB8E" w14:textId="6BBF507F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Бланк является машиночитаемой формой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остоит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рёх частей – верхней, средней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 xml:space="preserve">ижней. </w:t>
      </w:r>
    </w:p>
    <w:p w14:paraId="2DB808C9" w14:textId="605E14DD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верхней части бланка регистрации расположено специальное поле (после слов «Единый государственный экзамен»),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отором указывается год проведения экзамена (данное поле заполняется типографским способом). Также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ерхней части бланка регистрации расположены вертикальный штрихкод, горизонтальный штрихкод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е</w:t>
      </w:r>
      <w:r w:rsidRPr="0078666E">
        <w:rPr>
          <w:rFonts w:ascii="Times New Roman" w:hAnsi="Times New Roman" w:cs="Times New Roman"/>
          <w:sz w:val="26"/>
          <w:szCs w:val="26"/>
        </w:rPr>
        <w:t xml:space="preserve">го цифровое значение, образец написания </w:t>
      </w:r>
      <w:r w:rsidR="00862BEA">
        <w:rPr>
          <w:rFonts w:ascii="Times New Roman" w:hAnsi="Times New Roman" w:cs="Times New Roman"/>
          <w:sz w:val="26"/>
          <w:szCs w:val="26"/>
        </w:rPr>
        <w:t xml:space="preserve">букв, цифр и </w:t>
      </w:r>
      <w:r w:rsidRPr="0078666E">
        <w:rPr>
          <w:rFonts w:ascii="Times New Roman" w:hAnsi="Times New Roman" w:cs="Times New Roman"/>
          <w:sz w:val="26"/>
          <w:szCs w:val="26"/>
        </w:rPr>
        <w:t xml:space="preserve">символов при заполнении бланка, поля для указания следующей информации: </w:t>
      </w:r>
    </w:p>
    <w:p w14:paraId="0835C477" w14:textId="77777777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региона;</w:t>
      </w:r>
    </w:p>
    <w:p w14:paraId="11BEBA9D" w14:textId="4BE7AE28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образовательной организации,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оторой обучается участник ЕГЭ – выпускник текущего года (код образовательной организации,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оторой участник ЕГЭ - иные категории лиц, определенные Порядком,  получили уведомление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Pr="0078666E">
        <w:rPr>
          <w:rFonts w:ascii="Times New Roman" w:hAnsi="Times New Roman" w:cs="Times New Roman"/>
          <w:sz w:val="26"/>
          <w:szCs w:val="26"/>
        </w:rPr>
        <w:t>егистрации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Е</w:t>
      </w:r>
      <w:r w:rsidRPr="0078666E">
        <w:rPr>
          <w:rFonts w:ascii="Times New Roman" w:hAnsi="Times New Roman" w:cs="Times New Roman"/>
          <w:sz w:val="26"/>
          <w:szCs w:val="26"/>
        </w:rPr>
        <w:t>ГЭ);</w:t>
      </w:r>
    </w:p>
    <w:p w14:paraId="5D09C10C" w14:textId="12111DBC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номер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862BEA">
        <w:rPr>
          <w:rFonts w:ascii="Times New Roman" w:hAnsi="Times New Roman" w:cs="Times New Roman"/>
          <w:sz w:val="26"/>
          <w:szCs w:val="26"/>
        </w:rPr>
        <w:t xml:space="preserve"> 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уква класса (участником ЕГЭ – выпускником прошлых лет/обучающимся СПО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аполняется);</w:t>
      </w:r>
    </w:p>
    <w:p w14:paraId="5A3FC30C" w14:textId="77777777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пункта проведения ЕГЭ;</w:t>
      </w:r>
    </w:p>
    <w:p w14:paraId="5B2A8D75" w14:textId="2724A0AD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номер аудитории;</w:t>
      </w:r>
    </w:p>
    <w:p w14:paraId="0A81A324" w14:textId="77777777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дата проведения ЕГЭ;</w:t>
      </w:r>
    </w:p>
    <w:p w14:paraId="2A5C4331" w14:textId="77777777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предмета;</w:t>
      </w:r>
    </w:p>
    <w:p w14:paraId="308A8199" w14:textId="77777777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название предмета;</w:t>
      </w:r>
    </w:p>
    <w:p w14:paraId="4C9A9968" w14:textId="77777777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поля для служебного использования (поля «Служебная отметка»,                «Резерв-1»);</w:t>
      </w:r>
    </w:p>
    <w:p w14:paraId="61FC07EA" w14:textId="7C1D2473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образец написания </w:t>
      </w:r>
      <w:r w:rsidR="00862BEA" w:rsidRPr="00862BEA">
        <w:rPr>
          <w:rFonts w:ascii="Times New Roman" w:hAnsi="Times New Roman" w:cs="Times New Roman"/>
          <w:sz w:val="26"/>
          <w:szCs w:val="26"/>
        </w:rPr>
        <w:t xml:space="preserve">букв, цифр и </w:t>
      </w:r>
      <w:r w:rsidRPr="0078666E">
        <w:rPr>
          <w:rFonts w:ascii="Times New Roman" w:hAnsi="Times New Roman" w:cs="Times New Roman"/>
          <w:sz w:val="26"/>
          <w:szCs w:val="26"/>
        </w:rPr>
        <w:t>символов при заполнении бланка регистрации.</w:t>
      </w:r>
    </w:p>
    <w:p w14:paraId="1CC893BF" w14:textId="67050B03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средней части бланка регистрации указываются следующие сведения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об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у</w:t>
      </w:r>
      <w:r w:rsidRPr="0078666E">
        <w:rPr>
          <w:rFonts w:ascii="Times New Roman" w:hAnsi="Times New Roman" w:cs="Times New Roman"/>
          <w:sz w:val="26"/>
          <w:szCs w:val="26"/>
        </w:rPr>
        <w:t xml:space="preserve">частнике ЕГЭ: </w:t>
      </w:r>
    </w:p>
    <w:p w14:paraId="55D8C3E7" w14:textId="77777777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фамилия, имя, отчество (при наличии);</w:t>
      </w:r>
    </w:p>
    <w:p w14:paraId="77E053A0" w14:textId="4334CEA3" w:rsidR="00FC1C34" w:rsidRPr="00F008EB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серия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>омер документа, удостоверяющего личность (Приложение 1 «Примерный перечень часто используемых при проведении ЕГЭ документов, удостоверяющих личность»)</w:t>
      </w:r>
      <w:r w:rsidR="00862BEA">
        <w:rPr>
          <w:rFonts w:ascii="Times New Roman" w:hAnsi="Times New Roman" w:cs="Times New Roman"/>
          <w:sz w:val="26"/>
          <w:szCs w:val="26"/>
        </w:rPr>
        <w:t>.</w:t>
      </w:r>
    </w:p>
    <w:p w14:paraId="1BB6802A" w14:textId="6FB2D628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средней части бланка регистрации расположены:</w:t>
      </w:r>
    </w:p>
    <w:p w14:paraId="668D3449" w14:textId="77777777" w:rsidR="00862BEA" w:rsidRDefault="00862BEA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краткая памятка о порядке проведения ЕГЭ;</w:t>
      </w:r>
    </w:p>
    <w:p w14:paraId="4484A1D4" w14:textId="521BBC12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краткая инструкция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пределению целостности индивидуального комплекта участника ЕГЭ;</w:t>
      </w:r>
    </w:p>
    <w:p w14:paraId="2F410D9F" w14:textId="77777777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поле для подписи участника ЕГЭ.</w:t>
      </w:r>
    </w:p>
    <w:p w14:paraId="6DB44ACD" w14:textId="074992CF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нижней части бланка регистрации расположены </w:t>
      </w:r>
      <w:r w:rsidR="00862BEA" w:rsidRPr="00862BEA">
        <w:rPr>
          <w:rFonts w:ascii="Times New Roman" w:hAnsi="Times New Roman" w:cs="Times New Roman"/>
          <w:sz w:val="26"/>
          <w:szCs w:val="26"/>
        </w:rPr>
        <w:t>поля для служебного использования (поля «Резерв-2», «Резерв-3»</w:t>
      </w:r>
      <w:r w:rsidR="00862BEA">
        <w:rPr>
          <w:rFonts w:ascii="Times New Roman" w:hAnsi="Times New Roman" w:cs="Times New Roman"/>
          <w:sz w:val="26"/>
          <w:szCs w:val="26"/>
        </w:rPr>
        <w:t xml:space="preserve">), </w:t>
      </w:r>
      <w:r w:rsidRPr="0078666E">
        <w:rPr>
          <w:rFonts w:ascii="Times New Roman" w:hAnsi="Times New Roman" w:cs="Times New Roman"/>
          <w:sz w:val="26"/>
          <w:szCs w:val="26"/>
        </w:rPr>
        <w:t>поля, заполняемые ответственным организатором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>удитории ППЭ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лучаях, если участник ЕГЭ удален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э</w:t>
      </w:r>
      <w:r w:rsidRPr="0078666E">
        <w:rPr>
          <w:rFonts w:ascii="Times New Roman" w:hAnsi="Times New Roman" w:cs="Times New Roman"/>
          <w:sz w:val="26"/>
          <w:szCs w:val="26"/>
        </w:rPr>
        <w:t>кзамена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вязи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>арушением порядка проведения ЕГЭ или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акончил экзамен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у</w:t>
      </w:r>
      <w:r w:rsidRPr="0078666E">
        <w:rPr>
          <w:rFonts w:ascii="Times New Roman" w:hAnsi="Times New Roman" w:cs="Times New Roman"/>
          <w:sz w:val="26"/>
          <w:szCs w:val="26"/>
        </w:rPr>
        <w:t>важительной причине,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акже поле для подписи ответственного организатора.</w:t>
      </w:r>
    </w:p>
    <w:p w14:paraId="38A68399" w14:textId="4A15195C" w:rsidR="00210C10" w:rsidRPr="0078666E" w:rsidRDefault="00210C10">
      <w:pPr>
        <w:pStyle w:val="2"/>
      </w:pPr>
      <w:bookmarkStart w:id="7" w:name="_Toc468376984"/>
      <w:r w:rsidRPr="0078666E">
        <w:lastRenderedPageBreak/>
        <w:t xml:space="preserve">Бланк ответов </w:t>
      </w:r>
      <w:r w:rsidR="00C10502">
        <w:t>№ </w:t>
      </w:r>
      <w:r w:rsidRPr="0078666E">
        <w:t>1</w:t>
      </w:r>
      <w:bookmarkEnd w:id="7"/>
    </w:p>
    <w:p w14:paraId="6713586D" w14:textId="4CF31466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Бланк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1 размером 210 мм × </w:t>
      </w:r>
      <w:r w:rsidR="00F10727" w:rsidRPr="0078666E">
        <w:rPr>
          <w:rFonts w:ascii="Times New Roman" w:hAnsi="Times New Roman" w:cs="Times New Roman"/>
          <w:sz w:val="26"/>
          <w:szCs w:val="26"/>
        </w:rPr>
        <w:t>297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мм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ечатается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="00891EDA" w:rsidRPr="0078666E">
        <w:rPr>
          <w:rFonts w:ascii="Times New Roman" w:hAnsi="Times New Roman" w:cs="Times New Roman"/>
          <w:sz w:val="26"/>
          <w:szCs w:val="26"/>
        </w:rPr>
        <w:t>елой бумаге плотностью ~ 80 г/м</w:t>
      </w:r>
      <w:r w:rsidR="009B2F0C" w:rsidRPr="009B2F0C">
        <w:rPr>
          <w:rFonts w:ascii="Times New Roman" w:hAnsi="Times New Roman" w:cs="Times New Roman"/>
          <w:sz w:val="26"/>
          <w:szCs w:val="26"/>
          <w:vertAlign w:val="superscript"/>
        </w:rPr>
        <w:t>2</w:t>
      </w:r>
      <w:r w:rsidRPr="0078666E">
        <w:rPr>
          <w:rFonts w:ascii="Times New Roman" w:hAnsi="Times New Roman" w:cs="Times New Roman"/>
          <w:sz w:val="26"/>
          <w:szCs w:val="26"/>
        </w:rPr>
        <w:t xml:space="preserve">. Фон бланка – малиновый цвет (Pantone 184 CVU). </w:t>
      </w:r>
    </w:p>
    <w:p w14:paraId="6C343140" w14:textId="73DC78C3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Бланк является машиночитаемой формой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остоит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рех частей – верхней, средней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 xml:space="preserve">ижней. </w:t>
      </w:r>
    </w:p>
    <w:p w14:paraId="2952546B" w14:textId="6FDB3C4C" w:rsidR="00254ECA" w:rsidRPr="0078666E" w:rsidRDefault="001360EF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верхней части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1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 расположен</w:t>
      </w:r>
      <w:r w:rsidR="002C2E63" w:rsidRPr="0078666E">
        <w:rPr>
          <w:rFonts w:ascii="Times New Roman" w:hAnsi="Times New Roman" w:cs="Times New Roman"/>
          <w:sz w:val="26"/>
          <w:szCs w:val="26"/>
        </w:rPr>
        <w:t>ы</w:t>
      </w:r>
      <w:r w:rsidR="00254ECA" w:rsidRPr="0078666E">
        <w:rPr>
          <w:rFonts w:ascii="Times New Roman" w:hAnsi="Times New Roman" w:cs="Times New Roman"/>
          <w:sz w:val="26"/>
          <w:szCs w:val="26"/>
        </w:rPr>
        <w:t>:</w:t>
      </w:r>
    </w:p>
    <w:p w14:paraId="567D6390" w14:textId="708D0861" w:rsidR="00254ECA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специальное поле (после слов «Единый государственный экзамен»),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отором указывается год проведения экзамена (данное поле зап</w:t>
      </w:r>
      <w:r w:rsidR="00254ECA" w:rsidRPr="0078666E">
        <w:rPr>
          <w:rFonts w:ascii="Times New Roman" w:hAnsi="Times New Roman" w:cs="Times New Roman"/>
          <w:sz w:val="26"/>
          <w:szCs w:val="26"/>
        </w:rPr>
        <w:t>олняется типографским способом);</w:t>
      </w:r>
    </w:p>
    <w:p w14:paraId="23616B39" w14:textId="2FEF0A35" w:rsidR="00254ECA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вертикаль</w:t>
      </w:r>
      <w:r w:rsidR="00254ECA" w:rsidRPr="0078666E">
        <w:rPr>
          <w:rFonts w:ascii="Times New Roman" w:hAnsi="Times New Roman" w:cs="Times New Roman"/>
          <w:sz w:val="26"/>
          <w:szCs w:val="26"/>
        </w:rPr>
        <w:t>ный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г</w:t>
      </w:r>
      <w:r w:rsidR="00254ECA" w:rsidRPr="0078666E">
        <w:rPr>
          <w:rFonts w:ascii="Times New Roman" w:hAnsi="Times New Roman" w:cs="Times New Roman"/>
          <w:sz w:val="26"/>
          <w:szCs w:val="26"/>
        </w:rPr>
        <w:t>оризонтальный штрихкоды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C10502">
        <w:rPr>
          <w:rFonts w:ascii="Times New Roman" w:hAnsi="Times New Roman" w:cs="Times New Roman"/>
          <w:sz w:val="26"/>
          <w:szCs w:val="26"/>
        </w:rPr>
        <w:t> </w:t>
      </w:r>
      <w:r w:rsidR="00C10502" w:rsidRPr="0078666E">
        <w:rPr>
          <w:rFonts w:ascii="Times New Roman" w:hAnsi="Times New Roman" w:cs="Times New Roman"/>
          <w:sz w:val="26"/>
          <w:szCs w:val="26"/>
        </w:rPr>
        <w:t>их</w:t>
      </w:r>
      <w:r w:rsidR="00C10502">
        <w:rPr>
          <w:rFonts w:ascii="Times New Roman" w:hAnsi="Times New Roman" w:cs="Times New Roman"/>
          <w:sz w:val="26"/>
          <w:szCs w:val="26"/>
        </w:rPr>
        <w:t> </w:t>
      </w:r>
      <w:r w:rsidR="00C10502" w:rsidRPr="0078666E">
        <w:rPr>
          <w:rFonts w:ascii="Times New Roman" w:hAnsi="Times New Roman" w:cs="Times New Roman"/>
          <w:sz w:val="26"/>
          <w:szCs w:val="26"/>
        </w:rPr>
        <w:t>ц</w:t>
      </w:r>
      <w:r w:rsidR="00634084" w:rsidRPr="0078666E">
        <w:rPr>
          <w:rFonts w:ascii="Times New Roman" w:hAnsi="Times New Roman" w:cs="Times New Roman"/>
          <w:sz w:val="26"/>
          <w:szCs w:val="26"/>
        </w:rPr>
        <w:t>ифровые значения</w:t>
      </w:r>
      <w:r w:rsidR="00254ECA" w:rsidRPr="0078666E">
        <w:rPr>
          <w:rFonts w:ascii="Times New Roman" w:hAnsi="Times New Roman" w:cs="Times New Roman"/>
          <w:sz w:val="26"/>
          <w:szCs w:val="26"/>
        </w:rPr>
        <w:t>;</w:t>
      </w:r>
    </w:p>
    <w:p w14:paraId="6B5B305D" w14:textId="52952FA5" w:rsidR="00254ECA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образец написания</w:t>
      </w:r>
      <w:r w:rsidR="00254ECA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862BEA" w:rsidRPr="00862BEA">
        <w:rPr>
          <w:rFonts w:ascii="Times New Roman" w:hAnsi="Times New Roman" w:cs="Times New Roman"/>
          <w:sz w:val="26"/>
          <w:szCs w:val="26"/>
        </w:rPr>
        <w:t xml:space="preserve">букв, цифр и </w:t>
      </w:r>
      <w:r w:rsidR="00254ECA" w:rsidRPr="0078666E">
        <w:rPr>
          <w:rFonts w:ascii="Times New Roman" w:hAnsi="Times New Roman" w:cs="Times New Roman"/>
          <w:sz w:val="26"/>
          <w:szCs w:val="26"/>
        </w:rPr>
        <w:t>символов при заполнении бланка.</w:t>
      </w:r>
    </w:p>
    <w:p w14:paraId="245B44A4" w14:textId="77777777" w:rsidR="00254ECA" w:rsidRPr="0078666E" w:rsidRDefault="00254ECA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оля для указания следующей информации: </w:t>
      </w:r>
    </w:p>
    <w:p w14:paraId="5C650DEF" w14:textId="77777777" w:rsidR="00254ECA" w:rsidRPr="0078666E" w:rsidRDefault="00254ECA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региона;</w:t>
      </w:r>
    </w:p>
    <w:p w14:paraId="2BD4792B" w14:textId="77777777" w:rsidR="00254ECA" w:rsidRPr="0078666E" w:rsidRDefault="00254ECA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предмета;</w:t>
      </w:r>
    </w:p>
    <w:p w14:paraId="11393D51" w14:textId="77777777" w:rsidR="00254ECA" w:rsidRPr="0078666E" w:rsidRDefault="00254ECA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название предмета;</w:t>
      </w:r>
    </w:p>
    <w:p w14:paraId="5BF205F8" w14:textId="77777777" w:rsidR="00254ECA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поле для подписи участника ЕГЭ</w:t>
      </w:r>
      <w:r w:rsidR="00254ECA" w:rsidRPr="0078666E">
        <w:rPr>
          <w:rFonts w:ascii="Times New Roman" w:hAnsi="Times New Roman" w:cs="Times New Roman"/>
          <w:sz w:val="26"/>
          <w:szCs w:val="26"/>
        </w:rPr>
        <w:t>;</w:t>
      </w:r>
    </w:p>
    <w:p w14:paraId="6EDBE81D" w14:textId="2227C0D9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поле для служебного использования («Резерв-</w:t>
      </w:r>
      <w:r w:rsidR="00F008EB">
        <w:rPr>
          <w:rFonts w:ascii="Times New Roman" w:hAnsi="Times New Roman" w:cs="Times New Roman"/>
          <w:sz w:val="26"/>
          <w:szCs w:val="26"/>
        </w:rPr>
        <w:t>4</w:t>
      </w:r>
      <w:r w:rsidRPr="0078666E">
        <w:rPr>
          <w:rFonts w:ascii="Times New Roman" w:hAnsi="Times New Roman" w:cs="Times New Roman"/>
          <w:sz w:val="26"/>
          <w:szCs w:val="26"/>
        </w:rPr>
        <w:t xml:space="preserve">»). </w:t>
      </w:r>
    </w:p>
    <w:p w14:paraId="05648564" w14:textId="6A1E07BE" w:rsidR="00210C10" w:rsidRPr="0078666E" w:rsidRDefault="001360EF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средней части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1 </w:t>
      </w:r>
      <w:r w:rsidR="00210C10" w:rsidRPr="0078666E">
        <w:rPr>
          <w:rFonts w:ascii="Times New Roman" w:hAnsi="Times New Roman" w:cs="Times New Roman"/>
          <w:sz w:val="26"/>
          <w:szCs w:val="26"/>
        </w:rPr>
        <w:t>расположены поля для записи результатов выполнения заданий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="00210C10" w:rsidRPr="0078666E">
        <w:rPr>
          <w:rFonts w:ascii="Times New Roman" w:hAnsi="Times New Roman" w:cs="Times New Roman"/>
          <w:sz w:val="26"/>
          <w:szCs w:val="26"/>
        </w:rPr>
        <w:t>ратким ответом. Максимальное количество кратких ответов – 40. Максимальное количество символов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дном ответе – 17. </w:t>
      </w:r>
    </w:p>
    <w:p w14:paraId="5F1F9D36" w14:textId="77777777" w:rsidR="00236FE5" w:rsidRDefault="001360EF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нижней части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1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 предусмотрены</w:t>
      </w:r>
      <w:r w:rsidR="00236FE5">
        <w:rPr>
          <w:rFonts w:ascii="Times New Roman" w:hAnsi="Times New Roman" w:cs="Times New Roman"/>
          <w:sz w:val="26"/>
          <w:szCs w:val="26"/>
        </w:rPr>
        <w:t>:</w:t>
      </w:r>
    </w:p>
    <w:p w14:paraId="398B5189" w14:textId="52490B61" w:rsidR="00236FE5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поля для замены ошибочных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 xml:space="preserve">ратким ответом. Максимальное количество </w:t>
      </w:r>
      <w:r w:rsidR="0027788E" w:rsidRPr="0078666E">
        <w:rPr>
          <w:rFonts w:ascii="Times New Roman" w:hAnsi="Times New Roman" w:cs="Times New Roman"/>
          <w:sz w:val="26"/>
          <w:szCs w:val="26"/>
        </w:rPr>
        <w:t xml:space="preserve">полей для </w:t>
      </w:r>
      <w:r w:rsidRPr="0078666E">
        <w:rPr>
          <w:rFonts w:ascii="Times New Roman" w:hAnsi="Times New Roman" w:cs="Times New Roman"/>
          <w:sz w:val="26"/>
          <w:szCs w:val="26"/>
        </w:rPr>
        <w:t xml:space="preserve">замен ошибочных ответов – </w:t>
      </w:r>
      <w:r w:rsidR="00862BEA">
        <w:rPr>
          <w:rFonts w:ascii="Times New Roman" w:hAnsi="Times New Roman" w:cs="Times New Roman"/>
          <w:sz w:val="26"/>
          <w:szCs w:val="26"/>
        </w:rPr>
        <w:t>6</w:t>
      </w:r>
      <w:r w:rsidR="00236FE5">
        <w:rPr>
          <w:rFonts w:ascii="Times New Roman" w:hAnsi="Times New Roman" w:cs="Times New Roman"/>
          <w:sz w:val="26"/>
          <w:szCs w:val="26"/>
        </w:rPr>
        <w:t>;</w:t>
      </w:r>
    </w:p>
    <w:p w14:paraId="0E4F9A4E" w14:textId="574656E9" w:rsidR="003905F4" w:rsidRPr="0078666E" w:rsidRDefault="003905F4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3905F4">
        <w:rPr>
          <w:rFonts w:ascii="Times New Roman" w:hAnsi="Times New Roman" w:cs="Times New Roman"/>
          <w:sz w:val="26"/>
          <w:szCs w:val="26"/>
        </w:rPr>
        <w:t>поле «Количество заполненных полей «Замена ошибочных ответов», заполняемое ответственным организатором</w:t>
      </w:r>
      <w:r>
        <w:rPr>
          <w:rFonts w:ascii="Times New Roman" w:hAnsi="Times New Roman" w:cs="Times New Roman"/>
          <w:sz w:val="26"/>
          <w:szCs w:val="26"/>
        </w:rPr>
        <w:t xml:space="preserve"> в аудитории</w:t>
      </w:r>
      <w:r w:rsidRPr="003905F4">
        <w:rPr>
          <w:rFonts w:ascii="Times New Roman" w:hAnsi="Times New Roman" w:cs="Times New Roman"/>
          <w:sz w:val="26"/>
          <w:szCs w:val="26"/>
        </w:rPr>
        <w:t xml:space="preserve"> и поле для подписи ответственного организатора.</w:t>
      </w:r>
    </w:p>
    <w:p w14:paraId="0F3D8137" w14:textId="71FFAFF6" w:rsidR="00210C10" w:rsidRPr="0078666E" w:rsidRDefault="00210C10">
      <w:pPr>
        <w:pStyle w:val="2"/>
        <w:contextualSpacing/>
      </w:pPr>
      <w:bookmarkStart w:id="8" w:name="_Toc468376985"/>
      <w:r w:rsidRPr="0078666E">
        <w:t xml:space="preserve">Бланк ответов </w:t>
      </w:r>
      <w:r w:rsidR="00C10502">
        <w:t>№ </w:t>
      </w:r>
      <w:r w:rsidRPr="0078666E">
        <w:t>2</w:t>
      </w:r>
      <w:bookmarkEnd w:id="8"/>
    </w:p>
    <w:p w14:paraId="4592E276" w14:textId="395D8A15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Бланк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2 размером </w:t>
      </w:r>
      <w:smartTag w:uri="urn:schemas-microsoft-com:office:smarttags" w:element="metricconverter">
        <w:smartTagPr>
          <w:attr w:name="ProductID" w:val="305 мм"/>
        </w:smartTagPr>
        <w:r w:rsidRPr="0078666E">
          <w:rPr>
            <w:rFonts w:ascii="Times New Roman" w:hAnsi="Times New Roman" w:cs="Times New Roman"/>
            <w:sz w:val="26"/>
            <w:szCs w:val="26"/>
          </w:rPr>
          <w:t>210 мм</w:t>
        </w:r>
      </w:smartTag>
      <w:r w:rsidRPr="0078666E">
        <w:rPr>
          <w:rFonts w:ascii="Times New Roman" w:hAnsi="Times New Roman" w:cs="Times New Roman"/>
          <w:sz w:val="26"/>
          <w:szCs w:val="26"/>
        </w:rPr>
        <w:t xml:space="preserve"> × </w:t>
      </w:r>
      <w:r w:rsidR="00F10727" w:rsidRPr="0078666E">
        <w:rPr>
          <w:rFonts w:ascii="Times New Roman" w:hAnsi="Times New Roman" w:cs="Times New Roman"/>
          <w:sz w:val="26"/>
          <w:szCs w:val="26"/>
        </w:rPr>
        <w:t>297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мм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ечатается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елой бумаге плотностью ~ 80 г/м</w:t>
      </w:r>
      <w:r w:rsidR="009B2F0C" w:rsidRPr="009B2F0C">
        <w:rPr>
          <w:rFonts w:ascii="Times New Roman" w:hAnsi="Times New Roman" w:cs="Times New Roman"/>
          <w:sz w:val="26"/>
          <w:szCs w:val="26"/>
          <w:vertAlign w:val="superscript"/>
        </w:rPr>
        <w:t>2</w:t>
      </w:r>
      <w:r w:rsidRPr="0078666E">
        <w:rPr>
          <w:rFonts w:ascii="Times New Roman" w:hAnsi="Times New Roman" w:cs="Times New Roman"/>
          <w:sz w:val="26"/>
          <w:szCs w:val="26"/>
        </w:rPr>
        <w:t>. Фон бланка – персиковый цвет (Pantone 164 CVU).</w:t>
      </w:r>
    </w:p>
    <w:p w14:paraId="2F06ADA6" w14:textId="2D206088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Бланк является </w:t>
      </w:r>
      <w:r w:rsidR="00591AF2" w:rsidRPr="0078666E">
        <w:rPr>
          <w:rFonts w:ascii="Times New Roman" w:hAnsi="Times New Roman" w:cs="Times New Roman"/>
          <w:sz w:val="26"/>
          <w:szCs w:val="26"/>
        </w:rPr>
        <w:t xml:space="preserve">двусторонней </w:t>
      </w:r>
      <w:r w:rsidRPr="0078666E">
        <w:rPr>
          <w:rFonts w:ascii="Times New Roman" w:hAnsi="Times New Roman" w:cs="Times New Roman"/>
          <w:sz w:val="26"/>
          <w:szCs w:val="26"/>
        </w:rPr>
        <w:t>машиночитаемой формой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остоит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вух частей – верхней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 xml:space="preserve">ижней. </w:t>
      </w:r>
    </w:p>
    <w:p w14:paraId="2E40788C" w14:textId="5FC282C3" w:rsidR="002C2E63" w:rsidRPr="0078666E" w:rsidRDefault="001360EF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верхней части </w:t>
      </w:r>
      <w:r w:rsidR="00362DB1" w:rsidRPr="0078666E">
        <w:rPr>
          <w:rFonts w:ascii="Times New Roman" w:hAnsi="Times New Roman" w:cs="Times New Roman"/>
          <w:sz w:val="26"/>
          <w:szCs w:val="26"/>
        </w:rPr>
        <w:t xml:space="preserve">лицевой стороны </w:t>
      </w:r>
      <w:r w:rsidRPr="0078666E">
        <w:rPr>
          <w:rFonts w:ascii="Times New Roman" w:hAnsi="Times New Roman" w:cs="Times New Roman"/>
          <w:sz w:val="26"/>
          <w:szCs w:val="26"/>
        </w:rPr>
        <w:t xml:space="preserve">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 расположен</w:t>
      </w:r>
      <w:r w:rsidR="002C2E63" w:rsidRPr="0078666E">
        <w:rPr>
          <w:rFonts w:ascii="Times New Roman" w:hAnsi="Times New Roman" w:cs="Times New Roman"/>
          <w:sz w:val="26"/>
          <w:szCs w:val="26"/>
        </w:rPr>
        <w:t>ы:</w:t>
      </w:r>
    </w:p>
    <w:p w14:paraId="7A5D5205" w14:textId="7A4CA18D" w:rsidR="002C2E63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специальное поле (после слов «Единый государственный экзамен»),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отором указывается год проведения экзамена (данное поле зап</w:t>
      </w:r>
      <w:r w:rsidR="002C2E63" w:rsidRPr="0078666E">
        <w:rPr>
          <w:rFonts w:ascii="Times New Roman" w:hAnsi="Times New Roman" w:cs="Times New Roman"/>
          <w:sz w:val="26"/>
          <w:szCs w:val="26"/>
        </w:rPr>
        <w:t>олняется типографским способом);</w:t>
      </w:r>
    </w:p>
    <w:p w14:paraId="69208EBD" w14:textId="66FADE61" w:rsidR="002C2E63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вертикал</w:t>
      </w:r>
      <w:r w:rsidR="002C2E63" w:rsidRPr="0078666E">
        <w:rPr>
          <w:rFonts w:ascii="Times New Roman" w:hAnsi="Times New Roman" w:cs="Times New Roman"/>
          <w:sz w:val="26"/>
          <w:szCs w:val="26"/>
        </w:rPr>
        <w:t>ьный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г</w:t>
      </w:r>
      <w:r w:rsidR="002C2E63" w:rsidRPr="0078666E">
        <w:rPr>
          <w:rFonts w:ascii="Times New Roman" w:hAnsi="Times New Roman" w:cs="Times New Roman"/>
          <w:sz w:val="26"/>
          <w:szCs w:val="26"/>
        </w:rPr>
        <w:t>оризонтальный штрихкоды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C10502">
        <w:rPr>
          <w:rFonts w:ascii="Times New Roman" w:hAnsi="Times New Roman" w:cs="Times New Roman"/>
          <w:sz w:val="26"/>
          <w:szCs w:val="26"/>
        </w:rPr>
        <w:t> </w:t>
      </w:r>
      <w:r w:rsidR="00C10502" w:rsidRPr="0078666E">
        <w:rPr>
          <w:rFonts w:ascii="Times New Roman" w:hAnsi="Times New Roman" w:cs="Times New Roman"/>
          <w:sz w:val="26"/>
          <w:szCs w:val="26"/>
        </w:rPr>
        <w:t>их</w:t>
      </w:r>
      <w:r w:rsidR="00C10502">
        <w:rPr>
          <w:rFonts w:ascii="Times New Roman" w:hAnsi="Times New Roman" w:cs="Times New Roman"/>
          <w:sz w:val="26"/>
          <w:szCs w:val="26"/>
        </w:rPr>
        <w:t> </w:t>
      </w:r>
      <w:r w:rsidR="00C10502" w:rsidRPr="0078666E">
        <w:rPr>
          <w:rFonts w:ascii="Times New Roman" w:hAnsi="Times New Roman" w:cs="Times New Roman"/>
          <w:sz w:val="26"/>
          <w:szCs w:val="26"/>
        </w:rPr>
        <w:t>ц</w:t>
      </w:r>
      <w:r w:rsidR="00634084" w:rsidRPr="0078666E">
        <w:rPr>
          <w:rFonts w:ascii="Times New Roman" w:hAnsi="Times New Roman" w:cs="Times New Roman"/>
          <w:sz w:val="26"/>
          <w:szCs w:val="26"/>
        </w:rPr>
        <w:t>ифровые значения</w:t>
      </w:r>
      <w:r w:rsidR="006B7D1C" w:rsidRPr="0078666E">
        <w:rPr>
          <w:rFonts w:ascii="Times New Roman" w:hAnsi="Times New Roman" w:cs="Times New Roman"/>
          <w:sz w:val="26"/>
          <w:szCs w:val="26"/>
        </w:rPr>
        <w:t>.</w:t>
      </w:r>
    </w:p>
    <w:p w14:paraId="2110CB7E" w14:textId="77777777" w:rsidR="002C2E63" w:rsidRPr="0078666E" w:rsidRDefault="002C2E63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оля для указания следующей информации: </w:t>
      </w:r>
    </w:p>
    <w:p w14:paraId="1C5B6AA8" w14:textId="77777777" w:rsidR="002C2E63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</w:t>
      </w:r>
      <w:r w:rsidR="002C2E63" w:rsidRPr="0078666E">
        <w:rPr>
          <w:rFonts w:ascii="Times New Roman" w:hAnsi="Times New Roman" w:cs="Times New Roman"/>
          <w:sz w:val="26"/>
          <w:szCs w:val="26"/>
        </w:rPr>
        <w:t>од региона;</w:t>
      </w:r>
    </w:p>
    <w:p w14:paraId="7A176640" w14:textId="77777777" w:rsidR="002C2E63" w:rsidRPr="0078666E" w:rsidRDefault="002C2E63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предмета;</w:t>
      </w:r>
    </w:p>
    <w:p w14:paraId="6EBAA06E" w14:textId="77777777" w:rsidR="002C2E63" w:rsidRPr="0078666E" w:rsidRDefault="002C2E63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название предмета;</w:t>
      </w:r>
    </w:p>
    <w:p w14:paraId="08A98D7B" w14:textId="0428CEB5" w:rsidR="002C2E63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поле для записи цифрового значения штрихкода </w:t>
      </w:r>
      <w:r w:rsidR="002C2E63" w:rsidRPr="0078666E">
        <w:rPr>
          <w:rFonts w:ascii="Times New Roman" w:hAnsi="Times New Roman" w:cs="Times New Roman"/>
          <w:sz w:val="26"/>
          <w:szCs w:val="26"/>
        </w:rPr>
        <w:t xml:space="preserve">дополнительного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2C2E63" w:rsidRPr="0078666E">
        <w:rPr>
          <w:rFonts w:ascii="Times New Roman" w:hAnsi="Times New Roman" w:cs="Times New Roman"/>
          <w:sz w:val="26"/>
          <w:szCs w:val="26"/>
        </w:rPr>
        <w:t>2;</w:t>
      </w:r>
    </w:p>
    <w:p w14:paraId="6BA5625A" w14:textId="79C539AB" w:rsidR="002C2E63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поле для нумер</w:t>
      </w:r>
      <w:r w:rsidR="002C2E63" w:rsidRPr="0078666E">
        <w:rPr>
          <w:rFonts w:ascii="Times New Roman" w:hAnsi="Times New Roman" w:cs="Times New Roman"/>
          <w:sz w:val="26"/>
          <w:szCs w:val="26"/>
        </w:rPr>
        <w:t xml:space="preserve">ации листов бланков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2C2E63" w:rsidRPr="0078666E">
        <w:rPr>
          <w:rFonts w:ascii="Times New Roman" w:hAnsi="Times New Roman" w:cs="Times New Roman"/>
          <w:sz w:val="26"/>
          <w:szCs w:val="26"/>
        </w:rPr>
        <w:t>2;</w:t>
      </w:r>
    </w:p>
    <w:p w14:paraId="42BAF927" w14:textId="40811E35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поле для служебного использования («Резерв-</w:t>
      </w:r>
      <w:r w:rsidR="00F008EB">
        <w:rPr>
          <w:rFonts w:ascii="Times New Roman" w:hAnsi="Times New Roman" w:cs="Times New Roman"/>
          <w:sz w:val="26"/>
          <w:szCs w:val="26"/>
        </w:rPr>
        <w:t>5</w:t>
      </w:r>
      <w:r w:rsidRPr="0078666E">
        <w:rPr>
          <w:rFonts w:ascii="Times New Roman" w:hAnsi="Times New Roman" w:cs="Times New Roman"/>
          <w:sz w:val="26"/>
          <w:szCs w:val="26"/>
        </w:rPr>
        <w:t>»).</w:t>
      </w:r>
    </w:p>
    <w:p w14:paraId="19F51AB9" w14:textId="71E721DD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lastRenderedPageBreak/>
        <w:t>Поле для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Pr="0078666E">
        <w:rPr>
          <w:rFonts w:ascii="Times New Roman" w:hAnsi="Times New Roman" w:cs="Times New Roman"/>
          <w:sz w:val="26"/>
          <w:szCs w:val="26"/>
        </w:rPr>
        <w:t>азвернутым ответом располагается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>ижней части бланка</w:t>
      </w:r>
      <w:r w:rsidR="00B5549A" w:rsidRPr="0078666E">
        <w:rPr>
          <w:rFonts w:ascii="Times New Roman" w:hAnsi="Times New Roman" w:cs="Times New Roman"/>
          <w:sz w:val="26"/>
          <w:szCs w:val="26"/>
        </w:rPr>
        <w:t xml:space="preserve">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B5549A" w:rsidRPr="0078666E">
        <w:rPr>
          <w:rFonts w:ascii="Times New Roman" w:hAnsi="Times New Roman" w:cs="Times New Roman"/>
          <w:sz w:val="26"/>
          <w:szCs w:val="26"/>
        </w:rPr>
        <w:t>2</w:t>
      </w:r>
      <w:r w:rsidRPr="0078666E">
        <w:rPr>
          <w:rFonts w:ascii="Times New Roman" w:hAnsi="Times New Roman" w:cs="Times New Roman"/>
          <w:sz w:val="26"/>
          <w:szCs w:val="26"/>
        </w:rPr>
        <w:t>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акже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братной стороне бланка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Pr="0078666E">
        <w:rPr>
          <w:rFonts w:ascii="Times New Roman" w:hAnsi="Times New Roman" w:cs="Times New Roman"/>
          <w:sz w:val="26"/>
          <w:szCs w:val="26"/>
        </w:rPr>
        <w:t>азлиновано пунктирными линиями «в клеточку».</w:t>
      </w:r>
    </w:p>
    <w:p w14:paraId="6B0EDE9B" w14:textId="77777777" w:rsidR="001E67A9" w:rsidRPr="0078666E" w:rsidRDefault="001E67A9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верхней части оборотной стороны </w:t>
      </w:r>
      <w:r w:rsidR="003641E2" w:rsidRPr="0078666E">
        <w:rPr>
          <w:rFonts w:ascii="Times New Roman" w:hAnsi="Times New Roman" w:cs="Times New Roman"/>
          <w:sz w:val="26"/>
          <w:szCs w:val="26"/>
        </w:rPr>
        <w:t xml:space="preserve">бланка </w:t>
      </w:r>
      <w:r w:rsidR="00A91BC8" w:rsidRPr="0078666E">
        <w:rPr>
          <w:rFonts w:ascii="Times New Roman" w:hAnsi="Times New Roman" w:cs="Times New Roman"/>
          <w:sz w:val="26"/>
          <w:szCs w:val="26"/>
        </w:rPr>
        <w:t>расположены два горизонтальных</w:t>
      </w:r>
      <w:r w:rsidRPr="0078666E">
        <w:rPr>
          <w:rFonts w:ascii="Times New Roman" w:hAnsi="Times New Roman" w:cs="Times New Roman"/>
          <w:sz w:val="26"/>
          <w:szCs w:val="26"/>
        </w:rPr>
        <w:t xml:space="preserve"> штрихкод</w:t>
      </w:r>
      <w:r w:rsidR="0043051B" w:rsidRPr="0078666E"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>.</w:t>
      </w:r>
    </w:p>
    <w:p w14:paraId="00332D77" w14:textId="0033A9BD" w:rsidR="00210C10" w:rsidRPr="0078666E" w:rsidRDefault="001360EF">
      <w:pPr>
        <w:pStyle w:val="2"/>
        <w:ind w:left="576"/>
      </w:pPr>
      <w:bookmarkStart w:id="9" w:name="_Toc468376986"/>
      <w:r w:rsidRPr="0078666E">
        <w:t xml:space="preserve">Дополнительный бланк ответов </w:t>
      </w:r>
      <w:r w:rsidR="00C10502">
        <w:t>№ </w:t>
      </w:r>
      <w:r w:rsidRPr="0078666E">
        <w:t>2</w:t>
      </w:r>
      <w:bookmarkEnd w:id="9"/>
    </w:p>
    <w:p w14:paraId="4663DCB0" w14:textId="72AAD577" w:rsidR="00210C10" w:rsidRPr="0078666E" w:rsidRDefault="00210C10" w:rsidP="004D55A9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Дополнительный бланк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2 размером </w:t>
      </w:r>
      <w:smartTag w:uri="urn:schemas-microsoft-com:office:smarttags" w:element="metricconverter">
        <w:smartTagPr>
          <w:attr w:name="ProductID" w:val="305 мм"/>
        </w:smartTagPr>
        <w:r w:rsidRPr="0078666E">
          <w:rPr>
            <w:rFonts w:ascii="Times New Roman" w:hAnsi="Times New Roman" w:cs="Times New Roman"/>
            <w:sz w:val="26"/>
            <w:szCs w:val="26"/>
          </w:rPr>
          <w:t>210 мм</w:t>
        </w:r>
      </w:smartTag>
      <w:r w:rsidRPr="0078666E">
        <w:rPr>
          <w:rFonts w:ascii="Times New Roman" w:hAnsi="Times New Roman" w:cs="Times New Roman"/>
          <w:sz w:val="26"/>
          <w:szCs w:val="26"/>
        </w:rPr>
        <w:t xml:space="preserve"> × </w:t>
      </w:r>
      <w:r w:rsidR="00F10727" w:rsidRPr="0078666E">
        <w:rPr>
          <w:rFonts w:ascii="Times New Roman" w:hAnsi="Times New Roman" w:cs="Times New Roman"/>
          <w:sz w:val="26"/>
          <w:szCs w:val="26"/>
        </w:rPr>
        <w:t>297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мм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ечатается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елой бумаге плотностью ~ 80 г/м</w:t>
      </w:r>
      <w:r w:rsidR="009B2F0C" w:rsidRPr="009B2F0C">
        <w:rPr>
          <w:rFonts w:ascii="Times New Roman" w:hAnsi="Times New Roman" w:cs="Times New Roman"/>
          <w:sz w:val="26"/>
          <w:szCs w:val="26"/>
          <w:vertAlign w:val="superscript"/>
        </w:rPr>
        <w:t>2</w:t>
      </w:r>
      <w:r w:rsidRPr="0078666E">
        <w:rPr>
          <w:rFonts w:ascii="Times New Roman" w:hAnsi="Times New Roman" w:cs="Times New Roman"/>
          <w:sz w:val="26"/>
          <w:szCs w:val="26"/>
        </w:rPr>
        <w:t>. Фон бланка – малиновый цвет (Pantone 165 CVU).</w:t>
      </w:r>
    </w:p>
    <w:p w14:paraId="00161719" w14:textId="3D97C205" w:rsidR="00210C10" w:rsidRPr="0078666E" w:rsidRDefault="00210C10" w:rsidP="004D55A9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Бланк является </w:t>
      </w:r>
      <w:r w:rsidR="00591AF2" w:rsidRPr="0078666E">
        <w:rPr>
          <w:rFonts w:ascii="Times New Roman" w:hAnsi="Times New Roman" w:cs="Times New Roman"/>
          <w:sz w:val="26"/>
          <w:szCs w:val="26"/>
        </w:rPr>
        <w:t xml:space="preserve">двусторонней </w:t>
      </w:r>
      <w:r w:rsidRPr="0078666E">
        <w:rPr>
          <w:rFonts w:ascii="Times New Roman" w:hAnsi="Times New Roman" w:cs="Times New Roman"/>
          <w:sz w:val="26"/>
          <w:szCs w:val="26"/>
        </w:rPr>
        <w:t>машиночитаемой формой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остоит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вух частей – верхней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 xml:space="preserve">ижней. </w:t>
      </w:r>
    </w:p>
    <w:p w14:paraId="6A80BCB2" w14:textId="17EFD8ED" w:rsidR="00B5549A" w:rsidRPr="0078666E" w:rsidRDefault="001360EF" w:rsidP="004D55A9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верхней части </w:t>
      </w:r>
      <w:r w:rsidR="00362DB1" w:rsidRPr="0078666E">
        <w:rPr>
          <w:rFonts w:ascii="Times New Roman" w:hAnsi="Times New Roman" w:cs="Times New Roman"/>
          <w:sz w:val="26"/>
          <w:szCs w:val="26"/>
        </w:rPr>
        <w:t xml:space="preserve">лицевой стороны </w:t>
      </w:r>
      <w:r w:rsidRPr="0078666E">
        <w:rPr>
          <w:rFonts w:ascii="Times New Roman" w:hAnsi="Times New Roman" w:cs="Times New Roman"/>
          <w:sz w:val="26"/>
          <w:szCs w:val="26"/>
        </w:rPr>
        <w:t xml:space="preserve">дополнительного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 расположен</w:t>
      </w:r>
      <w:r w:rsidR="00B5549A" w:rsidRPr="0078666E">
        <w:rPr>
          <w:rFonts w:ascii="Times New Roman" w:hAnsi="Times New Roman" w:cs="Times New Roman"/>
          <w:sz w:val="26"/>
          <w:szCs w:val="26"/>
        </w:rPr>
        <w:t>ы:</w:t>
      </w:r>
    </w:p>
    <w:p w14:paraId="555C5822" w14:textId="77777777" w:rsidR="00FA55C8" w:rsidRDefault="00210C10" w:rsidP="004D55A9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специальное поле (после слов «Единый государственный экзамен»),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отором указывается год проведения экзамена (данное поле зап</w:t>
      </w:r>
      <w:r w:rsidR="00B5549A" w:rsidRPr="0078666E">
        <w:rPr>
          <w:rFonts w:ascii="Times New Roman" w:hAnsi="Times New Roman" w:cs="Times New Roman"/>
          <w:sz w:val="26"/>
          <w:szCs w:val="26"/>
        </w:rPr>
        <w:t>олняется типографским способом);</w:t>
      </w:r>
    </w:p>
    <w:p w14:paraId="79AD9DC8" w14:textId="77777777" w:rsidR="00FA55C8" w:rsidRDefault="00BB3599" w:rsidP="004D55A9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</w:t>
      </w:r>
      <w:r w:rsidR="00210C10" w:rsidRPr="0078666E">
        <w:rPr>
          <w:rFonts w:ascii="Times New Roman" w:hAnsi="Times New Roman" w:cs="Times New Roman"/>
          <w:sz w:val="26"/>
          <w:szCs w:val="26"/>
        </w:rPr>
        <w:t>ертикальный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г</w:t>
      </w:r>
      <w:r w:rsidR="00B5549A" w:rsidRPr="0078666E">
        <w:rPr>
          <w:rFonts w:ascii="Times New Roman" w:hAnsi="Times New Roman" w:cs="Times New Roman"/>
          <w:sz w:val="26"/>
          <w:szCs w:val="26"/>
        </w:rPr>
        <w:t xml:space="preserve">оризонтальный </w:t>
      </w:r>
      <w:r w:rsidR="00210C10" w:rsidRPr="0078666E">
        <w:rPr>
          <w:rFonts w:ascii="Times New Roman" w:hAnsi="Times New Roman" w:cs="Times New Roman"/>
          <w:sz w:val="26"/>
          <w:szCs w:val="26"/>
        </w:rPr>
        <w:t>штрихкод</w:t>
      </w:r>
      <w:r w:rsidR="00B5549A" w:rsidRPr="0078666E">
        <w:rPr>
          <w:rFonts w:ascii="Times New Roman" w:hAnsi="Times New Roman" w:cs="Times New Roman"/>
          <w:sz w:val="26"/>
          <w:szCs w:val="26"/>
        </w:rPr>
        <w:t>ы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C10502">
        <w:rPr>
          <w:rFonts w:ascii="Times New Roman" w:hAnsi="Times New Roman" w:cs="Times New Roman"/>
          <w:sz w:val="26"/>
          <w:szCs w:val="26"/>
        </w:rPr>
        <w:t> </w:t>
      </w:r>
      <w:r w:rsidR="00C10502" w:rsidRPr="0078666E">
        <w:rPr>
          <w:rFonts w:ascii="Times New Roman" w:hAnsi="Times New Roman" w:cs="Times New Roman"/>
          <w:sz w:val="26"/>
          <w:szCs w:val="26"/>
        </w:rPr>
        <w:t>их</w:t>
      </w:r>
      <w:r w:rsidR="00C10502">
        <w:rPr>
          <w:rFonts w:ascii="Times New Roman" w:hAnsi="Times New Roman" w:cs="Times New Roman"/>
          <w:sz w:val="26"/>
          <w:szCs w:val="26"/>
        </w:rPr>
        <w:t> </w:t>
      </w:r>
      <w:r w:rsidR="00C10502" w:rsidRPr="0078666E">
        <w:rPr>
          <w:rFonts w:ascii="Times New Roman" w:hAnsi="Times New Roman" w:cs="Times New Roman"/>
          <w:sz w:val="26"/>
          <w:szCs w:val="26"/>
        </w:rPr>
        <w:t>ц</w:t>
      </w:r>
      <w:r w:rsidR="00634084" w:rsidRPr="0078666E">
        <w:rPr>
          <w:rFonts w:ascii="Times New Roman" w:hAnsi="Times New Roman" w:cs="Times New Roman"/>
          <w:sz w:val="26"/>
          <w:szCs w:val="26"/>
        </w:rPr>
        <w:t>ифровые значения</w:t>
      </w:r>
      <w:r w:rsidR="006B7D1C" w:rsidRPr="0078666E">
        <w:rPr>
          <w:rFonts w:ascii="Times New Roman" w:hAnsi="Times New Roman" w:cs="Times New Roman"/>
          <w:sz w:val="26"/>
          <w:szCs w:val="26"/>
        </w:rPr>
        <w:t>.</w:t>
      </w:r>
    </w:p>
    <w:p w14:paraId="5C640409" w14:textId="3470B0DF" w:rsidR="00FA55C8" w:rsidRDefault="00BB3599" w:rsidP="004D55A9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оля для указания следующей информации: </w:t>
      </w:r>
    </w:p>
    <w:p w14:paraId="108E267D" w14:textId="623E17C7" w:rsidR="00FA55C8" w:rsidRDefault="00BB3599" w:rsidP="004D55A9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</w:t>
      </w:r>
      <w:r w:rsidR="00B5549A" w:rsidRPr="0078666E">
        <w:rPr>
          <w:rFonts w:ascii="Times New Roman" w:hAnsi="Times New Roman" w:cs="Times New Roman"/>
          <w:sz w:val="26"/>
          <w:szCs w:val="26"/>
        </w:rPr>
        <w:t>од региона;</w:t>
      </w:r>
    </w:p>
    <w:p w14:paraId="24CDC298" w14:textId="77777777" w:rsidR="00FA55C8" w:rsidRDefault="00BB3599" w:rsidP="004D55A9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</w:t>
      </w:r>
      <w:r w:rsidR="00B5549A" w:rsidRPr="0078666E">
        <w:rPr>
          <w:rFonts w:ascii="Times New Roman" w:hAnsi="Times New Roman" w:cs="Times New Roman"/>
          <w:sz w:val="26"/>
          <w:szCs w:val="26"/>
        </w:rPr>
        <w:t>од предмета;</w:t>
      </w:r>
    </w:p>
    <w:p w14:paraId="4C220CA9" w14:textId="0323130D" w:rsidR="00FA55C8" w:rsidRDefault="00BB3599" w:rsidP="004D55A9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</w:t>
      </w:r>
      <w:r w:rsidR="00B5549A" w:rsidRPr="0078666E">
        <w:rPr>
          <w:rFonts w:ascii="Times New Roman" w:hAnsi="Times New Roman" w:cs="Times New Roman"/>
          <w:sz w:val="26"/>
          <w:szCs w:val="26"/>
        </w:rPr>
        <w:t>азвание предмета;</w:t>
      </w:r>
    </w:p>
    <w:p w14:paraId="5A31042B" w14:textId="77777777" w:rsidR="00FA55C8" w:rsidRDefault="00BB3599" w:rsidP="004D55A9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</w:t>
      </w:r>
      <w:r w:rsidR="00210C10" w:rsidRPr="0078666E">
        <w:rPr>
          <w:rFonts w:ascii="Times New Roman" w:hAnsi="Times New Roman" w:cs="Times New Roman"/>
          <w:sz w:val="26"/>
          <w:szCs w:val="26"/>
        </w:rPr>
        <w:t>оле для записи цифрового значения штрихкода следующего доп</w:t>
      </w:r>
      <w:r w:rsidR="00B5549A" w:rsidRPr="0078666E">
        <w:rPr>
          <w:rFonts w:ascii="Times New Roman" w:hAnsi="Times New Roman" w:cs="Times New Roman"/>
          <w:sz w:val="26"/>
          <w:szCs w:val="26"/>
        </w:rPr>
        <w:t xml:space="preserve">олнительного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B5549A" w:rsidRPr="0078666E">
        <w:rPr>
          <w:rFonts w:ascii="Times New Roman" w:hAnsi="Times New Roman" w:cs="Times New Roman"/>
          <w:sz w:val="26"/>
          <w:szCs w:val="26"/>
        </w:rPr>
        <w:t>2;</w:t>
      </w:r>
    </w:p>
    <w:p w14:paraId="4F337D2E" w14:textId="77777777" w:rsidR="00FA55C8" w:rsidRDefault="00BB3599" w:rsidP="004D55A9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</w:t>
      </w:r>
      <w:r w:rsidR="00210C10" w:rsidRPr="0078666E">
        <w:rPr>
          <w:rFonts w:ascii="Times New Roman" w:hAnsi="Times New Roman" w:cs="Times New Roman"/>
          <w:sz w:val="26"/>
          <w:szCs w:val="26"/>
        </w:rPr>
        <w:t>оле для нумер</w:t>
      </w:r>
      <w:r w:rsidR="00B5549A" w:rsidRPr="0078666E">
        <w:rPr>
          <w:rFonts w:ascii="Times New Roman" w:hAnsi="Times New Roman" w:cs="Times New Roman"/>
          <w:sz w:val="26"/>
          <w:szCs w:val="26"/>
        </w:rPr>
        <w:t xml:space="preserve">ации листов бланков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B5549A" w:rsidRPr="0078666E">
        <w:rPr>
          <w:rFonts w:ascii="Times New Roman" w:hAnsi="Times New Roman" w:cs="Times New Roman"/>
          <w:sz w:val="26"/>
          <w:szCs w:val="26"/>
        </w:rPr>
        <w:t>2;</w:t>
      </w:r>
    </w:p>
    <w:p w14:paraId="596AEB88" w14:textId="739E8075" w:rsidR="00210C10" w:rsidRPr="0078666E" w:rsidRDefault="00BB3599" w:rsidP="004D55A9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</w:t>
      </w:r>
      <w:r w:rsidR="00210C10" w:rsidRPr="0078666E">
        <w:rPr>
          <w:rFonts w:ascii="Times New Roman" w:hAnsi="Times New Roman" w:cs="Times New Roman"/>
          <w:sz w:val="26"/>
          <w:szCs w:val="26"/>
        </w:rPr>
        <w:t>оле для служебного использования («Резерв-</w:t>
      </w:r>
      <w:r w:rsidR="00F008EB">
        <w:rPr>
          <w:rFonts w:ascii="Times New Roman" w:hAnsi="Times New Roman" w:cs="Times New Roman"/>
          <w:sz w:val="26"/>
          <w:szCs w:val="26"/>
        </w:rPr>
        <w:t>6</w:t>
      </w:r>
      <w:r w:rsidR="00210C10" w:rsidRPr="0078666E">
        <w:rPr>
          <w:rFonts w:ascii="Times New Roman" w:hAnsi="Times New Roman" w:cs="Times New Roman"/>
          <w:sz w:val="26"/>
          <w:szCs w:val="26"/>
        </w:rPr>
        <w:t>»).</w:t>
      </w:r>
    </w:p>
    <w:p w14:paraId="75DA98BE" w14:textId="228E93A9" w:rsidR="00210C10" w:rsidRPr="0078666E" w:rsidRDefault="00210C10" w:rsidP="004D55A9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Поле для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Pr="0078666E">
        <w:rPr>
          <w:rFonts w:ascii="Times New Roman" w:hAnsi="Times New Roman" w:cs="Times New Roman"/>
          <w:sz w:val="26"/>
          <w:szCs w:val="26"/>
        </w:rPr>
        <w:t>азвернутым ответом располагается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 xml:space="preserve">ижней части </w:t>
      </w:r>
      <w:r w:rsidR="00B5549A" w:rsidRPr="0078666E">
        <w:rPr>
          <w:rFonts w:ascii="Times New Roman" w:hAnsi="Times New Roman" w:cs="Times New Roman"/>
          <w:sz w:val="26"/>
          <w:szCs w:val="26"/>
        </w:rPr>
        <w:t xml:space="preserve">дополнительного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B5549A" w:rsidRPr="0078666E">
        <w:rPr>
          <w:rFonts w:ascii="Times New Roman" w:hAnsi="Times New Roman" w:cs="Times New Roman"/>
          <w:sz w:val="26"/>
          <w:szCs w:val="26"/>
        </w:rPr>
        <w:t>2</w:t>
      </w:r>
      <w:r w:rsidRPr="0078666E">
        <w:rPr>
          <w:rFonts w:ascii="Times New Roman" w:hAnsi="Times New Roman" w:cs="Times New Roman"/>
          <w:sz w:val="26"/>
          <w:szCs w:val="26"/>
        </w:rPr>
        <w:t>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акже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братной стороне бланка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Pr="0078666E">
        <w:rPr>
          <w:rFonts w:ascii="Times New Roman" w:hAnsi="Times New Roman" w:cs="Times New Roman"/>
          <w:sz w:val="26"/>
          <w:szCs w:val="26"/>
        </w:rPr>
        <w:t>азлиновано пунктирными линиями «в клеточку».</w:t>
      </w:r>
    </w:p>
    <w:p w14:paraId="5E22B725" w14:textId="77777777" w:rsidR="0043051B" w:rsidRPr="0078666E" w:rsidRDefault="0043051B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верхней части оборотной стороны бланка расположены два горизонтальных штрихкода.</w:t>
      </w:r>
    </w:p>
    <w:p w14:paraId="74D8E5AC" w14:textId="77777777" w:rsidR="00210C10" w:rsidRPr="0078666E" w:rsidRDefault="00210C10" w:rsidP="004D55A9">
      <w:pPr>
        <w:pStyle w:val="2"/>
      </w:pPr>
      <w:bookmarkStart w:id="10" w:name="_Toc468376987"/>
      <w:r w:rsidRPr="00CE210D">
        <w:t>Бланк регистрации устного экзамена</w:t>
      </w:r>
      <w:bookmarkEnd w:id="10"/>
    </w:p>
    <w:p w14:paraId="3FEFF284" w14:textId="6ED0A5AA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Бланк регистрации устного экзамена размером </w:t>
      </w:r>
      <w:smartTag w:uri="urn:schemas-microsoft-com:office:smarttags" w:element="metricconverter">
        <w:smartTagPr>
          <w:attr w:name="ProductID" w:val="305 мм"/>
        </w:smartTagPr>
        <w:r w:rsidRPr="0078666E">
          <w:rPr>
            <w:rFonts w:ascii="Times New Roman" w:hAnsi="Times New Roman" w:cs="Times New Roman"/>
            <w:sz w:val="26"/>
            <w:szCs w:val="26"/>
          </w:rPr>
          <w:t>210 мм</w:t>
        </w:r>
      </w:smartTag>
      <w:r w:rsidRPr="0078666E">
        <w:rPr>
          <w:rFonts w:ascii="Times New Roman" w:hAnsi="Times New Roman" w:cs="Times New Roman"/>
          <w:sz w:val="26"/>
          <w:szCs w:val="26"/>
        </w:rPr>
        <w:t xml:space="preserve"> × </w:t>
      </w:r>
      <w:r w:rsidR="00F10727" w:rsidRPr="0078666E">
        <w:rPr>
          <w:rFonts w:ascii="Times New Roman" w:hAnsi="Times New Roman" w:cs="Times New Roman"/>
          <w:sz w:val="26"/>
          <w:szCs w:val="26"/>
        </w:rPr>
        <w:t>297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мм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ечатается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елой бумаге плотностью ~ 80 г/м</w:t>
      </w:r>
      <w:r w:rsidR="009B2F0C" w:rsidRPr="009B2F0C">
        <w:rPr>
          <w:rFonts w:ascii="Times New Roman" w:hAnsi="Times New Roman" w:cs="Times New Roman"/>
          <w:sz w:val="26"/>
          <w:szCs w:val="26"/>
          <w:vertAlign w:val="superscript"/>
        </w:rPr>
        <w:t>2</w:t>
      </w:r>
      <w:r w:rsidRPr="0078666E">
        <w:rPr>
          <w:rFonts w:ascii="Times New Roman" w:hAnsi="Times New Roman" w:cs="Times New Roman"/>
          <w:sz w:val="26"/>
          <w:szCs w:val="26"/>
        </w:rPr>
        <w:t>. Фон бланка – малиновый</w:t>
      </w:r>
      <w:r w:rsidRPr="0078666E" w:rsidDel="00C7440D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 xml:space="preserve">цвет </w:t>
      </w:r>
      <w:r w:rsidR="00634084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(Pantone 184 CVU).</w:t>
      </w:r>
    </w:p>
    <w:p w14:paraId="733795AE" w14:textId="4AF106DC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Бланк является машиночитаемой формой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остоит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рех частей – верхней, средней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 xml:space="preserve">ижней. </w:t>
      </w:r>
    </w:p>
    <w:p w14:paraId="36762B59" w14:textId="77777777" w:rsidR="00634084" w:rsidRPr="0078666E" w:rsidRDefault="001360EF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верхней части бланка регистрации устного экзамена</w:t>
      </w:r>
      <w:r w:rsidR="00634084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210C10" w:rsidRPr="0078666E">
        <w:rPr>
          <w:rFonts w:ascii="Times New Roman" w:hAnsi="Times New Roman" w:cs="Times New Roman"/>
          <w:sz w:val="26"/>
          <w:szCs w:val="26"/>
        </w:rPr>
        <w:t>расположен</w:t>
      </w:r>
      <w:r w:rsidR="00634084" w:rsidRPr="0078666E">
        <w:rPr>
          <w:rFonts w:ascii="Times New Roman" w:hAnsi="Times New Roman" w:cs="Times New Roman"/>
          <w:sz w:val="26"/>
          <w:szCs w:val="26"/>
        </w:rPr>
        <w:t>ы:</w:t>
      </w:r>
    </w:p>
    <w:p w14:paraId="6E69C7FA" w14:textId="0C92E291" w:rsidR="00634084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специальное поле (после слов «Единый государственный экзамен»),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отором указывается год проведения экзамена (данное поле зап</w:t>
      </w:r>
      <w:r w:rsidR="00634084" w:rsidRPr="0078666E">
        <w:rPr>
          <w:rFonts w:ascii="Times New Roman" w:hAnsi="Times New Roman" w:cs="Times New Roman"/>
          <w:sz w:val="26"/>
          <w:szCs w:val="26"/>
        </w:rPr>
        <w:t>олняется типографским способом);</w:t>
      </w:r>
    </w:p>
    <w:p w14:paraId="6B29A912" w14:textId="22B30530" w:rsidR="00B56CC6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вертикальный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г</w:t>
      </w:r>
      <w:r w:rsidR="00634084" w:rsidRPr="0078666E">
        <w:rPr>
          <w:rFonts w:ascii="Times New Roman" w:hAnsi="Times New Roman" w:cs="Times New Roman"/>
          <w:sz w:val="26"/>
          <w:szCs w:val="26"/>
        </w:rPr>
        <w:t xml:space="preserve">оризонтальный </w:t>
      </w:r>
      <w:r w:rsidRPr="0078666E">
        <w:rPr>
          <w:rFonts w:ascii="Times New Roman" w:hAnsi="Times New Roman" w:cs="Times New Roman"/>
          <w:sz w:val="26"/>
          <w:szCs w:val="26"/>
        </w:rPr>
        <w:t>штрихкод</w:t>
      </w:r>
      <w:r w:rsidR="00634084" w:rsidRPr="0078666E">
        <w:rPr>
          <w:rFonts w:ascii="Times New Roman" w:hAnsi="Times New Roman" w:cs="Times New Roman"/>
          <w:sz w:val="26"/>
          <w:szCs w:val="26"/>
        </w:rPr>
        <w:t>ы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C10502">
        <w:rPr>
          <w:rFonts w:ascii="Times New Roman" w:hAnsi="Times New Roman" w:cs="Times New Roman"/>
          <w:sz w:val="26"/>
          <w:szCs w:val="26"/>
        </w:rPr>
        <w:t> </w:t>
      </w:r>
      <w:r w:rsidR="00C10502" w:rsidRPr="0078666E">
        <w:rPr>
          <w:rFonts w:ascii="Times New Roman" w:hAnsi="Times New Roman" w:cs="Times New Roman"/>
          <w:sz w:val="26"/>
          <w:szCs w:val="26"/>
        </w:rPr>
        <w:t>их</w:t>
      </w:r>
      <w:r w:rsidR="00C10502">
        <w:rPr>
          <w:rFonts w:ascii="Times New Roman" w:hAnsi="Times New Roman" w:cs="Times New Roman"/>
          <w:sz w:val="26"/>
          <w:szCs w:val="26"/>
        </w:rPr>
        <w:t> </w:t>
      </w:r>
      <w:r w:rsidR="00C10502" w:rsidRPr="0078666E">
        <w:rPr>
          <w:rFonts w:ascii="Times New Roman" w:hAnsi="Times New Roman" w:cs="Times New Roman"/>
          <w:sz w:val="26"/>
          <w:szCs w:val="26"/>
        </w:rPr>
        <w:t>ц</w:t>
      </w:r>
      <w:r w:rsidR="00634084" w:rsidRPr="0078666E">
        <w:rPr>
          <w:rFonts w:ascii="Times New Roman" w:hAnsi="Times New Roman" w:cs="Times New Roman"/>
          <w:sz w:val="26"/>
          <w:szCs w:val="26"/>
        </w:rPr>
        <w:t>ифровые значения</w:t>
      </w:r>
      <w:r w:rsidR="00B56CC6" w:rsidRPr="0078666E">
        <w:rPr>
          <w:rFonts w:ascii="Times New Roman" w:hAnsi="Times New Roman" w:cs="Times New Roman"/>
          <w:sz w:val="26"/>
          <w:szCs w:val="26"/>
        </w:rPr>
        <w:t>;</w:t>
      </w:r>
    </w:p>
    <w:p w14:paraId="3847FD11" w14:textId="4E829838" w:rsidR="001221CD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образец написания </w:t>
      </w:r>
      <w:r w:rsidR="00BC2D6D" w:rsidRPr="00BC2D6D">
        <w:rPr>
          <w:rFonts w:ascii="Times New Roman" w:hAnsi="Times New Roman" w:cs="Times New Roman"/>
          <w:sz w:val="26"/>
          <w:szCs w:val="26"/>
        </w:rPr>
        <w:t xml:space="preserve">букв, цифр и </w:t>
      </w:r>
      <w:r w:rsidRPr="0078666E">
        <w:rPr>
          <w:rFonts w:ascii="Times New Roman" w:hAnsi="Times New Roman" w:cs="Times New Roman"/>
          <w:sz w:val="26"/>
          <w:szCs w:val="26"/>
        </w:rPr>
        <w:t>символов при заполнении бланка</w:t>
      </w:r>
      <w:r w:rsidR="001221CD" w:rsidRPr="0078666E">
        <w:rPr>
          <w:rFonts w:ascii="Times New Roman" w:hAnsi="Times New Roman" w:cs="Times New Roman"/>
          <w:sz w:val="26"/>
          <w:szCs w:val="26"/>
        </w:rPr>
        <w:t xml:space="preserve"> регистрации устного экзамена</w:t>
      </w:r>
      <w:r w:rsidR="006B7D1C" w:rsidRPr="0078666E">
        <w:rPr>
          <w:rFonts w:ascii="Times New Roman" w:hAnsi="Times New Roman" w:cs="Times New Roman"/>
          <w:sz w:val="26"/>
          <w:szCs w:val="26"/>
        </w:rPr>
        <w:t>.</w:t>
      </w:r>
    </w:p>
    <w:p w14:paraId="3CC453D0" w14:textId="77777777" w:rsidR="001221CD" w:rsidRPr="0078666E" w:rsidRDefault="001221CD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оля для указания следующей информации: </w:t>
      </w:r>
    </w:p>
    <w:p w14:paraId="52D015D9" w14:textId="77777777" w:rsidR="001221CD" w:rsidRPr="0078666E" w:rsidRDefault="001221CD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региона;</w:t>
      </w:r>
    </w:p>
    <w:p w14:paraId="13E30405" w14:textId="0E612B8E" w:rsidR="001221CD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lastRenderedPageBreak/>
        <w:t>код образовательной организации,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 xml:space="preserve">оторой </w:t>
      </w:r>
      <w:r w:rsidR="005D22E2" w:rsidRPr="0078666E">
        <w:rPr>
          <w:rFonts w:ascii="Times New Roman" w:hAnsi="Times New Roman" w:cs="Times New Roman"/>
          <w:sz w:val="26"/>
          <w:szCs w:val="26"/>
        </w:rPr>
        <w:t>обучается</w:t>
      </w:r>
      <w:r w:rsidRPr="0078666E">
        <w:rPr>
          <w:rFonts w:ascii="Times New Roman" w:hAnsi="Times New Roman" w:cs="Times New Roman"/>
          <w:sz w:val="26"/>
          <w:szCs w:val="26"/>
        </w:rPr>
        <w:t xml:space="preserve"> участник ЕГЭ – выпускник текущего года (код образовательной организации,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оторой участник ЕГЭ - выпускник прошлых лет</w:t>
      </w:r>
      <w:r w:rsidR="001221CD" w:rsidRPr="0078666E">
        <w:rPr>
          <w:rFonts w:ascii="Times New Roman" w:hAnsi="Times New Roman" w:cs="Times New Roman"/>
          <w:sz w:val="26"/>
          <w:szCs w:val="26"/>
        </w:rPr>
        <w:t>/обучающийся СПО</w:t>
      </w:r>
      <w:r w:rsidRPr="0078666E">
        <w:rPr>
          <w:rFonts w:ascii="Times New Roman" w:hAnsi="Times New Roman" w:cs="Times New Roman"/>
          <w:sz w:val="26"/>
          <w:szCs w:val="26"/>
        </w:rPr>
        <w:t xml:space="preserve"> получи</w:t>
      </w:r>
      <w:r w:rsidR="001221CD" w:rsidRPr="0078666E">
        <w:rPr>
          <w:rFonts w:ascii="Times New Roman" w:hAnsi="Times New Roman" w:cs="Times New Roman"/>
          <w:sz w:val="26"/>
          <w:szCs w:val="26"/>
        </w:rPr>
        <w:t xml:space="preserve">л уведомление </w:t>
      </w:r>
      <w:r w:rsidR="004D55A9" w:rsidRPr="0078666E">
        <w:rPr>
          <w:rFonts w:ascii="Times New Roman" w:hAnsi="Times New Roman" w:cs="Times New Roman"/>
          <w:sz w:val="26"/>
          <w:szCs w:val="26"/>
        </w:rPr>
        <w:t>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Е</w:t>
      </w:r>
      <w:r w:rsidR="001221CD" w:rsidRPr="0078666E">
        <w:rPr>
          <w:rFonts w:ascii="Times New Roman" w:hAnsi="Times New Roman" w:cs="Times New Roman"/>
          <w:sz w:val="26"/>
          <w:szCs w:val="26"/>
        </w:rPr>
        <w:t>ГЭ);</w:t>
      </w:r>
    </w:p>
    <w:p w14:paraId="071DF3A9" w14:textId="04A84552" w:rsidR="001221CD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номер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уква класса (участником ЕГЭ – выпускником прошлых лет</w:t>
      </w:r>
      <w:r w:rsidR="001221CD" w:rsidRPr="0078666E">
        <w:rPr>
          <w:rFonts w:ascii="Times New Roman" w:hAnsi="Times New Roman" w:cs="Times New Roman"/>
          <w:sz w:val="26"/>
          <w:szCs w:val="26"/>
        </w:rPr>
        <w:t>/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1221CD" w:rsidRPr="0078666E">
        <w:rPr>
          <w:rFonts w:ascii="Times New Roman" w:hAnsi="Times New Roman" w:cs="Times New Roman"/>
          <w:sz w:val="26"/>
          <w:szCs w:val="26"/>
        </w:rPr>
        <w:t>обучающимся СПО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="001221CD" w:rsidRPr="0078666E">
        <w:rPr>
          <w:rFonts w:ascii="Times New Roman" w:hAnsi="Times New Roman" w:cs="Times New Roman"/>
          <w:sz w:val="26"/>
          <w:szCs w:val="26"/>
        </w:rPr>
        <w:t>аполняется);</w:t>
      </w:r>
    </w:p>
    <w:p w14:paraId="23194495" w14:textId="77777777" w:rsidR="001221CD" w:rsidRPr="0078666E" w:rsidRDefault="001221CD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пункта проведения ЕГЭ;</w:t>
      </w:r>
    </w:p>
    <w:p w14:paraId="1B68C5B9" w14:textId="39D7A409" w:rsidR="001221CD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номер аудитории</w:t>
      </w:r>
      <w:r w:rsidR="001221CD" w:rsidRPr="0078666E">
        <w:rPr>
          <w:rFonts w:ascii="Times New Roman" w:hAnsi="Times New Roman" w:cs="Times New Roman"/>
          <w:sz w:val="26"/>
          <w:szCs w:val="26"/>
        </w:rPr>
        <w:t>;</w:t>
      </w:r>
    </w:p>
    <w:p w14:paraId="1D760986" w14:textId="77777777" w:rsidR="001221CD" w:rsidRPr="0078666E" w:rsidRDefault="001221CD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дата проведения ЕГЭ;</w:t>
      </w:r>
    </w:p>
    <w:p w14:paraId="54581FD0" w14:textId="77777777" w:rsidR="001221CD" w:rsidRPr="0078666E" w:rsidRDefault="001221CD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предмета;</w:t>
      </w:r>
    </w:p>
    <w:p w14:paraId="53C94900" w14:textId="77777777" w:rsidR="001221CD" w:rsidRPr="0078666E" w:rsidRDefault="001221CD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название предмета;</w:t>
      </w:r>
    </w:p>
    <w:p w14:paraId="6C02680E" w14:textId="77777777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поля для служебного использования (поля «Служебная отметка», «Резерв-1»). </w:t>
      </w:r>
    </w:p>
    <w:p w14:paraId="335EBFDF" w14:textId="1D70CCA6" w:rsidR="001221CD" w:rsidRPr="0078666E" w:rsidRDefault="001360EF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средней части бланка регистрации устного экзамена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 указываются следующие сведения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об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у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частнике ЕГЭ: </w:t>
      </w:r>
    </w:p>
    <w:p w14:paraId="54F39F4F" w14:textId="77777777" w:rsidR="001221CD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фамил</w:t>
      </w:r>
      <w:r w:rsidR="001221CD" w:rsidRPr="0078666E">
        <w:rPr>
          <w:rFonts w:ascii="Times New Roman" w:hAnsi="Times New Roman" w:cs="Times New Roman"/>
          <w:sz w:val="26"/>
          <w:szCs w:val="26"/>
        </w:rPr>
        <w:t>ия, имя, отчество (при наличии);</w:t>
      </w:r>
    </w:p>
    <w:p w14:paraId="2133769D" w14:textId="20BCAF22" w:rsidR="001221CD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серия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>омер документа, удостоверяющего личность</w:t>
      </w:r>
      <w:r w:rsidR="001221CD" w:rsidRPr="0078666E">
        <w:rPr>
          <w:rFonts w:ascii="Times New Roman" w:hAnsi="Times New Roman" w:cs="Times New Roman"/>
          <w:sz w:val="26"/>
          <w:szCs w:val="26"/>
        </w:rPr>
        <w:t xml:space="preserve"> (</w:t>
      </w:r>
      <w:r w:rsidR="006B7D1C" w:rsidRPr="0078666E">
        <w:rPr>
          <w:rFonts w:ascii="Times New Roman" w:hAnsi="Times New Roman" w:cs="Times New Roman"/>
          <w:sz w:val="26"/>
          <w:szCs w:val="26"/>
        </w:rPr>
        <w:t>П</w:t>
      </w:r>
      <w:r w:rsidR="001221CD" w:rsidRPr="0078666E">
        <w:rPr>
          <w:rFonts w:ascii="Times New Roman" w:hAnsi="Times New Roman" w:cs="Times New Roman"/>
          <w:sz w:val="26"/>
          <w:szCs w:val="26"/>
        </w:rPr>
        <w:t>риложение 1)</w:t>
      </w:r>
      <w:r w:rsidR="00BC2D6D">
        <w:rPr>
          <w:rFonts w:ascii="Times New Roman" w:hAnsi="Times New Roman" w:cs="Times New Roman"/>
          <w:sz w:val="26"/>
          <w:szCs w:val="26"/>
        </w:rPr>
        <w:t>.</w:t>
      </w:r>
    </w:p>
    <w:p w14:paraId="72C41BBD" w14:textId="77777777" w:rsidR="006937FB" w:rsidRPr="0078666E" w:rsidRDefault="001360EF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средней части бланка регистрации устного экзамена также расположены:</w:t>
      </w:r>
      <w:r w:rsidR="006937FB" w:rsidRPr="0078666E">
        <w:rPr>
          <w:rFonts w:ascii="Times New Roman" w:hAnsi="Times New Roman" w:cs="Times New Roman"/>
          <w:sz w:val="26"/>
          <w:szCs w:val="26"/>
        </w:rPr>
        <w:t xml:space="preserve"> </w:t>
      </w:r>
    </w:p>
    <w:p w14:paraId="2B7633E8" w14:textId="77777777" w:rsidR="00AB5524" w:rsidRDefault="00AB5524" w:rsidP="00AB552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краткая памятка о порядке проведения ЕГЭ;</w:t>
      </w:r>
    </w:p>
    <w:p w14:paraId="24D4A691" w14:textId="7AC824B5" w:rsidR="006937FB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AB5524">
        <w:rPr>
          <w:rFonts w:ascii="Times New Roman" w:hAnsi="Times New Roman" w:cs="Times New Roman"/>
          <w:sz w:val="26"/>
          <w:szCs w:val="26"/>
        </w:rPr>
        <w:t>краткая инструкция</w:t>
      </w:r>
      <w:r w:rsidR="004D55A9" w:rsidRPr="00AB5524">
        <w:rPr>
          <w:rFonts w:ascii="Times New Roman" w:hAnsi="Times New Roman" w:cs="Times New Roman"/>
          <w:sz w:val="26"/>
          <w:szCs w:val="26"/>
        </w:rPr>
        <w:t xml:space="preserve"> по о</w:t>
      </w:r>
      <w:r w:rsidRPr="00AB5524">
        <w:rPr>
          <w:rFonts w:ascii="Times New Roman" w:hAnsi="Times New Roman" w:cs="Times New Roman"/>
          <w:sz w:val="26"/>
          <w:szCs w:val="26"/>
        </w:rPr>
        <w:t>пределению целостности индивиду</w:t>
      </w:r>
      <w:r w:rsidR="006937FB" w:rsidRPr="00AB5524">
        <w:rPr>
          <w:rFonts w:ascii="Times New Roman" w:hAnsi="Times New Roman" w:cs="Times New Roman"/>
          <w:sz w:val="26"/>
          <w:szCs w:val="26"/>
        </w:rPr>
        <w:t>ального комплекта участника ЕГЭ;</w:t>
      </w:r>
    </w:p>
    <w:p w14:paraId="0D06DACD" w14:textId="77777777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поле для подписи участника ЕГЭ.</w:t>
      </w:r>
    </w:p>
    <w:p w14:paraId="5B04A0F2" w14:textId="1D498A40" w:rsidR="00AF38F5" w:rsidRDefault="001360EF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нижней части бланка регистрации устного экзамена</w:t>
      </w:r>
      <w:r w:rsidR="006937FB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расположены </w:t>
      </w:r>
      <w:r w:rsidR="00AB5524" w:rsidRPr="00862BEA">
        <w:rPr>
          <w:rFonts w:ascii="Times New Roman" w:hAnsi="Times New Roman" w:cs="Times New Roman"/>
          <w:sz w:val="26"/>
          <w:szCs w:val="26"/>
        </w:rPr>
        <w:t>поля для служебного использования (поля «Резерв-2», «Резерв-3»</w:t>
      </w:r>
      <w:r w:rsidR="00AB5524">
        <w:rPr>
          <w:rFonts w:ascii="Times New Roman" w:hAnsi="Times New Roman" w:cs="Times New Roman"/>
          <w:sz w:val="26"/>
          <w:szCs w:val="26"/>
        </w:rPr>
        <w:t xml:space="preserve">), </w:t>
      </w:r>
      <w:r w:rsidR="00210C10" w:rsidRPr="0078666E">
        <w:rPr>
          <w:rFonts w:ascii="Times New Roman" w:hAnsi="Times New Roman" w:cs="Times New Roman"/>
          <w:sz w:val="26"/>
          <w:szCs w:val="26"/>
        </w:rPr>
        <w:t>поля, заполняемые ответственным организатором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="00210C10" w:rsidRPr="0078666E">
        <w:rPr>
          <w:rFonts w:ascii="Times New Roman" w:hAnsi="Times New Roman" w:cs="Times New Roman"/>
          <w:sz w:val="26"/>
          <w:szCs w:val="26"/>
        </w:rPr>
        <w:t>удитории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лучаях, если участник </w:t>
      </w:r>
      <w:r w:rsidR="006937FB" w:rsidRPr="0078666E">
        <w:rPr>
          <w:rFonts w:ascii="Times New Roman" w:hAnsi="Times New Roman" w:cs="Times New Roman"/>
          <w:sz w:val="26"/>
          <w:szCs w:val="26"/>
        </w:rPr>
        <w:t xml:space="preserve">ЕГЭ </w:t>
      </w:r>
      <w:r w:rsidR="00210C10" w:rsidRPr="0078666E">
        <w:rPr>
          <w:rFonts w:ascii="Times New Roman" w:hAnsi="Times New Roman" w:cs="Times New Roman"/>
          <w:sz w:val="26"/>
          <w:szCs w:val="26"/>
        </w:rPr>
        <w:t>удален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э</w:t>
      </w:r>
      <w:r w:rsidR="00210C10" w:rsidRPr="0078666E">
        <w:rPr>
          <w:rFonts w:ascii="Times New Roman" w:hAnsi="Times New Roman" w:cs="Times New Roman"/>
          <w:sz w:val="26"/>
          <w:szCs w:val="26"/>
        </w:rPr>
        <w:t>кзамена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="00210C10" w:rsidRPr="0078666E">
        <w:rPr>
          <w:rFonts w:ascii="Times New Roman" w:hAnsi="Times New Roman" w:cs="Times New Roman"/>
          <w:sz w:val="26"/>
          <w:szCs w:val="26"/>
        </w:rPr>
        <w:t>вязи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="00210C10" w:rsidRPr="0078666E">
        <w:rPr>
          <w:rFonts w:ascii="Times New Roman" w:hAnsi="Times New Roman" w:cs="Times New Roman"/>
          <w:sz w:val="26"/>
          <w:szCs w:val="26"/>
        </w:rPr>
        <w:t>арушением порядка проведения ЕГЭ или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="00210C10" w:rsidRPr="0078666E">
        <w:rPr>
          <w:rFonts w:ascii="Times New Roman" w:hAnsi="Times New Roman" w:cs="Times New Roman"/>
          <w:sz w:val="26"/>
          <w:szCs w:val="26"/>
        </w:rPr>
        <w:t>акончил экзамен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у</w:t>
      </w:r>
      <w:r w:rsidR="00210C10" w:rsidRPr="0078666E">
        <w:rPr>
          <w:rFonts w:ascii="Times New Roman" w:hAnsi="Times New Roman" w:cs="Times New Roman"/>
          <w:sz w:val="26"/>
          <w:szCs w:val="26"/>
        </w:rPr>
        <w:t>важительной причине,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="00210C10" w:rsidRPr="0078666E">
        <w:rPr>
          <w:rFonts w:ascii="Times New Roman" w:hAnsi="Times New Roman" w:cs="Times New Roman"/>
          <w:sz w:val="26"/>
          <w:szCs w:val="26"/>
        </w:rPr>
        <w:t>акже поле для подписи ответственного организатора.</w:t>
      </w:r>
    </w:p>
    <w:p w14:paraId="5B9F3FC6" w14:textId="0BE635E2" w:rsidR="00053116" w:rsidRPr="004D55A9" w:rsidRDefault="004D55A9">
      <w:pPr>
        <w:pStyle w:val="1"/>
        <w:rPr>
          <w:rFonts w:cstheme="majorBidi"/>
        </w:rPr>
      </w:pPr>
      <w:r>
        <w:rPr>
          <w:sz w:val="26"/>
          <w:szCs w:val="26"/>
        </w:rPr>
        <w:br w:type="page"/>
      </w:r>
      <w:bookmarkStart w:id="11" w:name="_Toc468376988"/>
      <w:r w:rsidRPr="004D55A9">
        <w:rPr>
          <w:rFonts w:cstheme="majorBidi"/>
        </w:rPr>
        <w:lastRenderedPageBreak/>
        <w:t>П</w:t>
      </w:r>
      <w:r w:rsidR="00210C10" w:rsidRPr="004D55A9">
        <w:rPr>
          <w:rFonts w:cstheme="majorBidi"/>
        </w:rPr>
        <w:t xml:space="preserve">равила заполнения бланков </w:t>
      </w:r>
      <w:r w:rsidR="00E251C4" w:rsidRPr="004D55A9">
        <w:rPr>
          <w:rFonts w:cstheme="majorBidi"/>
        </w:rPr>
        <w:t>ЕГЭ</w:t>
      </w:r>
      <w:bookmarkEnd w:id="11"/>
    </w:p>
    <w:p w14:paraId="075E834C" w14:textId="77777777" w:rsidR="00053116" w:rsidRPr="0078666E" w:rsidRDefault="00210C10">
      <w:pPr>
        <w:pStyle w:val="2"/>
      </w:pPr>
      <w:bookmarkStart w:id="12" w:name="_Toc468376989"/>
      <w:r w:rsidRPr="0078666E">
        <w:t>Общая часть</w:t>
      </w:r>
      <w:bookmarkEnd w:id="12"/>
    </w:p>
    <w:p w14:paraId="4FDFB175" w14:textId="4250012C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Участники ЕГЭ выполняют экзаменационные работы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ланках ЕГЭ, формы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писание правил заполнения которых приведены ниже.</w:t>
      </w:r>
    </w:p>
    <w:p w14:paraId="53A7ADD8" w14:textId="279EF0ED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При заполнении бланков ЕГЭ необходимо точно соблюдать настоящие правила, так как информация, внесенная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ланки, сканируется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брабатывается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и</w:t>
      </w:r>
      <w:r w:rsidRPr="0078666E">
        <w:rPr>
          <w:rFonts w:ascii="Times New Roman" w:hAnsi="Times New Roman" w:cs="Times New Roman"/>
          <w:sz w:val="26"/>
          <w:szCs w:val="26"/>
        </w:rPr>
        <w:t xml:space="preserve">спользованием специальных аппаратно-программных средств. </w:t>
      </w:r>
    </w:p>
    <w:p w14:paraId="62C5173A" w14:textId="3077A8F9" w:rsidR="00053116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При недостатке места для </w:t>
      </w:r>
      <w:r w:rsidR="000545F1" w:rsidRPr="0078666E">
        <w:rPr>
          <w:rFonts w:ascii="Times New Roman" w:hAnsi="Times New Roman" w:cs="Times New Roman"/>
          <w:sz w:val="26"/>
          <w:szCs w:val="26"/>
        </w:rPr>
        <w:t>записи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="000545F1" w:rsidRPr="0078666E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Pr="0078666E">
        <w:rPr>
          <w:rFonts w:ascii="Times New Roman" w:hAnsi="Times New Roman" w:cs="Times New Roman"/>
          <w:sz w:val="26"/>
          <w:szCs w:val="26"/>
        </w:rPr>
        <w:t>азвернуты</w:t>
      </w:r>
      <w:r w:rsidR="000545F1" w:rsidRPr="0078666E">
        <w:rPr>
          <w:rFonts w:ascii="Times New Roman" w:hAnsi="Times New Roman" w:cs="Times New Roman"/>
          <w:sz w:val="26"/>
          <w:szCs w:val="26"/>
        </w:rPr>
        <w:t>м</w:t>
      </w:r>
      <w:r w:rsidRPr="0078666E">
        <w:rPr>
          <w:rFonts w:ascii="Times New Roman" w:hAnsi="Times New Roman" w:cs="Times New Roman"/>
          <w:sz w:val="26"/>
          <w:szCs w:val="26"/>
        </w:rPr>
        <w:t xml:space="preserve"> ответо</w:t>
      </w:r>
      <w:r w:rsidR="000545F1" w:rsidRPr="0078666E">
        <w:rPr>
          <w:rFonts w:ascii="Times New Roman" w:hAnsi="Times New Roman" w:cs="Times New Roman"/>
          <w:sz w:val="26"/>
          <w:szCs w:val="26"/>
        </w:rPr>
        <w:t>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 xml:space="preserve">ланке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2 </w:t>
      </w:r>
      <w:r w:rsidR="000545F1" w:rsidRPr="0078666E">
        <w:rPr>
          <w:rFonts w:ascii="Times New Roman" w:hAnsi="Times New Roman" w:cs="Times New Roman"/>
          <w:sz w:val="26"/>
          <w:szCs w:val="26"/>
        </w:rPr>
        <w:t xml:space="preserve">(включая обратную сторону бланка) </w:t>
      </w:r>
      <w:r w:rsidRPr="0078666E">
        <w:rPr>
          <w:rFonts w:ascii="Times New Roman" w:hAnsi="Times New Roman" w:cs="Times New Roman"/>
          <w:sz w:val="26"/>
          <w:szCs w:val="26"/>
        </w:rPr>
        <w:t>организатор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352EBF" w:rsidRPr="00352EBF">
        <w:rPr>
          <w:rFonts w:ascii="Times New Roman" w:hAnsi="Times New Roman" w:cs="Times New Roman"/>
          <w:sz w:val="26"/>
          <w:szCs w:val="26"/>
        </w:rPr>
        <w:t xml:space="preserve">в аудитории по просьбе </w:t>
      </w:r>
      <w:r w:rsidR="00352EBF">
        <w:rPr>
          <w:rFonts w:ascii="Times New Roman" w:hAnsi="Times New Roman" w:cs="Times New Roman"/>
          <w:sz w:val="26"/>
          <w:szCs w:val="26"/>
        </w:rPr>
        <w:t xml:space="preserve">участника ЕГЭ </w:t>
      </w:r>
      <w:r w:rsidRPr="0078666E">
        <w:rPr>
          <w:rFonts w:ascii="Times New Roman" w:hAnsi="Times New Roman" w:cs="Times New Roman"/>
          <w:sz w:val="26"/>
          <w:szCs w:val="26"/>
        </w:rPr>
        <w:t>выдает д</w:t>
      </w:r>
      <w:hyperlink r:id="rId9" w:tgtFrame="_blank" w:history="1">
        <w:r w:rsidRPr="0078666E">
          <w:rPr>
            <w:rFonts w:ascii="Times New Roman" w:hAnsi="Times New Roman" w:cs="Times New Roman"/>
            <w:sz w:val="26"/>
            <w:szCs w:val="26"/>
          </w:rPr>
          <w:t xml:space="preserve">ополнительный бланк ответов </w:t>
        </w:r>
        <w:r w:rsidR="00C10502">
          <w:rPr>
            <w:rFonts w:ascii="Times New Roman" w:hAnsi="Times New Roman" w:cs="Times New Roman"/>
            <w:sz w:val="26"/>
            <w:szCs w:val="26"/>
          </w:rPr>
          <w:t>№ </w:t>
        </w:r>
        <w:r w:rsidRPr="0078666E">
          <w:rPr>
            <w:rFonts w:ascii="Times New Roman" w:hAnsi="Times New Roman" w:cs="Times New Roman"/>
            <w:sz w:val="26"/>
            <w:szCs w:val="26"/>
          </w:rPr>
          <w:t>2</w:t>
        </w:r>
      </w:hyperlink>
      <w:r w:rsidRPr="0078666E">
        <w:rPr>
          <w:rFonts w:ascii="Times New Roman" w:hAnsi="Times New Roman" w:cs="Times New Roman"/>
          <w:sz w:val="26"/>
          <w:szCs w:val="26"/>
        </w:rPr>
        <w:t xml:space="preserve">. </w:t>
      </w:r>
      <w:r w:rsidR="00352EBF" w:rsidRPr="00352EBF">
        <w:rPr>
          <w:rFonts w:ascii="Times New Roman" w:hAnsi="Times New Roman" w:cs="Times New Roman"/>
          <w:sz w:val="26"/>
          <w:szCs w:val="26"/>
        </w:rPr>
        <w:t xml:space="preserve">При этом номер дополнительного бланка </w:t>
      </w:r>
      <w:r w:rsidR="00352EBF">
        <w:rPr>
          <w:rFonts w:ascii="Times New Roman" w:hAnsi="Times New Roman" w:cs="Times New Roman"/>
          <w:sz w:val="26"/>
          <w:szCs w:val="26"/>
        </w:rPr>
        <w:t xml:space="preserve">ответов № 2 </w:t>
      </w:r>
      <w:r w:rsidR="00352EBF" w:rsidRPr="00352EBF">
        <w:rPr>
          <w:rFonts w:ascii="Times New Roman" w:hAnsi="Times New Roman" w:cs="Times New Roman"/>
          <w:sz w:val="26"/>
          <w:szCs w:val="26"/>
        </w:rPr>
        <w:t xml:space="preserve">организатор указывает в предыдущем бланке ответов </w:t>
      </w:r>
      <w:r w:rsidR="00352EBF">
        <w:rPr>
          <w:rFonts w:ascii="Times New Roman" w:hAnsi="Times New Roman" w:cs="Times New Roman"/>
          <w:sz w:val="26"/>
          <w:szCs w:val="26"/>
        </w:rPr>
        <w:t>№ 2 .</w:t>
      </w:r>
      <w:r w:rsidR="00352EBF" w:rsidRPr="00352EBF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 xml:space="preserve">Дополнительные бланки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ринимаются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к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цениванию, если хотя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бы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дна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 xml:space="preserve">торон предыдущих </w:t>
      </w:r>
      <w:r w:rsidR="00591AF2" w:rsidRPr="0078666E">
        <w:rPr>
          <w:rFonts w:ascii="Times New Roman" w:hAnsi="Times New Roman" w:cs="Times New Roman"/>
          <w:sz w:val="26"/>
          <w:szCs w:val="26"/>
        </w:rPr>
        <w:t xml:space="preserve">бланков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591AF2" w:rsidRPr="0078666E">
        <w:rPr>
          <w:rFonts w:ascii="Times New Roman" w:hAnsi="Times New Roman" w:cs="Times New Roman"/>
          <w:sz w:val="26"/>
          <w:szCs w:val="26"/>
        </w:rPr>
        <w:t>2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="00591AF2" w:rsidRPr="0078666E">
        <w:rPr>
          <w:rFonts w:ascii="Times New Roman" w:hAnsi="Times New Roman" w:cs="Times New Roman"/>
          <w:sz w:val="26"/>
          <w:szCs w:val="26"/>
        </w:rPr>
        <w:t>аполнена</w:t>
      </w:r>
      <w:r w:rsidRPr="0078666E">
        <w:rPr>
          <w:rFonts w:ascii="Times New Roman" w:hAnsi="Times New Roman" w:cs="Times New Roman"/>
          <w:sz w:val="26"/>
          <w:szCs w:val="26"/>
        </w:rPr>
        <w:t>.</w:t>
      </w:r>
      <w:r w:rsidR="00053116" w:rsidRPr="0078666E">
        <w:rPr>
          <w:rFonts w:ascii="Times New Roman" w:hAnsi="Times New Roman" w:cs="Times New Roman"/>
          <w:sz w:val="26"/>
          <w:szCs w:val="26"/>
        </w:rPr>
        <w:t xml:space="preserve"> </w:t>
      </w:r>
    </w:p>
    <w:p w14:paraId="481F61CD" w14:textId="77777777" w:rsidR="00352EBF" w:rsidRPr="0078666E" w:rsidRDefault="00352EBF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14:paraId="3E18EB28" w14:textId="77777777" w:rsidR="00053116" w:rsidRPr="0078666E" w:rsidRDefault="00210C10">
      <w:pPr>
        <w:pStyle w:val="2"/>
      </w:pPr>
      <w:bookmarkStart w:id="13" w:name="_Toc468376990"/>
      <w:r w:rsidRPr="0078666E">
        <w:t>Основные правила заполнения бланков ЕГЭ</w:t>
      </w:r>
      <w:bookmarkEnd w:id="13"/>
    </w:p>
    <w:p w14:paraId="5D022443" w14:textId="77777777" w:rsidR="00A12401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Все бланки ЕГЭ заполняются гелевой</w:t>
      </w:r>
      <w:r w:rsidR="001A7791" w:rsidRPr="0078666E">
        <w:rPr>
          <w:rFonts w:ascii="Times New Roman" w:hAnsi="Times New Roman" w:cs="Times New Roman"/>
          <w:sz w:val="26"/>
          <w:szCs w:val="26"/>
        </w:rPr>
        <w:t xml:space="preserve"> или</w:t>
      </w:r>
      <w:r w:rsidR="00750530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капиллярной руч</w:t>
      </w:r>
      <w:r w:rsidR="00A22C69" w:rsidRPr="0078666E">
        <w:rPr>
          <w:rFonts w:ascii="Times New Roman" w:hAnsi="Times New Roman" w:cs="Times New Roman"/>
          <w:sz w:val="26"/>
          <w:szCs w:val="26"/>
        </w:rPr>
        <w:t>кой черного цвета</w:t>
      </w:r>
      <w:r w:rsidR="00A12401" w:rsidRPr="0078666E">
        <w:rPr>
          <w:rFonts w:ascii="Times New Roman" w:hAnsi="Times New Roman" w:cs="Times New Roman"/>
          <w:sz w:val="26"/>
          <w:szCs w:val="26"/>
        </w:rPr>
        <w:t xml:space="preserve">. 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</w:p>
    <w:p w14:paraId="36360A2A" w14:textId="1FCF854F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Символ метки («крестик»)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олях бланка регистрации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олжен быть слишком толстым. Если ручка оставляет слишком толстую линию,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то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место крестика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оле нужно провести только одну диагональ квадрата (любую).</w:t>
      </w:r>
    </w:p>
    <w:p w14:paraId="5230AF58" w14:textId="6D3EAAAF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Участник ЕГЭ должен изображать каждую цифру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укву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 xml:space="preserve">сех заполняемых полях бланка регистрации,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1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 xml:space="preserve">ерхней части бланка </w:t>
      </w:r>
      <w:r w:rsidR="00A32DFE" w:rsidRPr="0078666E">
        <w:rPr>
          <w:rFonts w:ascii="Times New Roman" w:hAnsi="Times New Roman" w:cs="Times New Roman"/>
          <w:sz w:val="26"/>
          <w:szCs w:val="26"/>
        </w:rPr>
        <w:t xml:space="preserve">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A32DFE" w:rsidRPr="0078666E">
        <w:rPr>
          <w:rFonts w:ascii="Times New Roman" w:hAnsi="Times New Roman" w:cs="Times New Roman"/>
          <w:sz w:val="26"/>
          <w:szCs w:val="26"/>
        </w:rPr>
        <w:t>2</w:t>
      </w:r>
      <w:r w:rsidR="00A12401" w:rsidRPr="0078666E">
        <w:rPr>
          <w:rFonts w:ascii="Times New Roman" w:hAnsi="Times New Roman" w:cs="Times New Roman"/>
          <w:sz w:val="26"/>
          <w:szCs w:val="26"/>
        </w:rPr>
        <w:t xml:space="preserve">, </w:t>
      </w:r>
      <w:r w:rsidRPr="0078666E">
        <w:rPr>
          <w:rFonts w:ascii="Times New Roman" w:hAnsi="Times New Roman" w:cs="Times New Roman"/>
          <w:sz w:val="26"/>
          <w:szCs w:val="26"/>
        </w:rPr>
        <w:t>тщательно копируя образец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ее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>аписания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троки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бразцами написания символов, расположенн</w:t>
      </w:r>
      <w:r w:rsidR="00A32DFE" w:rsidRPr="0078666E">
        <w:rPr>
          <w:rFonts w:ascii="Times New Roman" w:hAnsi="Times New Roman" w:cs="Times New Roman"/>
          <w:sz w:val="26"/>
          <w:szCs w:val="26"/>
        </w:rPr>
        <w:t>ыми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ерхней части бланка регистрации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 xml:space="preserve">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1. Небрежное написание символов может привести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к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ому, что при автоматизированной обработке символ может быть распознан неправильно.</w:t>
      </w:r>
    </w:p>
    <w:p w14:paraId="30C3A4C0" w14:textId="146EBAC4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Ка</w:t>
      </w:r>
      <w:r w:rsidR="009871BA" w:rsidRPr="0078666E">
        <w:rPr>
          <w:rFonts w:ascii="Times New Roman" w:hAnsi="Times New Roman" w:cs="Times New Roman"/>
          <w:sz w:val="26"/>
          <w:szCs w:val="26"/>
        </w:rPr>
        <w:t>ждое поле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="009871BA" w:rsidRPr="0078666E">
        <w:rPr>
          <w:rFonts w:ascii="Times New Roman" w:hAnsi="Times New Roman" w:cs="Times New Roman"/>
          <w:sz w:val="26"/>
          <w:szCs w:val="26"/>
        </w:rPr>
        <w:t>ланках заполняется,</w:t>
      </w:r>
      <w:r w:rsidRPr="0078666E">
        <w:rPr>
          <w:rFonts w:ascii="Times New Roman" w:hAnsi="Times New Roman" w:cs="Times New Roman"/>
          <w:sz w:val="26"/>
          <w:szCs w:val="26"/>
        </w:rPr>
        <w:t xml:space="preserve"> начиная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ервой позиции (в том числе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оля для занесения фамилии, имени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 xml:space="preserve">тчества участника ЕГЭ). </w:t>
      </w:r>
    </w:p>
    <w:p w14:paraId="5C943529" w14:textId="217D9FCF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Если участник ЕГЭ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и</w:t>
      </w:r>
      <w:r w:rsidRPr="0078666E">
        <w:rPr>
          <w:rFonts w:ascii="Times New Roman" w:hAnsi="Times New Roman" w:cs="Times New Roman"/>
          <w:sz w:val="26"/>
          <w:szCs w:val="26"/>
        </w:rPr>
        <w:t>меет информации для заполнения какого-то конкретного поля,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он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олжен оставить это поле пустым (не делать прочерков).</w:t>
      </w:r>
    </w:p>
    <w:p w14:paraId="3CC856D0" w14:textId="732735C3" w:rsidR="005E7FA1" w:rsidRPr="0078666E" w:rsidRDefault="005E7FA1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При записи ответов необходимо строго следовать инструкциям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ыполнению работы (к группе заданий, отдельным заданиям), указанным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ИМ.</w:t>
      </w:r>
    </w:p>
    <w:p w14:paraId="6CB73922" w14:textId="26FD485D" w:rsidR="001E61BC" w:rsidRPr="0078666E" w:rsidRDefault="005E7FA1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На бланках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1 и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акже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ополнительном бланке ответов</w:t>
      </w:r>
      <w:r w:rsidR="00A12401" w:rsidRPr="0078666E">
        <w:rPr>
          <w:rFonts w:ascii="Times New Roman" w:hAnsi="Times New Roman" w:cs="Times New Roman"/>
          <w:sz w:val="26"/>
          <w:szCs w:val="26"/>
        </w:rPr>
        <w:br/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олжно быть пометок, содержащих информацию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л</w:t>
      </w:r>
      <w:r w:rsidRPr="0078666E">
        <w:rPr>
          <w:rFonts w:ascii="Times New Roman" w:hAnsi="Times New Roman" w:cs="Times New Roman"/>
          <w:sz w:val="26"/>
          <w:szCs w:val="26"/>
        </w:rPr>
        <w:t>ичности участника ЕГЭ.</w:t>
      </w:r>
    </w:p>
    <w:p w14:paraId="4C17C9CF" w14:textId="77777777" w:rsidR="001E61BC" w:rsidRPr="0078666E" w:rsidRDefault="001E61BC" w:rsidP="004D55A9">
      <w:pPr>
        <w:spacing w:before="240" w:line="240" w:lineRule="auto"/>
        <w:contextualSpacing/>
        <w:rPr>
          <w:rFonts w:ascii="Times New Roman" w:hAnsi="Times New Roman" w:cs="Times New Roman"/>
          <w:b/>
          <w:sz w:val="26"/>
          <w:szCs w:val="26"/>
        </w:rPr>
      </w:pPr>
    </w:p>
    <w:p w14:paraId="47A5D8CD" w14:textId="77777777" w:rsidR="00210C10" w:rsidRPr="0078666E" w:rsidRDefault="001360EF" w:rsidP="004D55A9">
      <w:pPr>
        <w:spacing w:before="240" w:line="240" w:lineRule="auto"/>
        <w:contextualSpacing/>
        <w:rPr>
          <w:rFonts w:ascii="Times New Roman" w:hAnsi="Times New Roman" w:cs="Times New Roman"/>
          <w:b/>
          <w:sz w:val="26"/>
          <w:szCs w:val="26"/>
        </w:rPr>
      </w:pPr>
      <w:r w:rsidRPr="0078666E">
        <w:rPr>
          <w:rFonts w:ascii="Times New Roman" w:hAnsi="Times New Roman" w:cs="Times New Roman"/>
          <w:b/>
          <w:sz w:val="26"/>
          <w:szCs w:val="26"/>
        </w:rPr>
        <w:t>Категорически запрещается:</w:t>
      </w:r>
    </w:p>
    <w:p w14:paraId="407AF8B4" w14:textId="2B8CF46B" w:rsidR="009871BA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делать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олях бланков</w:t>
      </w:r>
      <w:r w:rsidR="009871BA" w:rsidRPr="0078666E">
        <w:rPr>
          <w:rFonts w:ascii="Times New Roman" w:hAnsi="Times New Roman" w:cs="Times New Roman"/>
          <w:sz w:val="26"/>
          <w:szCs w:val="26"/>
        </w:rPr>
        <w:t xml:space="preserve"> ЕГЭ</w:t>
      </w:r>
      <w:r w:rsidRPr="0078666E">
        <w:rPr>
          <w:rFonts w:ascii="Times New Roman" w:hAnsi="Times New Roman" w:cs="Times New Roman"/>
          <w:sz w:val="26"/>
          <w:szCs w:val="26"/>
        </w:rPr>
        <w:t xml:space="preserve">, вне полей бланков </w:t>
      </w:r>
      <w:r w:rsidR="009871BA" w:rsidRPr="0078666E">
        <w:rPr>
          <w:rFonts w:ascii="Times New Roman" w:hAnsi="Times New Roman" w:cs="Times New Roman"/>
          <w:sz w:val="26"/>
          <w:szCs w:val="26"/>
        </w:rPr>
        <w:t xml:space="preserve">ЕГЭ </w:t>
      </w:r>
      <w:r w:rsidRPr="0078666E">
        <w:rPr>
          <w:rFonts w:ascii="Times New Roman" w:hAnsi="Times New Roman" w:cs="Times New Roman"/>
          <w:sz w:val="26"/>
          <w:szCs w:val="26"/>
        </w:rPr>
        <w:t>или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олях, за</w:t>
      </w:r>
      <w:r w:rsidR="009871BA" w:rsidRPr="0078666E">
        <w:rPr>
          <w:rFonts w:ascii="Times New Roman" w:hAnsi="Times New Roman" w:cs="Times New Roman"/>
          <w:sz w:val="26"/>
          <w:szCs w:val="26"/>
        </w:rPr>
        <w:t>полненных типографским способом</w:t>
      </w:r>
      <w:r w:rsidR="00A12401" w:rsidRPr="0078666E">
        <w:rPr>
          <w:rFonts w:ascii="Times New Roman" w:hAnsi="Times New Roman" w:cs="Times New Roman"/>
          <w:sz w:val="26"/>
          <w:szCs w:val="26"/>
        </w:rPr>
        <w:t>,</w:t>
      </w:r>
      <w:r w:rsidRPr="0078666E">
        <w:rPr>
          <w:rFonts w:ascii="Times New Roman" w:hAnsi="Times New Roman" w:cs="Times New Roman"/>
          <w:sz w:val="26"/>
          <w:szCs w:val="26"/>
        </w:rPr>
        <w:t xml:space="preserve"> какие-либо записи и</w:t>
      </w:r>
      <w:r w:rsidR="009871BA" w:rsidRPr="0078666E">
        <w:rPr>
          <w:rFonts w:ascii="Times New Roman" w:hAnsi="Times New Roman" w:cs="Times New Roman"/>
          <w:sz w:val="26"/>
          <w:szCs w:val="26"/>
        </w:rPr>
        <w:t xml:space="preserve"> (или)</w:t>
      </w:r>
      <w:r w:rsidRPr="0078666E">
        <w:rPr>
          <w:rFonts w:ascii="Times New Roman" w:hAnsi="Times New Roman" w:cs="Times New Roman"/>
          <w:sz w:val="26"/>
          <w:szCs w:val="26"/>
        </w:rPr>
        <w:t xml:space="preserve"> пометки,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тносящиеся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к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одержанию полей бланков</w:t>
      </w:r>
      <w:r w:rsidR="009871BA" w:rsidRPr="0078666E">
        <w:rPr>
          <w:rFonts w:ascii="Times New Roman" w:hAnsi="Times New Roman" w:cs="Times New Roman"/>
          <w:sz w:val="26"/>
          <w:szCs w:val="26"/>
        </w:rPr>
        <w:t xml:space="preserve"> ЕГЭ</w:t>
      </w:r>
      <w:r w:rsidRPr="0078666E">
        <w:rPr>
          <w:rFonts w:ascii="Times New Roman" w:hAnsi="Times New Roman" w:cs="Times New Roman"/>
          <w:sz w:val="26"/>
          <w:szCs w:val="26"/>
        </w:rPr>
        <w:t>;</w:t>
      </w:r>
    </w:p>
    <w:p w14:paraId="48A3EF20" w14:textId="46A45A13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использовать для заполнения бланков </w:t>
      </w:r>
      <w:r w:rsidR="009871BA" w:rsidRPr="0078666E">
        <w:rPr>
          <w:rFonts w:ascii="Times New Roman" w:hAnsi="Times New Roman" w:cs="Times New Roman"/>
          <w:sz w:val="26"/>
          <w:szCs w:val="26"/>
        </w:rPr>
        <w:t xml:space="preserve">ЕГЭ </w:t>
      </w:r>
      <w:r w:rsidRPr="0078666E">
        <w:rPr>
          <w:rFonts w:ascii="Times New Roman" w:hAnsi="Times New Roman" w:cs="Times New Roman"/>
          <w:sz w:val="26"/>
          <w:szCs w:val="26"/>
        </w:rPr>
        <w:t>цветные ручки вместо черной,  карандаш, средства для исправления внесенной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 xml:space="preserve">ланки </w:t>
      </w:r>
      <w:r w:rsidR="009871BA" w:rsidRPr="0078666E">
        <w:rPr>
          <w:rFonts w:ascii="Times New Roman" w:hAnsi="Times New Roman" w:cs="Times New Roman"/>
          <w:sz w:val="26"/>
          <w:szCs w:val="26"/>
        </w:rPr>
        <w:t xml:space="preserve">ЕГЭ </w:t>
      </w:r>
      <w:r w:rsidRPr="0078666E">
        <w:rPr>
          <w:rFonts w:ascii="Times New Roman" w:hAnsi="Times New Roman" w:cs="Times New Roman"/>
          <w:sz w:val="26"/>
          <w:szCs w:val="26"/>
        </w:rPr>
        <w:t>информации («замазку», «ластик»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 xml:space="preserve">р.). </w:t>
      </w:r>
    </w:p>
    <w:p w14:paraId="54198161" w14:textId="799A1F1C" w:rsidR="00974B02" w:rsidRPr="004D55A9" w:rsidRDefault="00210C10" w:rsidP="004D55A9">
      <w:pPr>
        <w:pStyle w:val="2"/>
      </w:pPr>
      <w:bookmarkStart w:id="14" w:name="_Заполнение_бланка_регистрации"/>
      <w:bookmarkStart w:id="15" w:name="_Toc468376991"/>
      <w:bookmarkStart w:id="16" w:name="_Toc361838907"/>
      <w:bookmarkEnd w:id="14"/>
      <w:r w:rsidRPr="004D55A9">
        <w:lastRenderedPageBreak/>
        <w:t>Заполнение бланка регистрации</w:t>
      </w:r>
      <w:bookmarkEnd w:id="15"/>
      <w:r w:rsidR="005C55A2" w:rsidRPr="00AF38F5">
        <w:t xml:space="preserve"> </w:t>
      </w:r>
    </w:p>
    <w:p w14:paraId="71854F83" w14:textId="321749C4" w:rsidR="006754DD" w:rsidRPr="006754DD" w:rsidRDefault="003614C6" w:rsidP="004D55A9">
      <w:pPr>
        <w:pStyle w:val="3"/>
      </w:pPr>
      <w:r w:rsidRPr="00CE210D">
        <w:rPr>
          <w:noProof/>
        </w:rPr>
        <w:drawing>
          <wp:inline distT="0" distB="0" distL="0" distR="0" wp14:anchorId="36C8A4B3" wp14:editId="055C47C0">
            <wp:extent cx="6134100" cy="847725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0299" cy="84858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48364C" w14:textId="0A44A9A8" w:rsidR="00210C10" w:rsidRPr="00352EBF" w:rsidRDefault="002F2883" w:rsidP="004D55A9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i/>
          <w:color w:val="000000"/>
          <w:sz w:val="26"/>
          <w:szCs w:val="26"/>
        </w:rPr>
      </w:pPr>
      <w:r w:rsidRPr="00352EBF">
        <w:rPr>
          <w:rFonts w:ascii="Times New Roman" w:hAnsi="Times New Roman" w:cs="Times New Roman"/>
          <w:i/>
          <w:iCs/>
          <w:color w:val="000000"/>
          <w:sz w:val="26"/>
          <w:szCs w:val="26"/>
        </w:rPr>
        <w:t>Рис. 1.</w:t>
      </w:r>
      <w:r w:rsidR="00210C10" w:rsidRPr="00352EBF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</w:t>
      </w:r>
      <w:r w:rsidR="009B2F0C" w:rsidRPr="00352EBF">
        <w:rPr>
          <w:rFonts w:ascii="Times New Roman" w:hAnsi="Times New Roman" w:cs="Times New Roman"/>
          <w:i/>
          <w:sz w:val="26"/>
          <w:szCs w:val="26"/>
        </w:rPr>
        <w:t>Бланк регистрации</w:t>
      </w:r>
    </w:p>
    <w:p w14:paraId="4757D60E" w14:textId="614059AA" w:rsidR="00210C10" w:rsidRDefault="002F2883" w:rsidP="004D55A9">
      <w:pPr>
        <w:widowControl w:val="0"/>
        <w:spacing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lastRenderedPageBreak/>
        <w:t>По указанию ответственного организатора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>удитории участники ЕГЭ приступают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к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 xml:space="preserve">аполнению верхней части бланки регистрации (рис. 2). Участником ЕГЭ заполняются все поля верхней части бланка регистрации (см. </w:t>
      </w:r>
      <w:r w:rsidR="006B7D1C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абл</w:t>
      </w:r>
      <w:r w:rsidR="006B7D1C" w:rsidRPr="0078666E">
        <w:rPr>
          <w:rFonts w:ascii="Times New Roman" w:hAnsi="Times New Roman" w:cs="Times New Roman"/>
          <w:sz w:val="26"/>
          <w:szCs w:val="26"/>
        </w:rPr>
        <w:t>ицу</w:t>
      </w:r>
      <w:r w:rsidR="005D3EED">
        <w:rPr>
          <w:rFonts w:ascii="Times New Roman" w:hAnsi="Times New Roman" w:cs="Times New Roman"/>
          <w:sz w:val="26"/>
          <w:szCs w:val="26"/>
        </w:rPr>
        <w:t xml:space="preserve"> 1), кроме полей </w:t>
      </w:r>
      <w:r w:rsidRPr="0078666E">
        <w:rPr>
          <w:rFonts w:ascii="Times New Roman" w:hAnsi="Times New Roman" w:cs="Times New Roman"/>
          <w:sz w:val="26"/>
          <w:szCs w:val="26"/>
        </w:rPr>
        <w:t>для служебного использования (поля «Служебная отметка»,</w:t>
      </w:r>
      <w:r w:rsidR="005D3EED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«Резерв-1»).</w:t>
      </w:r>
    </w:p>
    <w:p w14:paraId="0FBBA5C4" w14:textId="38A87FCC" w:rsidR="006E6B12" w:rsidRPr="0078666E" w:rsidRDefault="003614C6" w:rsidP="00CE210D">
      <w:pPr>
        <w:widowControl w:val="0"/>
        <w:spacing w:line="240" w:lineRule="auto"/>
        <w:ind w:firstLine="0"/>
        <w:rPr>
          <w:rFonts w:ascii="Times New Roman" w:hAnsi="Times New Roman" w:cs="Times New Roman"/>
          <w:noProof/>
          <w:color w:val="000000"/>
          <w:sz w:val="26"/>
          <w:szCs w:val="26"/>
        </w:rPr>
      </w:pPr>
      <w:r w:rsidRPr="00CE210D">
        <w:rPr>
          <w:rFonts w:ascii="Times New Roman" w:hAnsi="Times New Roman" w:cs="Times New Roman"/>
          <w:noProof/>
          <w:color w:val="000000"/>
          <w:sz w:val="26"/>
          <w:szCs w:val="26"/>
        </w:rPr>
        <w:drawing>
          <wp:inline distT="0" distB="0" distL="0" distR="0" wp14:anchorId="27F1746E" wp14:editId="2B2BA0B4">
            <wp:extent cx="6248400" cy="2223840"/>
            <wp:effectExtent l="0" t="0" r="0" b="50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8400" cy="2223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BCB4CF" w14:textId="6E71522C" w:rsidR="005D3EED" w:rsidRPr="005D3EED" w:rsidRDefault="002F2883" w:rsidP="005D3EED">
      <w:pPr>
        <w:widowControl w:val="0"/>
        <w:spacing w:line="240" w:lineRule="auto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Рис. 2. </w:t>
      </w:r>
      <w:r w:rsidR="00210C10"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В</w:t>
      </w: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ерхняя часть бланка регистрации</w:t>
      </w:r>
    </w:p>
    <w:tbl>
      <w:tblPr>
        <w:tblW w:w="984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3111"/>
        <w:gridCol w:w="6738"/>
      </w:tblGrid>
      <w:tr w:rsidR="00210C10" w:rsidRPr="005D3EED" w14:paraId="6D41C134" w14:textId="77777777" w:rsidTr="004D55A9">
        <w:trPr>
          <w:tblHeader/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4A8CE40" w14:textId="4512208F" w:rsidR="00210C10" w:rsidRPr="005D3EED" w:rsidRDefault="00210C10">
            <w:pPr>
              <w:widowControl w:val="0"/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>Поля, заполняемые участником ЕГЭ</w:t>
            </w:r>
            <w:r w:rsidR="004D55A9" w:rsidRPr="005D3EED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 xml:space="preserve"> по у</w:t>
            </w:r>
            <w:r w:rsidRPr="005D3EED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>казанию организатора</w:t>
            </w:r>
            <w:r w:rsidR="004D55A9" w:rsidRPr="005D3EED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 xml:space="preserve"> в а</w:t>
            </w:r>
            <w:r w:rsidRPr="005D3EED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>удитории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AFD2A04" w14:textId="0C356853" w:rsidR="00210C10" w:rsidRPr="005D3EED" w:rsidRDefault="00210C10">
            <w:pPr>
              <w:widowControl w:val="0"/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>Указания</w:t>
            </w:r>
            <w:r w:rsidR="004D55A9" w:rsidRPr="005D3EED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 xml:space="preserve"> по з</w:t>
            </w:r>
            <w:r w:rsidRPr="005D3EED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>аполнению</w:t>
            </w:r>
          </w:p>
        </w:tc>
      </w:tr>
      <w:tr w:rsidR="00210C10" w:rsidRPr="005D3EED" w14:paraId="4B520E2D" w14:textId="77777777" w:rsidTr="004D55A9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E9DDB5C" w14:textId="77777777" w:rsidR="00210C10" w:rsidRPr="005D3EED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Код региона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8F50873" w14:textId="533D3ECC" w:rsidR="00210C10" w:rsidRPr="005D3EED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Указывается код субъекта Российской Федерации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с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оответствии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с к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одировкой федерального справочника субъектов Российской Федерации </w:t>
            </w:r>
          </w:p>
        </w:tc>
      </w:tr>
      <w:tr w:rsidR="00210C10" w:rsidRPr="005D3EED" w14:paraId="2705DC80" w14:textId="77777777" w:rsidTr="004D55A9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5F6AB7E" w14:textId="77777777" w:rsidR="00210C10" w:rsidRPr="005D3EED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Код образовательной организации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31DBDC5" w14:textId="14263D34" w:rsidR="002F2883" w:rsidRPr="005D3EED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Указывается код образовательной организации,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к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отором обучается участник ЕГЭ</w:t>
            </w:r>
            <w:r w:rsidR="00630E62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– выпускник текущего года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,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с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оответствии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с к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одировкой, принятой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с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убъекте Российской Федерации</w:t>
            </w:r>
            <w:r w:rsidR="00630E62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;</w:t>
            </w:r>
            <w:r w:rsidR="001E61BC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</w:t>
            </w:r>
            <w:r w:rsidR="005D22E2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код образовательной организации,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к</w:t>
            </w:r>
            <w:r w:rsidR="005D22E2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оторой участник ЕГЭ - выпускник прошлых лет/обучающийся СПО получил уведомление (пропуск)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на Е</w:t>
            </w:r>
            <w:r w:rsidR="00630E62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ГЭ)</w:t>
            </w:r>
          </w:p>
        </w:tc>
      </w:tr>
      <w:tr w:rsidR="00210C10" w:rsidRPr="005D3EED" w14:paraId="1457871C" w14:textId="77777777" w:rsidTr="004D55A9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6E8DB3E" w14:textId="77777777" w:rsidR="00210C10" w:rsidRPr="005D3EED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Класс: номер, буква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E2FA19B" w14:textId="7FBA83BE" w:rsidR="00210C10" w:rsidRPr="005D3EED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Указывается информация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о к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лассе,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к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отором обучается участник ЕГЭ (выпускниками прошлых лет</w:t>
            </w:r>
            <w:r w:rsidR="00D1469B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/</w:t>
            </w:r>
            <w:r w:rsidR="00D1469B" w:rsidRPr="005D3EED">
              <w:rPr>
                <w:rFonts w:ascii="Times New Roman" w:hAnsi="Times New Roman" w:cs="Times New Roman"/>
                <w:szCs w:val="24"/>
              </w:rPr>
              <w:t xml:space="preserve"> </w:t>
            </w:r>
            <w:r w:rsidR="00D1469B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обучающимися СПО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не з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аполняется)</w:t>
            </w:r>
          </w:p>
        </w:tc>
      </w:tr>
      <w:tr w:rsidR="00210C10" w:rsidRPr="005D3EED" w14:paraId="55A8C63F" w14:textId="77777777" w:rsidTr="004D55A9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CE701CE" w14:textId="77777777" w:rsidR="00210C10" w:rsidRPr="005D3EED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Код пункта проведения ЕГЭ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53D245C" w14:textId="03FA3434" w:rsidR="00210C10" w:rsidRPr="005D3EED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Указывается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с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оответствии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с к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одировкой ППЭ, принятой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с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убъекте Российской Федерации</w:t>
            </w:r>
          </w:p>
        </w:tc>
      </w:tr>
      <w:tr w:rsidR="00210C10" w:rsidRPr="005D3EED" w14:paraId="157CD077" w14:textId="77777777" w:rsidTr="004D55A9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6CA3D25" w14:textId="77777777" w:rsidR="00210C10" w:rsidRPr="005D3EED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Номер аудитории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798A19C" w14:textId="1056137E" w:rsidR="00210C10" w:rsidRPr="005D3EED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Указывается номер аудитории,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к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оторой проходит ЕГЭ</w:t>
            </w:r>
          </w:p>
        </w:tc>
      </w:tr>
      <w:tr w:rsidR="00210C10" w:rsidRPr="005D3EED" w14:paraId="60387CD4" w14:textId="77777777" w:rsidTr="004D55A9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0562332" w14:textId="77777777" w:rsidR="00210C10" w:rsidRPr="005D3EED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Дата проведения ЕГЭ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3911752" w14:textId="77777777" w:rsidR="00210C10" w:rsidRPr="005D3EED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Указывается дата проведения ЕГЭ</w:t>
            </w:r>
          </w:p>
        </w:tc>
      </w:tr>
      <w:tr w:rsidR="00210C10" w:rsidRPr="005D3EED" w14:paraId="75C0F7F3" w14:textId="77777777" w:rsidTr="004D55A9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219BB43" w14:textId="77777777" w:rsidR="00210C10" w:rsidRPr="005D3EED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Код предмета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031E8E8" w14:textId="19D3D6A5" w:rsidR="00210C10" w:rsidRPr="005D3EED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Указывается </w:t>
            </w:r>
            <w:r w:rsidR="00D1469B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код предмета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с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оответствии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с п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ринятой кодировкой (см. </w:t>
            </w:r>
            <w:r w:rsidR="006B7D1C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Т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абл</w:t>
            </w:r>
            <w:r w:rsidR="006B7D1C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ицу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2)</w:t>
            </w:r>
          </w:p>
        </w:tc>
      </w:tr>
      <w:tr w:rsidR="00210C10" w:rsidRPr="005D3EED" w14:paraId="07398278" w14:textId="77777777" w:rsidTr="004D55A9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6F52628" w14:textId="77777777" w:rsidR="00210C10" w:rsidRPr="005D3EED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Название предмета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5C59032" w14:textId="13176F83" w:rsidR="00210C10" w:rsidRPr="005D3EED" w:rsidRDefault="00D1469B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Указывается название предмета</w:t>
            </w:r>
            <w:r w:rsidR="00210C10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по,</w:t>
            </w:r>
            <w:r w:rsidR="00210C10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которому проводится ЕГЭ</w:t>
            </w:r>
            <w:r w:rsidR="00210C10" w:rsidRPr="005D3EED" w:rsidDel="0077700C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</w:t>
            </w:r>
            <w:r w:rsidR="00210C10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(возможно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с</w:t>
            </w:r>
            <w:r w:rsidR="00210C10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окращении)</w:t>
            </w:r>
          </w:p>
        </w:tc>
      </w:tr>
    </w:tbl>
    <w:p w14:paraId="444EE0D4" w14:textId="65F8BFBE" w:rsidR="00210C10" w:rsidRPr="005D3EED" w:rsidRDefault="002F2883" w:rsidP="004D55A9">
      <w:pPr>
        <w:widowControl w:val="0"/>
        <w:spacing w:line="240" w:lineRule="auto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Таблица 1.</w:t>
      </w:r>
      <w:r w:rsidR="00210C10"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Указание</w:t>
      </w:r>
      <w:r w:rsidR="004D55A9"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по з</w:t>
      </w:r>
      <w:r w:rsidR="00210C10"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аполнению полей верхней части бланка регистрации</w:t>
      </w:r>
    </w:p>
    <w:p w14:paraId="2113F770" w14:textId="77777777" w:rsidR="002F2883" w:rsidRPr="0078666E" w:rsidRDefault="002F2883" w:rsidP="004D55A9">
      <w:pPr>
        <w:widowControl w:val="0"/>
        <w:spacing w:line="240" w:lineRule="auto"/>
        <w:jc w:val="center"/>
        <w:rPr>
          <w:rFonts w:ascii="Times New Roman" w:hAnsi="Times New Roman" w:cs="Times New Roman"/>
          <w:iCs/>
          <w:color w:val="000000"/>
          <w:sz w:val="26"/>
          <w:szCs w:val="26"/>
        </w:rPr>
      </w:pPr>
    </w:p>
    <w:tbl>
      <w:tblPr>
        <w:tblW w:w="0" w:type="auto"/>
        <w:jc w:val="center"/>
        <w:tblInd w:w="-20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2322"/>
        <w:gridCol w:w="3168"/>
      </w:tblGrid>
      <w:tr w:rsidR="00210C10" w:rsidRPr="0078666E" w14:paraId="26AA49CE" w14:textId="77777777" w:rsidTr="005D3EED">
        <w:trPr>
          <w:trHeight w:val="32"/>
          <w:tblHeader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6085609" w14:textId="77777777" w:rsidR="00210C10" w:rsidRPr="0078666E" w:rsidRDefault="00210C10">
            <w:pPr>
              <w:widowControl w:val="0"/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lastRenderedPageBreak/>
              <w:br w:type="page"/>
            </w:r>
            <w:r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br w:type="page"/>
              <w:t>Название предмета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8D962A5" w14:textId="77777777" w:rsidR="00210C10" w:rsidRPr="0078666E" w:rsidRDefault="00210C10">
            <w:pPr>
              <w:widowControl w:val="0"/>
              <w:spacing w:after="0" w:line="240" w:lineRule="auto"/>
              <w:ind w:hanging="12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Код предмета</w:t>
            </w:r>
          </w:p>
        </w:tc>
      </w:tr>
      <w:tr w:rsidR="00210C10" w:rsidRPr="0078666E" w14:paraId="78998C6A" w14:textId="77777777" w:rsidTr="005D3EED">
        <w:trPr>
          <w:trHeight w:val="116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DDE32F5" w14:textId="77777777"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Русский язык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055DA04" w14:textId="77777777" w:rsidR="00210C10" w:rsidRPr="0078666E" w:rsidRDefault="00210C10" w:rsidP="004D55A9">
            <w:pPr>
              <w:widowControl w:val="0"/>
              <w:spacing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1</w:t>
            </w:r>
          </w:p>
        </w:tc>
      </w:tr>
      <w:tr w:rsidR="00210C10" w:rsidRPr="0078666E" w14:paraId="3650F1EB" w14:textId="77777777" w:rsidTr="005D3EED">
        <w:trPr>
          <w:trHeight w:val="28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5ACAADB" w14:textId="77777777"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Математика профильная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C236E72" w14:textId="77777777" w:rsidR="00210C10" w:rsidRPr="0078666E" w:rsidRDefault="00210C10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2</w:t>
            </w:r>
          </w:p>
        </w:tc>
      </w:tr>
      <w:tr w:rsidR="00FF07D4" w:rsidRPr="0078666E" w14:paraId="46D07023" w14:textId="77777777" w:rsidTr="005D3EED">
        <w:trPr>
          <w:trHeight w:val="27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A5D8A6E" w14:textId="77777777"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Математика базовая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194716E" w14:textId="77777777"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22</w:t>
            </w:r>
          </w:p>
        </w:tc>
      </w:tr>
      <w:tr w:rsidR="00FF07D4" w:rsidRPr="0078666E" w14:paraId="5B7615B2" w14:textId="77777777" w:rsidTr="005D3EED">
        <w:trPr>
          <w:trHeight w:val="28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56ACD20" w14:textId="77777777"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Физика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D4C195F" w14:textId="77777777"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3</w:t>
            </w:r>
          </w:p>
        </w:tc>
      </w:tr>
      <w:tr w:rsidR="00FF07D4" w:rsidRPr="0078666E" w14:paraId="2B61D9C3" w14:textId="77777777" w:rsidTr="005D3EED">
        <w:trPr>
          <w:trHeight w:val="27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C2B32BE" w14:textId="77777777"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Химия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0467E24" w14:textId="77777777"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4</w:t>
            </w:r>
          </w:p>
        </w:tc>
      </w:tr>
      <w:tr w:rsidR="00FF07D4" w:rsidRPr="0078666E" w14:paraId="6B135E90" w14:textId="77777777" w:rsidTr="005D3EED">
        <w:trPr>
          <w:trHeight w:val="27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3EBC789" w14:textId="762620F3"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Информатика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и</w:t>
            </w:r>
            <w:r w:rsidR="004D55A9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КТ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752B5BF" w14:textId="77777777"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5</w:t>
            </w:r>
          </w:p>
        </w:tc>
      </w:tr>
      <w:tr w:rsidR="00FF07D4" w:rsidRPr="0078666E" w14:paraId="686F80F1" w14:textId="77777777" w:rsidTr="005D3EED">
        <w:trPr>
          <w:trHeight w:val="28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11FB604" w14:textId="77777777"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Биология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896B376" w14:textId="77777777"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6</w:t>
            </w:r>
          </w:p>
        </w:tc>
      </w:tr>
      <w:tr w:rsidR="00FF07D4" w:rsidRPr="0078666E" w14:paraId="6D15BA30" w14:textId="77777777" w:rsidTr="005D3EED">
        <w:trPr>
          <w:trHeight w:val="27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8B29DE8" w14:textId="77777777"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История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7608687" w14:textId="77777777"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7</w:t>
            </w:r>
          </w:p>
        </w:tc>
      </w:tr>
      <w:tr w:rsidR="00FF07D4" w:rsidRPr="0078666E" w14:paraId="31920250" w14:textId="77777777" w:rsidTr="005D3EED">
        <w:trPr>
          <w:trHeight w:val="28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594B8C6" w14:textId="77777777"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География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5816F26" w14:textId="77777777"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8</w:t>
            </w:r>
          </w:p>
        </w:tc>
      </w:tr>
      <w:tr w:rsidR="00FF07D4" w:rsidRPr="0078666E" w14:paraId="23DB9D57" w14:textId="77777777" w:rsidTr="005D3EED">
        <w:trPr>
          <w:trHeight w:val="27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96F740E" w14:textId="77777777"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Английский язык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3C41161" w14:textId="77777777"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9</w:t>
            </w:r>
          </w:p>
        </w:tc>
      </w:tr>
      <w:tr w:rsidR="00FF07D4" w:rsidRPr="0078666E" w14:paraId="0A461FE2" w14:textId="77777777" w:rsidTr="005D3EED">
        <w:trPr>
          <w:trHeight w:val="27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B2FEA0C" w14:textId="77777777"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Немецкий язык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832A73A" w14:textId="77777777"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10</w:t>
            </w:r>
          </w:p>
        </w:tc>
      </w:tr>
      <w:tr w:rsidR="00FF07D4" w:rsidRPr="0078666E" w14:paraId="75113589" w14:textId="77777777" w:rsidTr="005D3EED">
        <w:trPr>
          <w:trHeight w:val="28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F41E357" w14:textId="77777777"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Французский язык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DBB49F5" w14:textId="77777777"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11</w:t>
            </w:r>
          </w:p>
        </w:tc>
      </w:tr>
      <w:tr w:rsidR="00FF07D4" w:rsidRPr="0078666E" w14:paraId="0CB6CE77" w14:textId="77777777" w:rsidTr="005D3EED">
        <w:trPr>
          <w:trHeight w:val="27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03FBA70" w14:textId="77777777"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Обществознание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7E0234C" w14:textId="77777777"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12</w:t>
            </w:r>
          </w:p>
        </w:tc>
      </w:tr>
      <w:tr w:rsidR="00FF07D4" w:rsidRPr="0078666E" w14:paraId="5B60030B" w14:textId="77777777" w:rsidTr="005D3EED">
        <w:trPr>
          <w:trHeight w:val="28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C1B5304" w14:textId="77777777"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Испанский язык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F4CAB9A" w14:textId="77777777"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13</w:t>
            </w:r>
          </w:p>
        </w:tc>
      </w:tr>
      <w:tr w:rsidR="00FF07D4" w:rsidRPr="0078666E" w14:paraId="71F4C92A" w14:textId="77777777" w:rsidTr="005D3EED">
        <w:trPr>
          <w:trHeight w:val="27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D619D82" w14:textId="77777777"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Литература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4E435E7" w14:textId="77777777"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18</w:t>
            </w:r>
          </w:p>
        </w:tc>
      </w:tr>
      <w:tr w:rsidR="00FF07D4" w:rsidRPr="0078666E" w14:paraId="4F0AB772" w14:textId="77777777" w:rsidTr="005D3EED">
        <w:trPr>
          <w:trHeight w:val="56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6D63FFA" w14:textId="77777777"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Английский язык (устный экзамен)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4612D10" w14:textId="77777777"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29</w:t>
            </w:r>
          </w:p>
        </w:tc>
      </w:tr>
      <w:tr w:rsidR="00FF07D4" w:rsidRPr="0078666E" w14:paraId="765B45FA" w14:textId="77777777" w:rsidTr="005D3EED">
        <w:trPr>
          <w:trHeight w:val="56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92C7B56" w14:textId="77777777"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Немецкий язык (устный экзамен)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A8473CC" w14:textId="77777777"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30</w:t>
            </w:r>
          </w:p>
        </w:tc>
      </w:tr>
      <w:tr w:rsidR="00FF07D4" w:rsidRPr="0078666E" w14:paraId="0DC3A5DA" w14:textId="77777777" w:rsidTr="005D3EED">
        <w:trPr>
          <w:trHeight w:val="54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698851A" w14:textId="77777777"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Французский язык (устный экзамен)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43704E5" w14:textId="77777777"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31</w:t>
            </w:r>
          </w:p>
        </w:tc>
      </w:tr>
      <w:tr w:rsidR="00FF07D4" w:rsidRPr="0078666E" w14:paraId="0EF61936" w14:textId="77777777" w:rsidTr="005D3EED">
        <w:trPr>
          <w:trHeight w:val="2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5BE5BD0" w14:textId="77777777"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Испанский язык (устный экзамен)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2D4F635" w14:textId="77777777"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33</w:t>
            </w:r>
          </w:p>
        </w:tc>
      </w:tr>
    </w:tbl>
    <w:p w14:paraId="1231EAD0" w14:textId="20121864" w:rsidR="00210C10" w:rsidRPr="005D3EED" w:rsidRDefault="00210C10" w:rsidP="004D55A9">
      <w:pPr>
        <w:widowControl w:val="0"/>
        <w:spacing w:before="100" w:beforeAutospacing="1" w:after="100" w:afterAutospacing="1" w:line="240" w:lineRule="auto"/>
        <w:contextualSpacing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Таблица 2. Название</w:t>
      </w:r>
      <w:r w:rsidR="004D55A9"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и к</w:t>
      </w: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од предметов</w:t>
      </w:r>
    </w:p>
    <w:p w14:paraId="34AC5E15" w14:textId="5E2C6389" w:rsidR="00210C10" w:rsidRDefault="00210C10" w:rsidP="005D3EED">
      <w:pPr>
        <w:widowControl w:val="0"/>
        <w:spacing w:line="240" w:lineRule="auto"/>
        <w:ind w:firstLine="0"/>
        <w:rPr>
          <w:rFonts w:ascii="Times New Roman" w:hAnsi="Times New Roman" w:cs="Times New Roman"/>
          <w:color w:val="000000"/>
          <w:sz w:val="26"/>
          <w:szCs w:val="26"/>
        </w:rPr>
      </w:pPr>
    </w:p>
    <w:p w14:paraId="67F35FA6" w14:textId="77777777" w:rsidR="005D3EED" w:rsidRPr="0078666E" w:rsidRDefault="005D3EED" w:rsidP="005D3EED">
      <w:pPr>
        <w:widowControl w:val="0"/>
        <w:spacing w:line="240" w:lineRule="auto"/>
        <w:ind w:firstLine="0"/>
        <w:rPr>
          <w:rFonts w:ascii="Times New Roman" w:hAnsi="Times New Roman" w:cs="Times New Roman"/>
          <w:iCs/>
          <w:color w:val="000000"/>
          <w:sz w:val="26"/>
          <w:szCs w:val="26"/>
        </w:rPr>
      </w:pPr>
    </w:p>
    <w:p w14:paraId="53A22910" w14:textId="65CF632D" w:rsidR="00FB55F6" w:rsidRDefault="00210C10" w:rsidP="004D55A9">
      <w:pPr>
        <w:spacing w:before="24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Поля средней части бланка регистрации </w:t>
      </w:r>
      <w:r w:rsidR="00FF07D4" w:rsidRPr="0078666E">
        <w:rPr>
          <w:rFonts w:ascii="Times New Roman" w:hAnsi="Times New Roman" w:cs="Times New Roman"/>
          <w:sz w:val="26"/>
          <w:szCs w:val="26"/>
        </w:rPr>
        <w:t>«Сведения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об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у</w:t>
      </w:r>
      <w:r w:rsidR="00FF07D4" w:rsidRPr="0078666E">
        <w:rPr>
          <w:rFonts w:ascii="Times New Roman" w:hAnsi="Times New Roman" w:cs="Times New Roman"/>
          <w:sz w:val="26"/>
          <w:szCs w:val="26"/>
        </w:rPr>
        <w:t xml:space="preserve">частнике единого государственного экзамена» (рис. 3) </w:t>
      </w:r>
      <w:r w:rsidRPr="0078666E">
        <w:rPr>
          <w:rFonts w:ascii="Times New Roman" w:hAnsi="Times New Roman" w:cs="Times New Roman"/>
          <w:sz w:val="26"/>
          <w:szCs w:val="26"/>
        </w:rPr>
        <w:t xml:space="preserve">заполняются участником ЕГЭ самостоятельно (см. </w:t>
      </w:r>
      <w:r w:rsidR="006B7D1C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абл</w:t>
      </w:r>
      <w:r w:rsidR="006B7D1C" w:rsidRPr="0078666E">
        <w:rPr>
          <w:rFonts w:ascii="Times New Roman" w:hAnsi="Times New Roman" w:cs="Times New Roman"/>
          <w:sz w:val="26"/>
          <w:szCs w:val="26"/>
        </w:rPr>
        <w:t>ицу</w:t>
      </w:r>
      <w:r w:rsidRPr="0078666E">
        <w:rPr>
          <w:rFonts w:ascii="Times New Roman" w:hAnsi="Times New Roman" w:cs="Times New Roman"/>
          <w:sz w:val="26"/>
          <w:szCs w:val="26"/>
        </w:rPr>
        <w:t xml:space="preserve"> 3)</w:t>
      </w:r>
      <w:r w:rsidR="003614C6">
        <w:rPr>
          <w:rFonts w:ascii="Times New Roman" w:hAnsi="Times New Roman" w:cs="Times New Roman"/>
          <w:sz w:val="26"/>
          <w:szCs w:val="26"/>
        </w:rPr>
        <w:t>.</w:t>
      </w:r>
    </w:p>
    <w:p w14:paraId="6548FF95" w14:textId="0CC42ADD" w:rsidR="005D3EED" w:rsidRDefault="005D3EED" w:rsidP="005D3EED">
      <w:pPr>
        <w:spacing w:before="240" w:line="240" w:lineRule="auto"/>
        <w:ind w:firstLine="0"/>
        <w:jc w:val="both"/>
        <w:rPr>
          <w:rFonts w:ascii="Times New Roman" w:hAnsi="Times New Roman" w:cs="Times New Roman"/>
          <w:sz w:val="26"/>
          <w:szCs w:val="26"/>
        </w:rPr>
      </w:pPr>
      <w:r w:rsidRPr="00CE210D">
        <w:rPr>
          <w:rFonts w:ascii="Times New Roman" w:hAnsi="Times New Roman" w:cs="Times New Roman"/>
          <w:noProof/>
          <w:color w:val="000000"/>
          <w:sz w:val="26"/>
          <w:szCs w:val="26"/>
        </w:rPr>
        <w:lastRenderedPageBreak/>
        <w:drawing>
          <wp:inline distT="0" distB="0" distL="0" distR="0" wp14:anchorId="5CAD27B1" wp14:editId="79D88F1C">
            <wp:extent cx="6238875" cy="143219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8875" cy="1432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C438C0" w14:textId="57385E9D" w:rsidR="005D3EED" w:rsidRPr="0082235C" w:rsidRDefault="005D3EED" w:rsidP="005D3EED">
      <w:pPr>
        <w:spacing w:before="24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Рис. 3. Сведения об участнике единого государственного экзамена</w:t>
      </w:r>
    </w:p>
    <w:tbl>
      <w:tblPr>
        <w:tblW w:w="0" w:type="auto"/>
        <w:tblInd w:w="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3630"/>
        <w:gridCol w:w="6351"/>
      </w:tblGrid>
      <w:tr w:rsidR="00210C10" w:rsidRPr="0078666E" w14:paraId="45D4C0AD" w14:textId="77777777" w:rsidTr="004D55A9">
        <w:trPr>
          <w:tblHeader/>
        </w:trPr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F0E3810" w14:textId="77777777" w:rsidR="00210C10" w:rsidRPr="0078666E" w:rsidRDefault="00210C10">
            <w:pPr>
              <w:widowControl w:val="0"/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Поля, самостоятельно заполняемые участником ЕГЭ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F896AD9" w14:textId="17A90A14" w:rsidR="00210C10" w:rsidRPr="0078666E" w:rsidRDefault="00210C10">
            <w:pPr>
              <w:widowControl w:val="0"/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Указания</w:t>
            </w:r>
            <w:r w:rsidR="004D55A9"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 xml:space="preserve"> по</w:t>
            </w:r>
            <w:r w:rsidR="004D55A9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з</w:t>
            </w:r>
            <w:r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аполнению</w:t>
            </w:r>
          </w:p>
        </w:tc>
      </w:tr>
      <w:tr w:rsidR="00210C10" w:rsidRPr="0078666E" w14:paraId="40563861" w14:textId="77777777" w:rsidTr="004D55A9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DF08F62" w14:textId="77777777"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Фамилия</w:t>
            </w:r>
          </w:p>
        </w:tc>
        <w:tc>
          <w:tcPr>
            <w:tcW w:w="0" w:type="auto"/>
            <w:vMerge w:val="restart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0B9509B" w14:textId="319FFCDB"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Вносится информация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из</w:t>
            </w:r>
            <w:r w:rsidR="004D55A9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д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окумента, удостоверяющего личность участника ЕГЭ</w:t>
            </w:r>
            <w:r w:rsidR="00011871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</w:p>
        </w:tc>
      </w:tr>
      <w:tr w:rsidR="00210C10" w:rsidRPr="0078666E" w14:paraId="71E83716" w14:textId="77777777" w:rsidTr="004D55A9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6BDB48F" w14:textId="77777777"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Имя</w:t>
            </w:r>
          </w:p>
        </w:tc>
        <w:tc>
          <w:tcPr>
            <w:tcW w:w="0" w:type="auto"/>
            <w:vMerge/>
            <w:vAlign w:val="center"/>
          </w:tcPr>
          <w:p w14:paraId="76C4AB30" w14:textId="77777777"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</w:p>
        </w:tc>
      </w:tr>
      <w:tr w:rsidR="00210C10" w:rsidRPr="0078666E" w14:paraId="2DCBCD63" w14:textId="77777777" w:rsidTr="004D55A9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496417F" w14:textId="77777777"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Отчество</w:t>
            </w:r>
          </w:p>
        </w:tc>
        <w:tc>
          <w:tcPr>
            <w:tcW w:w="0" w:type="auto"/>
            <w:vMerge/>
            <w:vAlign w:val="center"/>
          </w:tcPr>
          <w:p w14:paraId="435BA4BD" w14:textId="77777777"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</w:p>
        </w:tc>
      </w:tr>
      <w:tr w:rsidR="00D37D3D" w:rsidRPr="0078666E" w14:paraId="4A51E10D" w14:textId="77777777" w:rsidTr="004D55A9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E9329ED" w14:textId="77777777" w:rsidR="00D37D3D" w:rsidRPr="0078666E" w:rsidRDefault="00D37D3D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Документ</w:t>
            </w:r>
          </w:p>
        </w:tc>
        <w:tc>
          <w:tcPr>
            <w:tcW w:w="0" w:type="auto"/>
            <w:vAlign w:val="center"/>
          </w:tcPr>
          <w:p w14:paraId="6EBC5691" w14:textId="77777777" w:rsidR="00D37D3D" w:rsidRPr="0078666E" w:rsidRDefault="00D37D3D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Приложение 1  «Примерный перечень часто используемых при проведении ЕГЭ документов, удостоверяющих личность»</w:t>
            </w:r>
          </w:p>
        </w:tc>
      </w:tr>
      <w:tr w:rsidR="00210C10" w:rsidRPr="0078666E" w14:paraId="5724A968" w14:textId="77777777" w:rsidTr="004D55A9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2338A9C" w14:textId="77777777"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Серия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E59692C" w14:textId="77777777"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В поле записываются арабские цифры серии без пробелов. </w:t>
            </w:r>
            <w:r w:rsidRPr="0078666E">
              <w:rPr>
                <w:rFonts w:ascii="Times New Roman" w:eastAsia="Times New Roman" w:hAnsi="Times New Roman" w:cs="Times New Roman"/>
                <w:i/>
                <w:color w:val="000000"/>
                <w:sz w:val="26"/>
                <w:szCs w:val="26"/>
              </w:rPr>
              <w:t>Например: 4600</w:t>
            </w:r>
          </w:p>
        </w:tc>
      </w:tr>
      <w:tr w:rsidR="00210C10" w:rsidRPr="0078666E" w14:paraId="058FB803" w14:textId="77777777" w:rsidTr="004D55A9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483CE41" w14:textId="77777777"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Номер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F8C546D" w14:textId="77777777"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Записываются арабские цифры номера без пробелов. </w:t>
            </w:r>
            <w:r w:rsidRPr="0078666E">
              <w:rPr>
                <w:rFonts w:ascii="Times New Roman" w:eastAsia="Times New Roman" w:hAnsi="Times New Roman" w:cs="Times New Roman"/>
                <w:i/>
                <w:color w:val="000000"/>
                <w:sz w:val="26"/>
                <w:szCs w:val="26"/>
              </w:rPr>
              <w:t>Например: 918762</w:t>
            </w:r>
          </w:p>
        </w:tc>
      </w:tr>
    </w:tbl>
    <w:p w14:paraId="3630EE63" w14:textId="77777777" w:rsidR="00F36FFE" w:rsidRPr="0078666E" w:rsidRDefault="00F36FFE" w:rsidP="004D55A9">
      <w:pPr>
        <w:widowControl w:val="0"/>
        <w:spacing w:line="240" w:lineRule="auto"/>
        <w:ind w:firstLine="0"/>
        <w:contextualSpacing/>
        <w:jc w:val="center"/>
        <w:rPr>
          <w:rFonts w:ascii="Times New Roman" w:hAnsi="Times New Roman" w:cs="Times New Roman"/>
          <w:iCs/>
          <w:color w:val="000000"/>
          <w:sz w:val="26"/>
          <w:szCs w:val="26"/>
        </w:rPr>
      </w:pPr>
    </w:p>
    <w:p w14:paraId="0E3618C5" w14:textId="69E1F4AB" w:rsidR="00210C10" w:rsidRPr="005D3EED" w:rsidRDefault="00210C10" w:rsidP="004D55A9">
      <w:pPr>
        <w:widowControl w:val="0"/>
        <w:spacing w:line="240" w:lineRule="auto"/>
        <w:ind w:firstLine="0"/>
        <w:contextualSpacing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Таблица 3. Указания</w:t>
      </w:r>
      <w:r w:rsidR="004D55A9"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по з</w:t>
      </w: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аполнению полей «Сведения</w:t>
      </w:r>
      <w:r w:rsidR="004D55A9"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об у</w:t>
      </w: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частнике единого государственного экзамена»</w:t>
      </w:r>
    </w:p>
    <w:p w14:paraId="4C60F803" w14:textId="77777777" w:rsidR="00F36FFE" w:rsidRPr="0078666E" w:rsidRDefault="00F36FFE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14:paraId="3F1758A4" w14:textId="601C9448" w:rsidR="00210C10" w:rsidRPr="0078666E" w:rsidRDefault="00210C10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ср</w:t>
      </w:r>
      <w:r w:rsidR="0022703D" w:rsidRPr="0078666E">
        <w:rPr>
          <w:rFonts w:ascii="Times New Roman" w:hAnsi="Times New Roman" w:cs="Times New Roman"/>
          <w:sz w:val="26"/>
          <w:szCs w:val="26"/>
        </w:rPr>
        <w:t>едней части бланка регистрации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5D3EED" w:rsidRPr="0078666E">
        <w:rPr>
          <w:rFonts w:ascii="Times New Roman" w:hAnsi="Times New Roman" w:cs="Times New Roman"/>
          <w:sz w:val="26"/>
          <w:szCs w:val="26"/>
        </w:rPr>
        <w:t>расположен</w:t>
      </w:r>
      <w:r w:rsidR="005D3EED">
        <w:rPr>
          <w:rFonts w:ascii="Times New Roman" w:hAnsi="Times New Roman" w:cs="Times New Roman"/>
          <w:sz w:val="26"/>
          <w:szCs w:val="26"/>
        </w:rPr>
        <w:t>ы</w:t>
      </w:r>
      <w:r w:rsidR="005D3EED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5D3EED">
        <w:rPr>
          <w:rFonts w:ascii="Times New Roman" w:hAnsi="Times New Roman" w:cs="Times New Roman"/>
          <w:sz w:val="26"/>
          <w:szCs w:val="26"/>
        </w:rPr>
        <w:t xml:space="preserve">краткая памятка о порядке проведения ЕГЭ, </w:t>
      </w:r>
      <w:r w:rsidRPr="0078666E">
        <w:rPr>
          <w:rFonts w:ascii="Times New Roman" w:hAnsi="Times New Roman" w:cs="Times New Roman"/>
          <w:sz w:val="26"/>
          <w:szCs w:val="26"/>
        </w:rPr>
        <w:t>краткая инструкция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пределению целостности индивидуального комплекта участника ЕГЭ (рис. 4)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 xml:space="preserve">оле для подписи участника ЕГЭ. </w:t>
      </w:r>
    </w:p>
    <w:p w14:paraId="7DB06557" w14:textId="6EA550BD" w:rsidR="00210C10" w:rsidRPr="005D3EED" w:rsidRDefault="003614C6" w:rsidP="004D55A9">
      <w:pPr>
        <w:widowControl w:val="0"/>
        <w:spacing w:before="100" w:beforeAutospacing="1" w:after="100" w:afterAutospacing="1" w:line="240" w:lineRule="auto"/>
        <w:ind w:firstLine="0"/>
        <w:jc w:val="center"/>
        <w:rPr>
          <w:rFonts w:ascii="Times New Roman" w:hAnsi="Times New Roman" w:cs="Times New Roman"/>
          <w:i/>
          <w:color w:val="000000"/>
          <w:sz w:val="26"/>
          <w:szCs w:val="26"/>
        </w:rPr>
      </w:pPr>
      <w:r w:rsidRPr="00CE210D">
        <w:rPr>
          <w:rFonts w:ascii="Times New Roman" w:hAnsi="Times New Roman" w:cs="Times New Roman"/>
          <w:noProof/>
          <w:color w:val="000000"/>
          <w:sz w:val="26"/>
          <w:szCs w:val="26"/>
        </w:rPr>
        <w:lastRenderedPageBreak/>
        <w:drawing>
          <wp:inline distT="0" distB="0" distL="0" distR="0" wp14:anchorId="3C95617B" wp14:editId="64D27CCA">
            <wp:extent cx="6296025" cy="3800475"/>
            <wp:effectExtent l="0" t="0" r="9525" b="952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380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10C10"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Рис. 4. Краткая инструкция</w:t>
      </w:r>
      <w:r w:rsidR="004D55A9"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по о</w:t>
      </w:r>
      <w:r w:rsidR="00210C10"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пределению целостности индивидуального комплекта участника ЕГЭ </w:t>
      </w:r>
    </w:p>
    <w:p w14:paraId="482A3E1A" w14:textId="6AEB9F86" w:rsidR="000F68D0" w:rsidRDefault="000F68D0" w:rsidP="00CE210D">
      <w:pPr>
        <w:spacing w:before="24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Поля для служебного использования «Резерв-2» и «Резерв-3» не заполняются.</w:t>
      </w:r>
    </w:p>
    <w:p w14:paraId="31E4800D" w14:textId="72982126" w:rsidR="000F68D0" w:rsidRDefault="000F68D0" w:rsidP="004D55A9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noProof/>
          <w:sz w:val="26"/>
          <w:szCs w:val="26"/>
        </w:rPr>
      </w:pPr>
      <w:r w:rsidRPr="00CE210D"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 wp14:anchorId="63D1D402" wp14:editId="6CD64168">
            <wp:extent cx="6296025" cy="381000"/>
            <wp:effectExtent l="0" t="0" r="952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3C9E13" w14:textId="6C53D568" w:rsidR="000F68D0" w:rsidRDefault="000F68D0" w:rsidP="004D55A9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noProof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t>Рис. 5 Поля для служебного использования</w:t>
      </w:r>
    </w:p>
    <w:p w14:paraId="17369EBC" w14:textId="77777777" w:rsidR="000F68D0" w:rsidRDefault="000F68D0" w:rsidP="00CE210D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Заполнение полей (рис. </w:t>
      </w:r>
      <w:r>
        <w:rPr>
          <w:rFonts w:ascii="Times New Roman" w:hAnsi="Times New Roman" w:cs="Times New Roman"/>
          <w:sz w:val="26"/>
          <w:szCs w:val="26"/>
        </w:rPr>
        <w:t>6</w:t>
      </w:r>
      <w:r w:rsidRPr="0078666E">
        <w:rPr>
          <w:rFonts w:ascii="Times New Roman" w:hAnsi="Times New Roman" w:cs="Times New Roman"/>
          <w:sz w:val="26"/>
          <w:szCs w:val="26"/>
        </w:rPr>
        <w:t>) организатором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аудитории обязательно, если участник ЕГЭ удален с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экзамена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связи с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нарушением установленного порядка проведения ЕГЭ или не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закончил экзамен по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уважительной причине. Отметка организатора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аудитории заверяется подписью организатора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специально отведенном для этого поле бланка регистрации, и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вносится соответствующая запись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форме ППЭ-05-02 «Протокол проведения ЕГЭ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аудитории».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случае удаления участника ЕГЭ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штабе ППЭ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зоне видимости камер видеонаблюдения заполняется форма ППЭ-21 «Акт об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удалении участника ГИА». </w:t>
      </w:r>
    </w:p>
    <w:p w14:paraId="792CA885" w14:textId="77777777" w:rsidR="000F68D0" w:rsidRDefault="000F68D0" w:rsidP="00CE210D">
      <w:pPr>
        <w:spacing w:before="240" w:line="240" w:lineRule="auto"/>
        <w:ind w:firstLine="0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14:paraId="732CABAB" w14:textId="5717657C" w:rsidR="00210C10" w:rsidRPr="0078666E" w:rsidRDefault="000F68D0" w:rsidP="00CE210D">
      <w:pPr>
        <w:spacing w:before="240" w:line="240" w:lineRule="auto"/>
        <w:ind w:firstLine="0"/>
        <w:contextualSpacing/>
        <w:jc w:val="both"/>
        <w:rPr>
          <w:rFonts w:ascii="Times New Roman" w:hAnsi="Times New Roman" w:cs="Times New Roman"/>
          <w:noProof/>
          <w:sz w:val="26"/>
          <w:szCs w:val="26"/>
        </w:rPr>
      </w:pPr>
      <w:r w:rsidRPr="00CE210D"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 wp14:anchorId="00B16093" wp14:editId="3B9693B1">
            <wp:extent cx="6296025" cy="1133475"/>
            <wp:effectExtent l="0" t="0" r="9525" b="952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113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C2C313" w14:textId="43716D51" w:rsidR="00210C10" w:rsidRPr="005D3EED" w:rsidRDefault="00210C10" w:rsidP="004D55A9">
      <w:pPr>
        <w:widowControl w:val="0"/>
        <w:spacing w:line="240" w:lineRule="auto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Рис. </w:t>
      </w:r>
      <w:r w:rsidR="000F68D0"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6</w:t>
      </w: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. Область для отметок организатора</w:t>
      </w:r>
      <w:r w:rsidR="004D55A9"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в а</w:t>
      </w: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удитории</w:t>
      </w:r>
      <w:r w:rsidR="004D55A9"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о ф</w:t>
      </w: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актах удаления участника ЕГЭ</w:t>
      </w:r>
    </w:p>
    <w:p w14:paraId="31C25E6F" w14:textId="4DB65810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14:paraId="08AD9A73" w14:textId="2B6ED554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lastRenderedPageBreak/>
        <w:t>После окончания заполнения бланка регистрации</w:t>
      </w:r>
      <w:r w:rsidR="000F68D0">
        <w:rPr>
          <w:rFonts w:ascii="Times New Roman" w:hAnsi="Times New Roman" w:cs="Times New Roman"/>
          <w:sz w:val="26"/>
          <w:szCs w:val="26"/>
        </w:rPr>
        <w:t xml:space="preserve">, ознакомления с </w:t>
      </w:r>
      <w:r w:rsidR="005D3EED">
        <w:rPr>
          <w:rFonts w:ascii="Times New Roman" w:hAnsi="Times New Roman" w:cs="Times New Roman"/>
          <w:sz w:val="26"/>
          <w:szCs w:val="26"/>
        </w:rPr>
        <w:t xml:space="preserve">краткой инструкцией по </w:t>
      </w:r>
      <w:r w:rsidR="000F68D0">
        <w:rPr>
          <w:rFonts w:ascii="Times New Roman" w:hAnsi="Times New Roman" w:cs="Times New Roman"/>
          <w:sz w:val="26"/>
          <w:szCs w:val="26"/>
        </w:rPr>
        <w:t>порядк</w:t>
      </w:r>
      <w:r w:rsidR="005D3EED">
        <w:rPr>
          <w:rFonts w:ascii="Times New Roman" w:hAnsi="Times New Roman" w:cs="Times New Roman"/>
          <w:sz w:val="26"/>
          <w:szCs w:val="26"/>
        </w:rPr>
        <w:t>у</w:t>
      </w:r>
      <w:r w:rsidR="000F68D0">
        <w:rPr>
          <w:rFonts w:ascii="Times New Roman" w:hAnsi="Times New Roman" w:cs="Times New Roman"/>
          <w:sz w:val="26"/>
          <w:szCs w:val="26"/>
        </w:rPr>
        <w:t xml:space="preserve"> проведения ЕГЭ («Запрещается…»)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ыполнения всех пунктов краткой инструкции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пределению целостности индивидуального комплекта участника ЕГЭ («До начала ра</w:t>
      </w:r>
      <w:r w:rsidR="0082205C" w:rsidRPr="0078666E">
        <w:rPr>
          <w:rFonts w:ascii="Times New Roman" w:hAnsi="Times New Roman" w:cs="Times New Roman"/>
          <w:sz w:val="26"/>
          <w:szCs w:val="26"/>
        </w:rPr>
        <w:t>боты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="0082205C" w:rsidRPr="0078666E">
        <w:rPr>
          <w:rFonts w:ascii="Times New Roman" w:hAnsi="Times New Roman" w:cs="Times New Roman"/>
          <w:sz w:val="26"/>
          <w:szCs w:val="26"/>
        </w:rPr>
        <w:t xml:space="preserve">ланками ответов </w:t>
      </w:r>
      <w:r w:rsidR="000F68D0">
        <w:rPr>
          <w:rFonts w:ascii="Times New Roman" w:hAnsi="Times New Roman" w:cs="Times New Roman"/>
          <w:sz w:val="26"/>
          <w:szCs w:val="26"/>
        </w:rPr>
        <w:t>проверьте</w:t>
      </w:r>
      <w:r w:rsidR="006B7D1C" w:rsidRPr="0078666E">
        <w:rPr>
          <w:rFonts w:ascii="Times New Roman" w:hAnsi="Times New Roman" w:cs="Times New Roman"/>
          <w:sz w:val="26"/>
          <w:szCs w:val="26"/>
        </w:rPr>
        <w:t>…</w:t>
      </w:r>
      <w:r w:rsidRPr="0078666E">
        <w:rPr>
          <w:rFonts w:ascii="Times New Roman" w:hAnsi="Times New Roman" w:cs="Times New Roman"/>
          <w:sz w:val="26"/>
          <w:szCs w:val="26"/>
        </w:rPr>
        <w:t>») участник ЕГЭ ставит свою подпись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пециально отведенном для этого поле.</w:t>
      </w:r>
    </w:p>
    <w:p w14:paraId="070AE441" w14:textId="55FAB9FA" w:rsidR="00210C10" w:rsidRPr="0078666E" w:rsidRDefault="00817B82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случае е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сли участник ЕГЭ отказывается ставить </w:t>
      </w:r>
      <w:r w:rsidR="00E258C7" w:rsidRPr="0078666E">
        <w:rPr>
          <w:rFonts w:ascii="Times New Roman" w:hAnsi="Times New Roman" w:cs="Times New Roman"/>
          <w:sz w:val="26"/>
          <w:szCs w:val="26"/>
        </w:rPr>
        <w:t xml:space="preserve">личную </w:t>
      </w:r>
      <w:r w:rsidR="00210C10" w:rsidRPr="0078666E">
        <w:rPr>
          <w:rFonts w:ascii="Times New Roman" w:hAnsi="Times New Roman" w:cs="Times New Roman"/>
          <w:sz w:val="26"/>
          <w:szCs w:val="26"/>
        </w:rPr>
        <w:t>подпись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="00210C10" w:rsidRPr="0078666E">
        <w:rPr>
          <w:rFonts w:ascii="Times New Roman" w:hAnsi="Times New Roman" w:cs="Times New Roman"/>
          <w:sz w:val="26"/>
          <w:szCs w:val="26"/>
        </w:rPr>
        <w:t>ланке регистрации, организатор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="00210C10" w:rsidRPr="0078666E">
        <w:rPr>
          <w:rFonts w:ascii="Times New Roman" w:hAnsi="Times New Roman" w:cs="Times New Roman"/>
          <w:sz w:val="26"/>
          <w:szCs w:val="26"/>
        </w:rPr>
        <w:t>удитории</w:t>
      </w:r>
      <w:r w:rsidR="00E258C7" w:rsidRPr="0078666E">
        <w:rPr>
          <w:rFonts w:ascii="Times New Roman" w:hAnsi="Times New Roman" w:cs="Times New Roman"/>
          <w:sz w:val="26"/>
          <w:szCs w:val="26"/>
        </w:rPr>
        <w:t xml:space="preserve"> ставит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="00E258C7" w:rsidRPr="0078666E">
        <w:rPr>
          <w:rFonts w:ascii="Times New Roman" w:hAnsi="Times New Roman" w:cs="Times New Roman"/>
          <w:sz w:val="26"/>
          <w:szCs w:val="26"/>
        </w:rPr>
        <w:t>ланке регистрации свою подпись</w:t>
      </w:r>
      <w:r w:rsidR="00210C10" w:rsidRPr="0078666E">
        <w:rPr>
          <w:rFonts w:ascii="Times New Roman" w:hAnsi="Times New Roman" w:cs="Times New Roman"/>
          <w:sz w:val="26"/>
          <w:szCs w:val="26"/>
        </w:rPr>
        <w:t>.</w:t>
      </w:r>
    </w:p>
    <w:p w14:paraId="752BF188" w14:textId="0EBD8A15" w:rsidR="00D72225" w:rsidRPr="004D55A9" w:rsidRDefault="00D72225" w:rsidP="004D55A9">
      <w:pPr>
        <w:pStyle w:val="2"/>
      </w:pPr>
      <w:bookmarkStart w:id="17" w:name="_Toc468376992"/>
      <w:r w:rsidRPr="004D55A9">
        <w:t xml:space="preserve">Заполнение бланка ответов </w:t>
      </w:r>
      <w:r w:rsidR="00C10502">
        <w:t>№ </w:t>
      </w:r>
      <w:r w:rsidRPr="004D55A9">
        <w:t>1</w:t>
      </w:r>
      <w:bookmarkEnd w:id="17"/>
      <w:r w:rsidR="0082205C" w:rsidRPr="00AF38F5">
        <w:t xml:space="preserve"> </w:t>
      </w:r>
    </w:p>
    <w:p w14:paraId="31DDF1FB" w14:textId="1D40E2AD" w:rsidR="0082205C" w:rsidRPr="0078666E" w:rsidRDefault="00D72225" w:rsidP="00CE210D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Бланк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1 предназначен для записи </w:t>
      </w:r>
      <w:r w:rsidR="0082205C" w:rsidRPr="0078666E">
        <w:rPr>
          <w:rFonts w:ascii="Times New Roman" w:hAnsi="Times New Roman" w:cs="Times New Roman"/>
          <w:sz w:val="26"/>
          <w:szCs w:val="26"/>
        </w:rPr>
        <w:t>результатов выполнения заданий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="0082205C" w:rsidRPr="0078666E">
        <w:rPr>
          <w:rFonts w:ascii="Times New Roman" w:hAnsi="Times New Roman" w:cs="Times New Roman"/>
          <w:sz w:val="26"/>
          <w:szCs w:val="26"/>
        </w:rPr>
        <w:t xml:space="preserve">ратким ответом. </w:t>
      </w:r>
    </w:p>
    <w:p w14:paraId="2B654F86" w14:textId="18670E70" w:rsidR="0082235C" w:rsidRPr="0078666E" w:rsidRDefault="00D72225" w:rsidP="00CE210D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верхней части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1</w:t>
      </w:r>
      <w:r w:rsidR="0082205C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Pr="0078666E">
        <w:rPr>
          <w:rFonts w:ascii="Times New Roman" w:hAnsi="Times New Roman" w:cs="Times New Roman"/>
          <w:sz w:val="26"/>
          <w:szCs w:val="26"/>
        </w:rPr>
        <w:t>нформация для заполнения полей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оде региона, коде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>азвании предмета должна быть продублирована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и</w:t>
      </w:r>
      <w:r w:rsidRPr="0078666E">
        <w:rPr>
          <w:rFonts w:ascii="Times New Roman" w:hAnsi="Times New Roman" w:cs="Times New Roman"/>
          <w:sz w:val="26"/>
          <w:szCs w:val="26"/>
        </w:rPr>
        <w:t>нформации, внесенной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ланк регистрации.</w:t>
      </w:r>
      <w:r w:rsidR="005D3EED">
        <w:rPr>
          <w:rFonts w:ascii="Times New Roman" w:hAnsi="Times New Roman" w:cs="Times New Roman"/>
          <w:sz w:val="26"/>
          <w:szCs w:val="26"/>
        </w:rPr>
        <w:t xml:space="preserve"> </w:t>
      </w:r>
      <w:r w:rsidR="0082235C">
        <w:rPr>
          <w:rFonts w:ascii="Times New Roman" w:hAnsi="Times New Roman" w:cs="Times New Roman"/>
          <w:sz w:val="26"/>
          <w:szCs w:val="26"/>
        </w:rPr>
        <w:t>Служебное поле «Резерв-4» не заполняется.</w:t>
      </w:r>
    </w:p>
    <w:p w14:paraId="4B02AE70" w14:textId="13BA41C2" w:rsidR="00D72225" w:rsidRPr="0078666E" w:rsidRDefault="007921C2" w:rsidP="004D55A9">
      <w:pPr>
        <w:widowControl w:val="0"/>
        <w:spacing w:before="100" w:beforeAutospacing="1" w:after="100" w:afterAutospacing="1" w:line="240" w:lineRule="auto"/>
        <w:ind w:firstLine="0"/>
        <w:jc w:val="center"/>
        <w:rPr>
          <w:rFonts w:ascii="Times New Roman" w:hAnsi="Times New Roman" w:cs="Times New Roman"/>
          <w:color w:val="000000"/>
          <w:sz w:val="26"/>
          <w:szCs w:val="26"/>
        </w:rPr>
      </w:pPr>
      <w:r>
        <w:rPr>
          <w:rFonts w:ascii="Times New Roman" w:hAnsi="Times New Roman" w:cs="Times New Roman"/>
          <w:noProof/>
          <w:color w:val="000000"/>
          <w:sz w:val="26"/>
          <w:szCs w:val="26"/>
        </w:rPr>
        <w:lastRenderedPageBreak/>
        <w:drawing>
          <wp:inline distT="0" distB="0" distL="0" distR="0" wp14:anchorId="6E8B495A" wp14:editId="372839DF">
            <wp:extent cx="6296025" cy="8753475"/>
            <wp:effectExtent l="0" t="0" r="9525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875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AF94C6" w14:textId="5D2701C4" w:rsidR="00CE210D" w:rsidRDefault="00D72225" w:rsidP="005B547C">
      <w:pPr>
        <w:widowControl w:val="0"/>
        <w:spacing w:line="240" w:lineRule="auto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Рис. </w:t>
      </w:r>
      <w:r w:rsidR="000F68D0"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7</w:t>
      </w: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. Бланк ответов </w:t>
      </w:r>
      <w:r w:rsidR="00C10502"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№ </w:t>
      </w: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1</w:t>
      </w:r>
    </w:p>
    <w:p w14:paraId="109BBFAD" w14:textId="75A74E32" w:rsidR="00CE210D" w:rsidRDefault="005B547C" w:rsidP="00CE210D">
      <w:pPr>
        <w:widowControl w:val="0"/>
        <w:spacing w:line="240" w:lineRule="auto"/>
        <w:ind w:firstLine="0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>
        <w:rPr>
          <w:rFonts w:ascii="Times New Roman" w:hAnsi="Times New Roman" w:cs="Times New Roman"/>
          <w:i/>
          <w:iCs/>
          <w:noProof/>
          <w:color w:val="000000"/>
          <w:sz w:val="26"/>
          <w:szCs w:val="26"/>
        </w:rPr>
        <w:lastRenderedPageBreak/>
        <w:drawing>
          <wp:inline distT="0" distB="0" distL="0" distR="0" wp14:anchorId="204797B4" wp14:editId="06E1D52C">
            <wp:extent cx="6031924" cy="5324475"/>
            <wp:effectExtent l="0" t="0" r="698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5675" cy="532778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D4ABBAA" w14:textId="41EB4593" w:rsidR="00D72225" w:rsidRPr="000648C7" w:rsidRDefault="00D72225" w:rsidP="004D55A9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Рис. </w:t>
      </w:r>
      <w:r w:rsidR="000F68D0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8</w:t>
      </w: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. Область для записи ответов</w:t>
      </w:r>
      <w:r w:rsidR="004D55A9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на з</w:t>
      </w: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адания</w:t>
      </w:r>
      <w:r w:rsidR="004D55A9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с к</w:t>
      </w: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ратким ответом</w:t>
      </w:r>
    </w:p>
    <w:p w14:paraId="070E2E38" w14:textId="226839F2" w:rsidR="00D72225" w:rsidRPr="0078666E" w:rsidRDefault="00CE37E4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средней части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1 (рис. </w:t>
      </w:r>
      <w:r w:rsidR="000F68D0">
        <w:rPr>
          <w:rFonts w:ascii="Times New Roman" w:hAnsi="Times New Roman" w:cs="Times New Roman"/>
          <w:sz w:val="26"/>
          <w:szCs w:val="26"/>
        </w:rPr>
        <w:t>8</w:t>
      </w:r>
      <w:r w:rsidRPr="0078666E">
        <w:rPr>
          <w:rFonts w:ascii="Times New Roman" w:hAnsi="Times New Roman" w:cs="Times New Roman"/>
          <w:sz w:val="26"/>
          <w:szCs w:val="26"/>
        </w:rPr>
        <w:t>) -  к</w:t>
      </w:r>
      <w:r w:rsidR="00D72225" w:rsidRPr="0078666E">
        <w:rPr>
          <w:rFonts w:ascii="Times New Roman" w:hAnsi="Times New Roman" w:cs="Times New Roman"/>
          <w:sz w:val="26"/>
          <w:szCs w:val="26"/>
        </w:rPr>
        <w:t>раткий ответ записывается справа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от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="00D72225" w:rsidRPr="0078666E">
        <w:rPr>
          <w:rFonts w:ascii="Times New Roman" w:hAnsi="Times New Roman" w:cs="Times New Roman"/>
          <w:sz w:val="26"/>
          <w:szCs w:val="26"/>
        </w:rPr>
        <w:t>омера задания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="00D72225" w:rsidRPr="0078666E">
        <w:rPr>
          <w:rFonts w:ascii="Times New Roman" w:hAnsi="Times New Roman" w:cs="Times New Roman"/>
          <w:sz w:val="26"/>
          <w:szCs w:val="26"/>
        </w:rPr>
        <w:t>бласти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="00D72225" w:rsidRPr="0078666E">
        <w:rPr>
          <w:rFonts w:ascii="Times New Roman" w:hAnsi="Times New Roman" w:cs="Times New Roman"/>
          <w:sz w:val="26"/>
          <w:szCs w:val="26"/>
        </w:rPr>
        <w:t>азванием «Результаты выполнения заданий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="001115DF" w:rsidRPr="0078666E">
        <w:rPr>
          <w:rFonts w:ascii="Times New Roman" w:hAnsi="Times New Roman" w:cs="Times New Roman"/>
          <w:sz w:val="26"/>
          <w:szCs w:val="26"/>
        </w:rPr>
        <w:t>ратким ответом</w:t>
      </w:r>
      <w:r w:rsidR="00D72225" w:rsidRPr="0078666E">
        <w:rPr>
          <w:rFonts w:ascii="Times New Roman" w:hAnsi="Times New Roman" w:cs="Times New Roman"/>
          <w:sz w:val="26"/>
          <w:szCs w:val="26"/>
        </w:rPr>
        <w:t xml:space="preserve">». </w:t>
      </w:r>
    </w:p>
    <w:p w14:paraId="460FDC6E" w14:textId="5741DB1E"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Ответ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адание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ратким ответ</w:t>
      </w:r>
      <w:r w:rsidR="00CE37E4" w:rsidRPr="0078666E">
        <w:rPr>
          <w:rFonts w:ascii="Times New Roman" w:hAnsi="Times New Roman" w:cs="Times New Roman"/>
          <w:sz w:val="26"/>
          <w:szCs w:val="26"/>
        </w:rPr>
        <w:t>ом нужно записать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="00CE37E4" w:rsidRPr="0078666E">
        <w:rPr>
          <w:rFonts w:ascii="Times New Roman" w:hAnsi="Times New Roman" w:cs="Times New Roman"/>
          <w:sz w:val="26"/>
          <w:szCs w:val="26"/>
        </w:rPr>
        <w:t>акой форме</w:t>
      </w:r>
      <w:r w:rsidR="00B84DE4" w:rsidRPr="0078666E">
        <w:rPr>
          <w:rFonts w:ascii="Times New Roman" w:hAnsi="Times New Roman" w:cs="Times New Roman"/>
          <w:sz w:val="26"/>
          <w:szCs w:val="26"/>
        </w:rPr>
        <w:t>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отор</w:t>
      </w:r>
      <w:r w:rsidR="00CE37E4" w:rsidRPr="0078666E">
        <w:rPr>
          <w:rFonts w:ascii="Times New Roman" w:hAnsi="Times New Roman" w:cs="Times New Roman"/>
          <w:sz w:val="26"/>
          <w:szCs w:val="26"/>
        </w:rPr>
        <w:t>ой</w:t>
      </w:r>
      <w:r w:rsidRPr="0078666E">
        <w:rPr>
          <w:rFonts w:ascii="Times New Roman" w:hAnsi="Times New Roman" w:cs="Times New Roman"/>
          <w:sz w:val="26"/>
          <w:szCs w:val="26"/>
        </w:rPr>
        <w:t xml:space="preserve"> требуется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и</w:t>
      </w:r>
      <w:r w:rsidRPr="0078666E">
        <w:rPr>
          <w:rFonts w:ascii="Times New Roman" w:hAnsi="Times New Roman" w:cs="Times New Roman"/>
          <w:sz w:val="26"/>
          <w:szCs w:val="26"/>
        </w:rPr>
        <w:t>нструкции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к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анному заданию, размещенной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ИМ</w:t>
      </w:r>
      <w:r w:rsidR="00B84DE4" w:rsidRPr="0078666E">
        <w:rPr>
          <w:rFonts w:ascii="Times New Roman" w:hAnsi="Times New Roman" w:cs="Times New Roman"/>
          <w:sz w:val="26"/>
          <w:szCs w:val="26"/>
        </w:rPr>
        <w:t>,</w:t>
      </w:r>
      <w:r w:rsidRPr="0078666E">
        <w:rPr>
          <w:rFonts w:ascii="Times New Roman" w:hAnsi="Times New Roman" w:cs="Times New Roman"/>
          <w:sz w:val="26"/>
          <w:szCs w:val="26"/>
        </w:rPr>
        <w:t xml:space="preserve"> перед </w:t>
      </w:r>
      <w:r w:rsidR="00CE37E4" w:rsidRPr="0078666E">
        <w:rPr>
          <w:rFonts w:ascii="Times New Roman" w:hAnsi="Times New Roman" w:cs="Times New Roman"/>
          <w:sz w:val="26"/>
          <w:szCs w:val="26"/>
        </w:rPr>
        <w:t>соответствующим</w:t>
      </w:r>
      <w:r w:rsidRPr="0078666E">
        <w:rPr>
          <w:rFonts w:ascii="Times New Roman" w:hAnsi="Times New Roman" w:cs="Times New Roman"/>
          <w:sz w:val="26"/>
          <w:szCs w:val="26"/>
        </w:rPr>
        <w:t xml:space="preserve"> заданием или группой заданий.</w:t>
      </w:r>
    </w:p>
    <w:p w14:paraId="698849BD" w14:textId="049525E5"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Не разрешается использовать при записи ответа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ратким ответом никаких иных символов, кроме символов кириллицы, латиницы, арабских цифр, запятой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 xml:space="preserve">нака </w:t>
      </w:r>
      <w:r w:rsidR="00FC577B" w:rsidRPr="0078666E">
        <w:rPr>
          <w:rFonts w:ascii="Times New Roman" w:hAnsi="Times New Roman" w:cs="Times New Roman"/>
          <w:sz w:val="26"/>
          <w:szCs w:val="26"/>
        </w:rPr>
        <w:t>«</w:t>
      </w:r>
      <w:r w:rsidRPr="0078666E">
        <w:rPr>
          <w:rFonts w:ascii="Times New Roman" w:hAnsi="Times New Roman" w:cs="Times New Roman"/>
          <w:sz w:val="26"/>
          <w:szCs w:val="26"/>
        </w:rPr>
        <w:t>дефис</w:t>
      </w:r>
      <w:r w:rsidR="00FC577B" w:rsidRPr="0078666E">
        <w:rPr>
          <w:rFonts w:ascii="Times New Roman" w:hAnsi="Times New Roman" w:cs="Times New Roman"/>
          <w:sz w:val="26"/>
          <w:szCs w:val="26"/>
        </w:rPr>
        <w:t>»</w:t>
      </w:r>
      <w:r w:rsidRPr="0078666E">
        <w:rPr>
          <w:rFonts w:ascii="Times New Roman" w:hAnsi="Times New Roman" w:cs="Times New Roman"/>
          <w:sz w:val="26"/>
          <w:szCs w:val="26"/>
        </w:rPr>
        <w:t xml:space="preserve"> (</w:t>
      </w:r>
      <w:r w:rsidR="00FC577B" w:rsidRPr="0078666E">
        <w:rPr>
          <w:rFonts w:ascii="Times New Roman" w:hAnsi="Times New Roman" w:cs="Times New Roman"/>
          <w:sz w:val="26"/>
          <w:szCs w:val="26"/>
        </w:rPr>
        <w:t>«</w:t>
      </w:r>
      <w:r w:rsidRPr="0078666E">
        <w:rPr>
          <w:rFonts w:ascii="Times New Roman" w:hAnsi="Times New Roman" w:cs="Times New Roman"/>
          <w:sz w:val="26"/>
          <w:szCs w:val="26"/>
        </w:rPr>
        <w:t>минус</w:t>
      </w:r>
      <w:r w:rsidR="00FC577B" w:rsidRPr="0078666E">
        <w:rPr>
          <w:rFonts w:ascii="Times New Roman" w:hAnsi="Times New Roman" w:cs="Times New Roman"/>
          <w:sz w:val="26"/>
          <w:szCs w:val="26"/>
        </w:rPr>
        <w:t>»</w:t>
      </w:r>
      <w:r w:rsidRPr="0078666E">
        <w:rPr>
          <w:rFonts w:ascii="Times New Roman" w:hAnsi="Times New Roman" w:cs="Times New Roman"/>
          <w:sz w:val="26"/>
          <w:szCs w:val="26"/>
        </w:rPr>
        <w:t>).</w:t>
      </w:r>
    </w:p>
    <w:p w14:paraId="2C81D970" w14:textId="4A5D5F69" w:rsidR="00D72225" w:rsidRDefault="00D72225" w:rsidP="005D2D20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Краткий ответ,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оответствии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и</w:t>
      </w:r>
      <w:r w:rsidRPr="0078666E">
        <w:rPr>
          <w:rFonts w:ascii="Times New Roman" w:hAnsi="Times New Roman" w:cs="Times New Roman"/>
          <w:sz w:val="26"/>
          <w:szCs w:val="26"/>
        </w:rPr>
        <w:t>нструкцией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к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аданию, может быть записан только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иде:</w:t>
      </w:r>
    </w:p>
    <w:p w14:paraId="1E0EC3A4" w14:textId="4F5F9681" w:rsidR="005D2D20" w:rsidRDefault="005D2D20" w:rsidP="005D2D20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5D2D20">
        <w:rPr>
          <w:rFonts w:ascii="Times New Roman" w:hAnsi="Times New Roman" w:cs="Times New Roman"/>
          <w:sz w:val="26"/>
          <w:szCs w:val="26"/>
        </w:rPr>
        <w:t>цифр</w:t>
      </w:r>
      <w:r>
        <w:rPr>
          <w:rFonts w:ascii="Times New Roman" w:hAnsi="Times New Roman" w:cs="Times New Roman"/>
          <w:sz w:val="26"/>
          <w:szCs w:val="26"/>
        </w:rPr>
        <w:t>ы</w:t>
      </w:r>
      <w:r w:rsidRPr="005D2D20">
        <w:rPr>
          <w:rFonts w:ascii="Times New Roman" w:hAnsi="Times New Roman" w:cs="Times New Roman"/>
          <w:sz w:val="26"/>
          <w:szCs w:val="26"/>
        </w:rPr>
        <w:t xml:space="preserve"> (числ</w:t>
      </w:r>
      <w:r>
        <w:rPr>
          <w:rFonts w:ascii="Times New Roman" w:hAnsi="Times New Roman" w:cs="Times New Roman"/>
          <w:sz w:val="26"/>
          <w:szCs w:val="26"/>
        </w:rPr>
        <w:t>а</w:t>
      </w:r>
      <w:r w:rsidRPr="005D2D20">
        <w:rPr>
          <w:rFonts w:ascii="Times New Roman" w:hAnsi="Times New Roman" w:cs="Times New Roman"/>
          <w:sz w:val="26"/>
          <w:szCs w:val="26"/>
        </w:rPr>
        <w:t>)</w:t>
      </w:r>
      <w:r>
        <w:rPr>
          <w:rFonts w:ascii="Times New Roman" w:hAnsi="Times New Roman" w:cs="Times New Roman"/>
          <w:sz w:val="26"/>
          <w:szCs w:val="26"/>
        </w:rPr>
        <w:t>;</w:t>
      </w:r>
    </w:p>
    <w:p w14:paraId="4411F0FE" w14:textId="5147A2D6" w:rsidR="005D2D20" w:rsidRDefault="005D2D20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последовательности цифр</w:t>
      </w:r>
      <w:r w:rsidRPr="005D2D20">
        <w:rPr>
          <w:rFonts w:ascii="Times New Roman" w:hAnsi="Times New Roman" w:cs="Times New Roman"/>
          <w:sz w:val="26"/>
          <w:szCs w:val="26"/>
        </w:rPr>
        <w:t xml:space="preserve"> </w:t>
      </w:r>
      <w:r w:rsidR="0082200A">
        <w:rPr>
          <w:rFonts w:ascii="Times New Roman" w:hAnsi="Times New Roman" w:cs="Times New Roman"/>
          <w:sz w:val="26"/>
          <w:szCs w:val="26"/>
        </w:rPr>
        <w:t xml:space="preserve">(слов) </w:t>
      </w:r>
      <w:r>
        <w:rPr>
          <w:rFonts w:ascii="Times New Roman" w:hAnsi="Times New Roman" w:cs="Times New Roman"/>
          <w:sz w:val="26"/>
          <w:szCs w:val="26"/>
        </w:rPr>
        <w:t xml:space="preserve">(записывается без </w:t>
      </w:r>
      <w:r w:rsidRPr="005D2D20">
        <w:rPr>
          <w:rFonts w:ascii="Times New Roman" w:hAnsi="Times New Roman" w:cs="Times New Roman"/>
          <w:sz w:val="26"/>
          <w:szCs w:val="26"/>
        </w:rPr>
        <w:t>пробелов, запятых и других дополнительных символов</w:t>
      </w:r>
      <w:r>
        <w:rPr>
          <w:rFonts w:ascii="Times New Roman" w:hAnsi="Times New Roman" w:cs="Times New Roman"/>
          <w:sz w:val="26"/>
          <w:szCs w:val="26"/>
        </w:rPr>
        <w:t>);</w:t>
      </w:r>
    </w:p>
    <w:p w14:paraId="167CD6FC" w14:textId="62A54917" w:rsidR="005D2D20" w:rsidRDefault="005D2D20" w:rsidP="005D2D20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5D2D20">
        <w:rPr>
          <w:rFonts w:ascii="Times New Roman" w:hAnsi="Times New Roman" w:cs="Times New Roman"/>
          <w:sz w:val="26"/>
          <w:szCs w:val="26"/>
        </w:rPr>
        <w:t xml:space="preserve">конечной десятичной </w:t>
      </w:r>
      <w:r w:rsidR="0082200A" w:rsidRPr="005D2D20">
        <w:rPr>
          <w:rFonts w:ascii="Times New Roman" w:hAnsi="Times New Roman" w:cs="Times New Roman"/>
          <w:sz w:val="26"/>
          <w:szCs w:val="26"/>
        </w:rPr>
        <w:t>дроби,</w:t>
      </w:r>
      <w:r w:rsidR="0082200A" w:rsidRPr="0082200A">
        <w:t xml:space="preserve"> </w:t>
      </w:r>
      <w:r w:rsidR="0082200A" w:rsidRPr="0082200A">
        <w:rPr>
          <w:rFonts w:ascii="Times New Roman" w:hAnsi="Times New Roman" w:cs="Times New Roman"/>
          <w:sz w:val="26"/>
          <w:szCs w:val="26"/>
        </w:rPr>
        <w:t>если в инструкции по выполнению задания указано, что ответ можно дать в виде десятичной дроби</w:t>
      </w:r>
      <w:r>
        <w:rPr>
          <w:rFonts w:ascii="Times New Roman" w:hAnsi="Times New Roman" w:cs="Times New Roman"/>
          <w:sz w:val="26"/>
          <w:szCs w:val="26"/>
        </w:rPr>
        <w:t>;</w:t>
      </w:r>
    </w:p>
    <w:p w14:paraId="211DB911" w14:textId="686FD075" w:rsidR="005D2D20" w:rsidRPr="0078666E" w:rsidRDefault="005D2D20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слова или </w:t>
      </w:r>
      <w:r w:rsidRPr="005D2D20">
        <w:rPr>
          <w:rFonts w:ascii="Times New Roman" w:hAnsi="Times New Roman" w:cs="Times New Roman"/>
          <w:sz w:val="26"/>
          <w:szCs w:val="26"/>
        </w:rPr>
        <w:t>словосочетани</w:t>
      </w:r>
      <w:r>
        <w:rPr>
          <w:rFonts w:ascii="Times New Roman" w:hAnsi="Times New Roman" w:cs="Times New Roman"/>
          <w:sz w:val="26"/>
          <w:szCs w:val="26"/>
        </w:rPr>
        <w:t xml:space="preserve">я </w:t>
      </w:r>
      <w:r w:rsidRPr="005D2D20">
        <w:rPr>
          <w:rFonts w:ascii="Times New Roman" w:hAnsi="Times New Roman" w:cs="Times New Roman"/>
          <w:sz w:val="26"/>
          <w:szCs w:val="26"/>
        </w:rPr>
        <w:t>(нескольк</w:t>
      </w:r>
      <w:r>
        <w:rPr>
          <w:rFonts w:ascii="Times New Roman" w:hAnsi="Times New Roman" w:cs="Times New Roman"/>
          <w:sz w:val="26"/>
          <w:szCs w:val="26"/>
        </w:rPr>
        <w:t>о</w:t>
      </w:r>
      <w:r w:rsidRPr="005D2D20">
        <w:rPr>
          <w:rFonts w:ascii="Times New Roman" w:hAnsi="Times New Roman" w:cs="Times New Roman"/>
          <w:sz w:val="26"/>
          <w:szCs w:val="26"/>
        </w:rPr>
        <w:t xml:space="preserve"> слов)</w:t>
      </w:r>
      <w:r>
        <w:rPr>
          <w:rFonts w:ascii="Times New Roman" w:hAnsi="Times New Roman" w:cs="Times New Roman"/>
          <w:sz w:val="26"/>
          <w:szCs w:val="26"/>
        </w:rPr>
        <w:t>;</w:t>
      </w:r>
    </w:p>
    <w:p w14:paraId="5E697012" w14:textId="184018C4" w:rsidR="00D72225" w:rsidRPr="0078666E" w:rsidRDefault="00D72225" w:rsidP="005D2D20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lastRenderedPageBreak/>
        <w:t xml:space="preserve">Каждая цифра, буква, запятая или знак </w:t>
      </w:r>
      <w:r w:rsidR="00CE0D74" w:rsidRPr="0078666E">
        <w:rPr>
          <w:rFonts w:ascii="Times New Roman" w:hAnsi="Times New Roman" w:cs="Times New Roman"/>
          <w:sz w:val="26"/>
          <w:szCs w:val="26"/>
        </w:rPr>
        <w:t>«</w:t>
      </w:r>
      <w:r w:rsidRPr="0078666E">
        <w:rPr>
          <w:rFonts w:ascii="Times New Roman" w:hAnsi="Times New Roman" w:cs="Times New Roman"/>
          <w:sz w:val="26"/>
          <w:szCs w:val="26"/>
        </w:rPr>
        <w:t>минус</w:t>
      </w:r>
      <w:r w:rsidR="00CE0D74" w:rsidRPr="0078666E">
        <w:rPr>
          <w:rFonts w:ascii="Times New Roman" w:hAnsi="Times New Roman" w:cs="Times New Roman"/>
          <w:sz w:val="26"/>
          <w:szCs w:val="26"/>
        </w:rPr>
        <w:t>»</w:t>
      </w:r>
      <w:r w:rsidRPr="0078666E">
        <w:rPr>
          <w:rFonts w:ascii="Times New Roman" w:hAnsi="Times New Roman" w:cs="Times New Roman"/>
          <w:sz w:val="26"/>
          <w:szCs w:val="26"/>
        </w:rPr>
        <w:t xml:space="preserve"> (если число отрицательное) записывается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тдельную клеточку, строго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бразцу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ерхней части бланка</w:t>
      </w:r>
      <w:r w:rsidR="00FC577B" w:rsidRPr="0078666E">
        <w:rPr>
          <w:rFonts w:ascii="Times New Roman" w:hAnsi="Times New Roman" w:cs="Times New Roman"/>
          <w:sz w:val="26"/>
          <w:szCs w:val="26"/>
        </w:rPr>
        <w:t xml:space="preserve">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FC577B" w:rsidRPr="0078666E">
        <w:rPr>
          <w:rFonts w:ascii="Times New Roman" w:hAnsi="Times New Roman" w:cs="Times New Roman"/>
          <w:sz w:val="26"/>
          <w:szCs w:val="26"/>
        </w:rPr>
        <w:t>1</w:t>
      </w:r>
      <w:r w:rsidRPr="0078666E">
        <w:rPr>
          <w:rFonts w:ascii="Times New Roman" w:hAnsi="Times New Roman" w:cs="Times New Roman"/>
          <w:sz w:val="26"/>
          <w:szCs w:val="26"/>
        </w:rPr>
        <w:t xml:space="preserve">. </w:t>
      </w:r>
    </w:p>
    <w:p w14:paraId="0DFD44EC" w14:textId="562C09CA" w:rsidR="00E00CA9" w:rsidRPr="0078666E" w:rsidRDefault="00E00CA9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При написании ответов, состоящих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вух или более слов, каждое слово записывается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="008128A6" w:rsidRPr="0078666E">
        <w:rPr>
          <w:rFonts w:ascii="Times New Roman" w:hAnsi="Times New Roman" w:cs="Times New Roman"/>
          <w:sz w:val="26"/>
          <w:szCs w:val="26"/>
        </w:rPr>
        <w:t xml:space="preserve">оответствии с </w:t>
      </w:r>
      <w:r w:rsidRPr="0078666E">
        <w:rPr>
          <w:rFonts w:ascii="Times New Roman" w:hAnsi="Times New Roman" w:cs="Times New Roman"/>
          <w:sz w:val="26"/>
          <w:szCs w:val="26"/>
        </w:rPr>
        <w:t>инструкци</w:t>
      </w:r>
      <w:r w:rsidR="00FA5CBA" w:rsidRPr="0078666E">
        <w:rPr>
          <w:rFonts w:ascii="Times New Roman" w:hAnsi="Times New Roman" w:cs="Times New Roman"/>
          <w:sz w:val="26"/>
          <w:szCs w:val="26"/>
        </w:rPr>
        <w:t>ями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аписи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ИМ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="008128A6" w:rsidRPr="0078666E">
        <w:rPr>
          <w:rFonts w:ascii="Times New Roman" w:hAnsi="Times New Roman" w:cs="Times New Roman"/>
          <w:sz w:val="26"/>
          <w:szCs w:val="26"/>
        </w:rPr>
        <w:t xml:space="preserve">оответствующим учебным предметам </w:t>
      </w:r>
      <w:r w:rsidR="008A027F" w:rsidRPr="0078666E">
        <w:rPr>
          <w:rFonts w:ascii="Times New Roman" w:hAnsi="Times New Roman" w:cs="Times New Roman"/>
          <w:sz w:val="26"/>
          <w:szCs w:val="26"/>
        </w:rPr>
        <w:t>(например: без пробелов, запятых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="008A027F" w:rsidRPr="0078666E">
        <w:rPr>
          <w:rFonts w:ascii="Times New Roman" w:hAnsi="Times New Roman" w:cs="Times New Roman"/>
          <w:sz w:val="26"/>
          <w:szCs w:val="26"/>
        </w:rPr>
        <w:t>ругих дополнительных символов)</w:t>
      </w:r>
      <w:r w:rsidRPr="0078666E">
        <w:rPr>
          <w:rFonts w:ascii="Times New Roman" w:hAnsi="Times New Roman" w:cs="Times New Roman"/>
          <w:sz w:val="26"/>
          <w:szCs w:val="26"/>
        </w:rPr>
        <w:t>.</w:t>
      </w:r>
    </w:p>
    <w:p w14:paraId="4849D82B" w14:textId="2F473A11" w:rsidR="00E00CA9" w:rsidRPr="0078666E" w:rsidRDefault="00E00CA9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Если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твете больше 17 символов (количество клеточек, отведенное для записи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="008A027F" w:rsidRPr="0078666E">
        <w:rPr>
          <w:rFonts w:ascii="Times New Roman" w:hAnsi="Times New Roman" w:cs="Times New Roman"/>
          <w:sz w:val="26"/>
          <w:szCs w:val="26"/>
        </w:rPr>
        <w:t>ратким ответом</w:t>
      </w:r>
      <w:r w:rsidRPr="0078666E">
        <w:rPr>
          <w:rFonts w:ascii="Times New Roman" w:hAnsi="Times New Roman" w:cs="Times New Roman"/>
          <w:sz w:val="26"/>
          <w:szCs w:val="26"/>
        </w:rPr>
        <w:t>),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то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твет записывается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тведенном для него месте,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бращая внимания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Pr="0078666E">
        <w:rPr>
          <w:rFonts w:ascii="Times New Roman" w:hAnsi="Times New Roman" w:cs="Times New Roman"/>
          <w:sz w:val="26"/>
          <w:szCs w:val="26"/>
        </w:rPr>
        <w:t>азбиение этого поля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леточки. Ответ должен быть написан разборчиво, более узкими символами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дну строчку,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и</w:t>
      </w:r>
      <w:r w:rsidRPr="0078666E">
        <w:rPr>
          <w:rFonts w:ascii="Times New Roman" w:hAnsi="Times New Roman" w:cs="Times New Roman"/>
          <w:sz w:val="26"/>
          <w:szCs w:val="26"/>
        </w:rPr>
        <w:t>спользованием всей длины отведенного под него поля. Символы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твете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олжны соприкасаться друг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ругом.</w:t>
      </w:r>
      <w:r w:rsidR="008128A6" w:rsidRPr="0078666E">
        <w:rPr>
          <w:rFonts w:ascii="Times New Roman" w:hAnsi="Times New Roman" w:cs="Times New Roman"/>
          <w:sz w:val="26"/>
          <w:szCs w:val="26"/>
        </w:rPr>
        <w:t xml:space="preserve"> Термин следует писать полностью. Любые сокращения запрещены.</w:t>
      </w:r>
    </w:p>
    <w:p w14:paraId="53F6B992" w14:textId="4A046499"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Если кратким ответом должно быть слово, пропущенное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="001D1386" w:rsidRPr="0078666E">
        <w:rPr>
          <w:rFonts w:ascii="Times New Roman" w:hAnsi="Times New Roman" w:cs="Times New Roman"/>
          <w:sz w:val="26"/>
          <w:szCs w:val="26"/>
        </w:rPr>
        <w:t>ексте задания,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то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э</w:t>
      </w:r>
      <w:r w:rsidRPr="0078666E">
        <w:rPr>
          <w:rFonts w:ascii="Times New Roman" w:hAnsi="Times New Roman" w:cs="Times New Roman"/>
          <w:sz w:val="26"/>
          <w:szCs w:val="26"/>
        </w:rPr>
        <w:t>то слово нужно писать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ой форме (род, число, падеж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.п.),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оторой оно должно стоять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="001D1386" w:rsidRPr="0078666E">
        <w:rPr>
          <w:rFonts w:ascii="Times New Roman" w:hAnsi="Times New Roman" w:cs="Times New Roman"/>
          <w:sz w:val="26"/>
          <w:szCs w:val="26"/>
        </w:rPr>
        <w:t>адании</w:t>
      </w:r>
      <w:r w:rsidRPr="0078666E">
        <w:rPr>
          <w:rFonts w:ascii="Times New Roman" w:hAnsi="Times New Roman" w:cs="Times New Roman"/>
          <w:sz w:val="26"/>
          <w:szCs w:val="26"/>
        </w:rPr>
        <w:t>.</w:t>
      </w:r>
    </w:p>
    <w:p w14:paraId="3B39E89C" w14:textId="74800AD2" w:rsidR="00D72225" w:rsidRPr="009D5AE9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9D5AE9">
        <w:rPr>
          <w:rFonts w:ascii="Times New Roman" w:hAnsi="Times New Roman" w:cs="Times New Roman"/>
          <w:sz w:val="26"/>
          <w:szCs w:val="26"/>
        </w:rPr>
        <w:t>Если числовой ответ получается</w:t>
      </w:r>
      <w:r w:rsidR="004D55A9" w:rsidRPr="009D5AE9">
        <w:rPr>
          <w:rFonts w:ascii="Times New Roman" w:hAnsi="Times New Roman" w:cs="Times New Roman"/>
          <w:sz w:val="26"/>
          <w:szCs w:val="26"/>
        </w:rPr>
        <w:t xml:space="preserve"> в в</w:t>
      </w:r>
      <w:r w:rsidRPr="009D5AE9">
        <w:rPr>
          <w:rFonts w:ascii="Times New Roman" w:hAnsi="Times New Roman" w:cs="Times New Roman"/>
          <w:sz w:val="26"/>
          <w:szCs w:val="26"/>
        </w:rPr>
        <w:t>иде дроби,</w:t>
      </w:r>
      <w:r w:rsidR="004D55A9" w:rsidRPr="009D5AE9">
        <w:rPr>
          <w:rFonts w:ascii="Times New Roman" w:hAnsi="Times New Roman" w:cs="Times New Roman"/>
          <w:sz w:val="26"/>
          <w:szCs w:val="26"/>
        </w:rPr>
        <w:t xml:space="preserve"> то е</w:t>
      </w:r>
      <w:r w:rsidRPr="009D5AE9">
        <w:rPr>
          <w:rFonts w:ascii="Times New Roman" w:hAnsi="Times New Roman" w:cs="Times New Roman"/>
          <w:sz w:val="26"/>
          <w:szCs w:val="26"/>
        </w:rPr>
        <w:t>ё следует округлить</w:t>
      </w:r>
      <w:r w:rsidR="004D55A9" w:rsidRPr="009D5AE9">
        <w:rPr>
          <w:rFonts w:ascii="Times New Roman" w:hAnsi="Times New Roman" w:cs="Times New Roman"/>
          <w:sz w:val="26"/>
          <w:szCs w:val="26"/>
        </w:rPr>
        <w:t xml:space="preserve"> до ц</w:t>
      </w:r>
      <w:r w:rsidRPr="009D5AE9">
        <w:rPr>
          <w:rFonts w:ascii="Times New Roman" w:hAnsi="Times New Roman" w:cs="Times New Roman"/>
          <w:sz w:val="26"/>
          <w:szCs w:val="26"/>
        </w:rPr>
        <w:t>елого числа</w:t>
      </w:r>
      <w:r w:rsidR="004D55A9" w:rsidRPr="009D5AE9">
        <w:rPr>
          <w:rFonts w:ascii="Times New Roman" w:hAnsi="Times New Roman" w:cs="Times New Roman"/>
          <w:sz w:val="26"/>
          <w:szCs w:val="26"/>
        </w:rPr>
        <w:t xml:space="preserve"> по п</w:t>
      </w:r>
      <w:r w:rsidRPr="009D5AE9">
        <w:rPr>
          <w:rFonts w:ascii="Times New Roman" w:hAnsi="Times New Roman" w:cs="Times New Roman"/>
          <w:sz w:val="26"/>
          <w:szCs w:val="26"/>
        </w:rPr>
        <w:t>равилам округления, если</w:t>
      </w:r>
      <w:r w:rsidR="004D55A9" w:rsidRPr="009D5AE9">
        <w:rPr>
          <w:rFonts w:ascii="Times New Roman" w:hAnsi="Times New Roman" w:cs="Times New Roman"/>
          <w:sz w:val="26"/>
          <w:szCs w:val="26"/>
        </w:rPr>
        <w:t xml:space="preserve"> в и</w:t>
      </w:r>
      <w:r w:rsidRPr="009D5AE9">
        <w:rPr>
          <w:rFonts w:ascii="Times New Roman" w:hAnsi="Times New Roman" w:cs="Times New Roman"/>
          <w:sz w:val="26"/>
          <w:szCs w:val="26"/>
        </w:rPr>
        <w:t>нструкции</w:t>
      </w:r>
      <w:r w:rsidR="004D55A9" w:rsidRPr="009D5AE9">
        <w:rPr>
          <w:rFonts w:ascii="Times New Roman" w:hAnsi="Times New Roman" w:cs="Times New Roman"/>
          <w:sz w:val="26"/>
          <w:szCs w:val="26"/>
        </w:rPr>
        <w:t xml:space="preserve"> по в</w:t>
      </w:r>
      <w:r w:rsidRPr="009D5AE9">
        <w:rPr>
          <w:rFonts w:ascii="Times New Roman" w:hAnsi="Times New Roman" w:cs="Times New Roman"/>
          <w:sz w:val="26"/>
          <w:szCs w:val="26"/>
        </w:rPr>
        <w:t>ыполнению задания</w:t>
      </w:r>
      <w:r w:rsidR="004D55A9" w:rsidRPr="009D5AE9">
        <w:rPr>
          <w:rFonts w:ascii="Times New Roman" w:hAnsi="Times New Roman" w:cs="Times New Roman"/>
          <w:sz w:val="26"/>
          <w:szCs w:val="26"/>
        </w:rPr>
        <w:t xml:space="preserve"> не т</w:t>
      </w:r>
      <w:r w:rsidRPr="009D5AE9">
        <w:rPr>
          <w:rFonts w:ascii="Times New Roman" w:hAnsi="Times New Roman" w:cs="Times New Roman"/>
          <w:sz w:val="26"/>
          <w:szCs w:val="26"/>
        </w:rPr>
        <w:t>ребуется записать</w:t>
      </w:r>
      <w:r w:rsidR="00FC577B" w:rsidRPr="009D5AE9">
        <w:rPr>
          <w:rFonts w:ascii="Times New Roman" w:hAnsi="Times New Roman" w:cs="Times New Roman"/>
          <w:sz w:val="26"/>
          <w:szCs w:val="26"/>
        </w:rPr>
        <w:t xml:space="preserve"> ответ</w:t>
      </w:r>
      <w:r w:rsidR="004D55A9" w:rsidRPr="009D5AE9">
        <w:rPr>
          <w:rFonts w:ascii="Times New Roman" w:hAnsi="Times New Roman" w:cs="Times New Roman"/>
          <w:sz w:val="26"/>
          <w:szCs w:val="26"/>
        </w:rPr>
        <w:t xml:space="preserve"> в в</w:t>
      </w:r>
      <w:r w:rsidR="00FC577B" w:rsidRPr="009D5AE9">
        <w:rPr>
          <w:rFonts w:ascii="Times New Roman" w:hAnsi="Times New Roman" w:cs="Times New Roman"/>
          <w:sz w:val="26"/>
          <w:szCs w:val="26"/>
        </w:rPr>
        <w:t>иде десятичной дроби (</w:t>
      </w:r>
      <w:r w:rsidR="00FC577B" w:rsidRPr="009D5AE9">
        <w:rPr>
          <w:rFonts w:ascii="Times New Roman" w:hAnsi="Times New Roman" w:cs="Times New Roman"/>
          <w:i/>
          <w:sz w:val="26"/>
          <w:szCs w:val="26"/>
        </w:rPr>
        <w:t>н</w:t>
      </w:r>
      <w:r w:rsidRPr="009D5AE9">
        <w:rPr>
          <w:rFonts w:ascii="Times New Roman" w:hAnsi="Times New Roman" w:cs="Times New Roman"/>
          <w:i/>
          <w:sz w:val="26"/>
          <w:szCs w:val="26"/>
        </w:rPr>
        <w:t>апример: 2,3 округляет</w:t>
      </w:r>
      <w:r w:rsidR="00FC577B" w:rsidRPr="009D5AE9">
        <w:rPr>
          <w:rFonts w:ascii="Times New Roman" w:hAnsi="Times New Roman" w:cs="Times New Roman"/>
          <w:i/>
          <w:sz w:val="26"/>
          <w:szCs w:val="26"/>
        </w:rPr>
        <w:t>ся до 2; 2,5 – до 3; 2,7 – до 3).</w:t>
      </w:r>
      <w:r w:rsidRPr="009D5AE9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9D5AE9">
        <w:rPr>
          <w:rFonts w:ascii="Times New Roman" w:hAnsi="Times New Roman" w:cs="Times New Roman"/>
          <w:sz w:val="26"/>
          <w:szCs w:val="26"/>
        </w:rPr>
        <w:t>Это правило должно выполняться для тех заданий, для которых</w:t>
      </w:r>
      <w:r w:rsidR="004D55A9" w:rsidRPr="009D5AE9">
        <w:rPr>
          <w:rFonts w:ascii="Times New Roman" w:hAnsi="Times New Roman" w:cs="Times New Roman"/>
          <w:sz w:val="26"/>
          <w:szCs w:val="26"/>
        </w:rPr>
        <w:t xml:space="preserve"> в и</w:t>
      </w:r>
      <w:r w:rsidRPr="009D5AE9">
        <w:rPr>
          <w:rFonts w:ascii="Times New Roman" w:hAnsi="Times New Roman" w:cs="Times New Roman"/>
          <w:sz w:val="26"/>
          <w:szCs w:val="26"/>
        </w:rPr>
        <w:t>нструкции</w:t>
      </w:r>
      <w:r w:rsidR="004D55A9" w:rsidRPr="009D5AE9">
        <w:rPr>
          <w:rFonts w:ascii="Times New Roman" w:hAnsi="Times New Roman" w:cs="Times New Roman"/>
          <w:sz w:val="26"/>
          <w:szCs w:val="26"/>
        </w:rPr>
        <w:t xml:space="preserve"> по в</w:t>
      </w:r>
      <w:r w:rsidRPr="009D5AE9">
        <w:rPr>
          <w:rFonts w:ascii="Times New Roman" w:hAnsi="Times New Roman" w:cs="Times New Roman"/>
          <w:sz w:val="26"/>
          <w:szCs w:val="26"/>
        </w:rPr>
        <w:t>ыполнению работы нет указаний, что ответ нужно дать</w:t>
      </w:r>
      <w:r w:rsidR="004D55A9" w:rsidRPr="009D5AE9">
        <w:rPr>
          <w:rFonts w:ascii="Times New Roman" w:hAnsi="Times New Roman" w:cs="Times New Roman"/>
          <w:sz w:val="26"/>
          <w:szCs w:val="26"/>
        </w:rPr>
        <w:t xml:space="preserve"> в в</w:t>
      </w:r>
      <w:r w:rsidRPr="009D5AE9">
        <w:rPr>
          <w:rFonts w:ascii="Times New Roman" w:hAnsi="Times New Roman" w:cs="Times New Roman"/>
          <w:sz w:val="26"/>
          <w:szCs w:val="26"/>
        </w:rPr>
        <w:t>иде десятичной дроби.</w:t>
      </w:r>
    </w:p>
    <w:p w14:paraId="379D88F5" w14:textId="7FCAB646"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9D5AE9">
        <w:rPr>
          <w:rFonts w:ascii="Times New Roman" w:hAnsi="Times New Roman" w:cs="Times New Roman"/>
          <w:sz w:val="26"/>
          <w:szCs w:val="26"/>
        </w:rPr>
        <w:t>В ответе, записанном</w:t>
      </w:r>
      <w:r w:rsidR="004D55A9" w:rsidRPr="009D5AE9">
        <w:rPr>
          <w:rFonts w:ascii="Times New Roman" w:hAnsi="Times New Roman" w:cs="Times New Roman"/>
          <w:sz w:val="26"/>
          <w:szCs w:val="26"/>
        </w:rPr>
        <w:t xml:space="preserve"> в в</w:t>
      </w:r>
      <w:r w:rsidRPr="009D5AE9">
        <w:rPr>
          <w:rFonts w:ascii="Times New Roman" w:hAnsi="Times New Roman" w:cs="Times New Roman"/>
          <w:sz w:val="26"/>
          <w:szCs w:val="26"/>
        </w:rPr>
        <w:t>иде десятичной дроби,</w:t>
      </w:r>
      <w:r w:rsidR="004D55A9" w:rsidRPr="009D5AE9">
        <w:rPr>
          <w:rFonts w:ascii="Times New Roman" w:hAnsi="Times New Roman" w:cs="Times New Roman"/>
          <w:sz w:val="26"/>
          <w:szCs w:val="26"/>
        </w:rPr>
        <w:t xml:space="preserve"> в к</w:t>
      </w:r>
      <w:r w:rsidRPr="009D5AE9">
        <w:rPr>
          <w:rFonts w:ascii="Times New Roman" w:hAnsi="Times New Roman" w:cs="Times New Roman"/>
          <w:sz w:val="26"/>
          <w:szCs w:val="26"/>
        </w:rPr>
        <w:t>ачестве разделителя следует указывать запятую.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</w:p>
    <w:p w14:paraId="319BE224" w14:textId="27FFC464" w:rsidR="00D72225" w:rsidRDefault="001D1386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Запрещается записывать ответ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иде математического выражения или формулы.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твете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у</w:t>
      </w:r>
      <w:r w:rsidRPr="0078666E">
        <w:rPr>
          <w:rFonts w:ascii="Times New Roman" w:hAnsi="Times New Roman" w:cs="Times New Roman"/>
          <w:sz w:val="26"/>
          <w:szCs w:val="26"/>
        </w:rPr>
        <w:t>казываются названия</w:t>
      </w:r>
      <w:r w:rsidR="00D72225" w:rsidRPr="0078666E">
        <w:rPr>
          <w:rFonts w:ascii="Times New Roman" w:hAnsi="Times New Roman" w:cs="Times New Roman"/>
          <w:sz w:val="26"/>
          <w:szCs w:val="26"/>
        </w:rPr>
        <w:t xml:space="preserve"> единиц измерения (градусы, проценты, метры, тонны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="00D72225" w:rsidRPr="0078666E">
        <w:rPr>
          <w:rFonts w:ascii="Times New Roman" w:hAnsi="Times New Roman" w:cs="Times New Roman"/>
          <w:sz w:val="26"/>
          <w:szCs w:val="26"/>
        </w:rPr>
        <w:t xml:space="preserve">.д.) – </w:t>
      </w:r>
      <w:r w:rsidR="00FC577B" w:rsidRPr="0078666E">
        <w:rPr>
          <w:rFonts w:ascii="Times New Roman" w:hAnsi="Times New Roman" w:cs="Times New Roman"/>
          <w:sz w:val="26"/>
          <w:szCs w:val="26"/>
        </w:rPr>
        <w:t>так как</w:t>
      </w:r>
      <w:r w:rsidR="00D72225" w:rsidRPr="0078666E">
        <w:rPr>
          <w:rFonts w:ascii="Times New Roman" w:hAnsi="Times New Roman" w:cs="Times New Roman"/>
          <w:sz w:val="26"/>
          <w:szCs w:val="26"/>
        </w:rPr>
        <w:t xml:space="preserve"> они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="00D72225" w:rsidRPr="0078666E">
        <w:rPr>
          <w:rFonts w:ascii="Times New Roman" w:hAnsi="Times New Roman" w:cs="Times New Roman"/>
          <w:sz w:val="26"/>
          <w:szCs w:val="26"/>
        </w:rPr>
        <w:t>удут учитываться при оценивании. Недопустимы заголовки или комментарии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к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="00D72225" w:rsidRPr="0078666E">
        <w:rPr>
          <w:rFonts w:ascii="Times New Roman" w:hAnsi="Times New Roman" w:cs="Times New Roman"/>
          <w:sz w:val="26"/>
          <w:szCs w:val="26"/>
        </w:rPr>
        <w:t xml:space="preserve">твету. </w:t>
      </w:r>
    </w:p>
    <w:p w14:paraId="46145C7F" w14:textId="77777777" w:rsidR="007921C2" w:rsidRDefault="007921C2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14:paraId="432BC689" w14:textId="31F5C879" w:rsidR="00E17D64" w:rsidRPr="0078666E" w:rsidRDefault="007921C2" w:rsidP="007921C2">
      <w:pPr>
        <w:spacing w:before="240" w:line="240" w:lineRule="auto"/>
        <w:ind w:firstLine="0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 wp14:anchorId="19DEC394" wp14:editId="74A70269">
            <wp:extent cx="6305550" cy="1571625"/>
            <wp:effectExtent l="0" t="0" r="0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5550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3F4F54" w14:textId="72805BC1" w:rsidR="00D72225" w:rsidRPr="0078666E" w:rsidRDefault="00D72225" w:rsidP="004D55A9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color w:val="000000"/>
          <w:sz w:val="26"/>
          <w:szCs w:val="26"/>
        </w:rPr>
      </w:pP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Рис. </w:t>
      </w:r>
      <w:r w:rsidR="0082235C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9</w:t>
      </w: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. Область замены ошибочных ответов</w:t>
      </w:r>
      <w:r w:rsidR="004D55A9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на з</w:t>
      </w: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адания</w:t>
      </w:r>
      <w:r w:rsidR="004D55A9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с к</w:t>
      </w: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ратким ответом</w:t>
      </w:r>
    </w:p>
    <w:p w14:paraId="4BD31199" w14:textId="414CDEFE" w:rsidR="00FC577B" w:rsidRPr="007921C2" w:rsidRDefault="00FC577B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921C2">
        <w:rPr>
          <w:rFonts w:ascii="Times New Roman" w:hAnsi="Times New Roman" w:cs="Times New Roman"/>
          <w:sz w:val="26"/>
          <w:szCs w:val="26"/>
        </w:rPr>
        <w:t xml:space="preserve">В нижней части бланка ответов </w:t>
      </w:r>
      <w:r w:rsidR="00C10502" w:rsidRPr="007921C2">
        <w:rPr>
          <w:rFonts w:ascii="Times New Roman" w:hAnsi="Times New Roman" w:cs="Times New Roman"/>
          <w:sz w:val="26"/>
          <w:szCs w:val="26"/>
        </w:rPr>
        <w:t>№ </w:t>
      </w:r>
      <w:r w:rsidRPr="007921C2">
        <w:rPr>
          <w:rFonts w:ascii="Times New Roman" w:hAnsi="Times New Roman" w:cs="Times New Roman"/>
          <w:sz w:val="26"/>
          <w:szCs w:val="26"/>
        </w:rPr>
        <w:t>1 предусмотрены поля для записи исправленных ответов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на з</w:t>
      </w:r>
      <w:r w:rsidRPr="007921C2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с к</w:t>
      </w:r>
      <w:r w:rsidRPr="007921C2">
        <w:rPr>
          <w:rFonts w:ascii="Times New Roman" w:hAnsi="Times New Roman" w:cs="Times New Roman"/>
          <w:sz w:val="26"/>
          <w:szCs w:val="26"/>
        </w:rPr>
        <w:t xml:space="preserve">ратким ответом взамен ошибочно записанных (рис. </w:t>
      </w:r>
      <w:r w:rsidR="0082235C" w:rsidRPr="007921C2">
        <w:rPr>
          <w:rFonts w:ascii="Times New Roman" w:hAnsi="Times New Roman" w:cs="Times New Roman"/>
          <w:sz w:val="26"/>
          <w:szCs w:val="26"/>
        </w:rPr>
        <w:t>9</w:t>
      </w:r>
      <w:r w:rsidRPr="007921C2">
        <w:rPr>
          <w:rFonts w:ascii="Times New Roman" w:hAnsi="Times New Roman" w:cs="Times New Roman"/>
          <w:sz w:val="26"/>
          <w:szCs w:val="26"/>
        </w:rPr>
        <w:t xml:space="preserve">). </w:t>
      </w:r>
    </w:p>
    <w:p w14:paraId="7B56EA61" w14:textId="0C4BBC10" w:rsidR="00D72225" w:rsidRPr="007921C2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921C2">
        <w:rPr>
          <w:rFonts w:ascii="Times New Roman" w:hAnsi="Times New Roman" w:cs="Times New Roman"/>
          <w:sz w:val="26"/>
          <w:szCs w:val="26"/>
        </w:rPr>
        <w:t>Для замены внесенного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в б</w:t>
      </w:r>
      <w:r w:rsidRPr="007921C2">
        <w:rPr>
          <w:rFonts w:ascii="Times New Roman" w:hAnsi="Times New Roman" w:cs="Times New Roman"/>
          <w:sz w:val="26"/>
          <w:szCs w:val="26"/>
        </w:rPr>
        <w:t xml:space="preserve">ланк ответов </w:t>
      </w:r>
      <w:r w:rsidR="00C10502" w:rsidRPr="007921C2">
        <w:rPr>
          <w:rFonts w:ascii="Times New Roman" w:hAnsi="Times New Roman" w:cs="Times New Roman"/>
          <w:sz w:val="26"/>
          <w:szCs w:val="26"/>
        </w:rPr>
        <w:t>№ </w:t>
      </w:r>
      <w:r w:rsidRPr="007921C2">
        <w:rPr>
          <w:rFonts w:ascii="Times New Roman" w:hAnsi="Times New Roman" w:cs="Times New Roman"/>
          <w:sz w:val="26"/>
          <w:szCs w:val="26"/>
        </w:rPr>
        <w:t>1 ответа нужно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в с</w:t>
      </w:r>
      <w:r w:rsidRPr="007921C2">
        <w:rPr>
          <w:rFonts w:ascii="Times New Roman" w:hAnsi="Times New Roman" w:cs="Times New Roman"/>
          <w:sz w:val="26"/>
          <w:szCs w:val="26"/>
        </w:rPr>
        <w:t>оответствующих полях замены проставить номер задания, ответ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на к</w:t>
      </w:r>
      <w:r w:rsidRPr="007921C2">
        <w:rPr>
          <w:rFonts w:ascii="Times New Roman" w:hAnsi="Times New Roman" w:cs="Times New Roman"/>
          <w:sz w:val="26"/>
          <w:szCs w:val="26"/>
        </w:rPr>
        <w:t>оторый следует исправить</w:t>
      </w:r>
      <w:r w:rsidR="00E859DC" w:rsidRPr="007921C2">
        <w:rPr>
          <w:rFonts w:ascii="Times New Roman" w:hAnsi="Times New Roman" w:cs="Times New Roman"/>
          <w:sz w:val="26"/>
          <w:szCs w:val="26"/>
        </w:rPr>
        <w:t>,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и з</w:t>
      </w:r>
      <w:r w:rsidRPr="007921C2">
        <w:rPr>
          <w:rFonts w:ascii="Times New Roman" w:hAnsi="Times New Roman" w:cs="Times New Roman"/>
          <w:sz w:val="26"/>
          <w:szCs w:val="26"/>
        </w:rPr>
        <w:t>аписать новое значение верного ответа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на у</w:t>
      </w:r>
      <w:r w:rsidRPr="007921C2">
        <w:rPr>
          <w:rFonts w:ascii="Times New Roman" w:hAnsi="Times New Roman" w:cs="Times New Roman"/>
          <w:sz w:val="26"/>
          <w:szCs w:val="26"/>
        </w:rPr>
        <w:t>казанное задание.</w:t>
      </w:r>
    </w:p>
    <w:p w14:paraId="506A763C" w14:textId="52A8354C" w:rsidR="00D72225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921C2">
        <w:rPr>
          <w:rFonts w:ascii="Times New Roman" w:hAnsi="Times New Roman" w:cs="Times New Roman"/>
          <w:sz w:val="26"/>
          <w:szCs w:val="26"/>
        </w:rPr>
        <w:t>В случае если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в о</w:t>
      </w:r>
      <w:r w:rsidRPr="007921C2">
        <w:rPr>
          <w:rFonts w:ascii="Times New Roman" w:hAnsi="Times New Roman" w:cs="Times New Roman"/>
          <w:sz w:val="26"/>
          <w:szCs w:val="26"/>
        </w:rPr>
        <w:t>бласти замены ошибочных ответов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на з</w:t>
      </w:r>
      <w:r w:rsidRPr="007921C2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с к</w:t>
      </w:r>
      <w:r w:rsidRPr="007921C2">
        <w:rPr>
          <w:rFonts w:ascii="Times New Roman" w:hAnsi="Times New Roman" w:cs="Times New Roman"/>
          <w:sz w:val="26"/>
          <w:szCs w:val="26"/>
        </w:rPr>
        <w:t>ратким ответом будет заполнено поле для номера задания,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а н</w:t>
      </w:r>
      <w:r w:rsidRPr="007921C2">
        <w:rPr>
          <w:rFonts w:ascii="Times New Roman" w:hAnsi="Times New Roman" w:cs="Times New Roman"/>
          <w:sz w:val="26"/>
          <w:szCs w:val="26"/>
        </w:rPr>
        <w:t>овый ответ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не в</w:t>
      </w:r>
      <w:r w:rsidRPr="007921C2">
        <w:rPr>
          <w:rFonts w:ascii="Times New Roman" w:hAnsi="Times New Roman" w:cs="Times New Roman"/>
          <w:sz w:val="26"/>
          <w:szCs w:val="26"/>
        </w:rPr>
        <w:t>несен,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то д</w:t>
      </w:r>
      <w:r w:rsidRPr="007921C2">
        <w:rPr>
          <w:rFonts w:ascii="Times New Roman" w:hAnsi="Times New Roman" w:cs="Times New Roman"/>
          <w:sz w:val="26"/>
          <w:szCs w:val="26"/>
        </w:rPr>
        <w:t xml:space="preserve">ля оценивания будет использоваться пустой ответ (т.е. задание будет засчитано невыполненным). </w:t>
      </w:r>
      <w:r w:rsidRPr="007921C2">
        <w:rPr>
          <w:rFonts w:ascii="Times New Roman" w:hAnsi="Times New Roman" w:cs="Times New Roman"/>
          <w:sz w:val="26"/>
          <w:szCs w:val="26"/>
        </w:rPr>
        <w:lastRenderedPageBreak/>
        <w:t>Поэтому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в с</w:t>
      </w:r>
      <w:r w:rsidRPr="007921C2">
        <w:rPr>
          <w:rFonts w:ascii="Times New Roman" w:hAnsi="Times New Roman" w:cs="Times New Roman"/>
          <w:sz w:val="26"/>
          <w:szCs w:val="26"/>
        </w:rPr>
        <w:t>лучае неправильного указани</w:t>
      </w:r>
      <w:r w:rsidR="00591AF2" w:rsidRPr="007921C2">
        <w:rPr>
          <w:rFonts w:ascii="Times New Roman" w:hAnsi="Times New Roman" w:cs="Times New Roman"/>
          <w:sz w:val="26"/>
          <w:szCs w:val="26"/>
        </w:rPr>
        <w:t>я</w:t>
      </w:r>
      <w:r w:rsidRPr="007921C2">
        <w:rPr>
          <w:rFonts w:ascii="Times New Roman" w:hAnsi="Times New Roman" w:cs="Times New Roman"/>
          <w:sz w:val="26"/>
          <w:szCs w:val="26"/>
        </w:rPr>
        <w:t xml:space="preserve"> номера задания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в о</w:t>
      </w:r>
      <w:r w:rsidRPr="007921C2">
        <w:rPr>
          <w:rFonts w:ascii="Times New Roman" w:hAnsi="Times New Roman" w:cs="Times New Roman"/>
          <w:sz w:val="26"/>
          <w:szCs w:val="26"/>
        </w:rPr>
        <w:t>бласти замены ошибочных ответов, неправильный номер задания следует зачеркнуть.</w:t>
      </w:r>
    </w:p>
    <w:p w14:paraId="37FD1B69" w14:textId="77777777" w:rsidR="009D5AE9" w:rsidRDefault="007921C2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Ответственный организатор в аудитории по окончании выполнения экзаменационной работы участником экзамена должен проверить бланк ответов № 1 участника ЕГЭ на наличие замены ошибочных ответов на задания с кратким ответом. В случае если участник экзамена осуществлял во время выполнения экзаменационной работы замену ошибочных ответов, организатору необходимо посчитать количество </w:t>
      </w:r>
      <w:r w:rsidR="005314F5">
        <w:rPr>
          <w:rFonts w:ascii="Times New Roman" w:hAnsi="Times New Roman" w:cs="Times New Roman"/>
          <w:sz w:val="26"/>
          <w:szCs w:val="26"/>
        </w:rPr>
        <w:t xml:space="preserve">замен ошибочных ответов, </w:t>
      </w:r>
      <w:r>
        <w:rPr>
          <w:rFonts w:ascii="Times New Roman" w:hAnsi="Times New Roman" w:cs="Times New Roman"/>
          <w:sz w:val="26"/>
          <w:szCs w:val="26"/>
        </w:rPr>
        <w:t xml:space="preserve">в поле «Количество заполненных полей «Замена ошибочных ответов» </w:t>
      </w:r>
      <w:r w:rsidR="005314F5">
        <w:rPr>
          <w:rFonts w:ascii="Times New Roman" w:hAnsi="Times New Roman" w:cs="Times New Roman"/>
          <w:sz w:val="26"/>
          <w:szCs w:val="26"/>
        </w:rPr>
        <w:t>п</w:t>
      </w:r>
      <w:r>
        <w:rPr>
          <w:rFonts w:ascii="Times New Roman" w:hAnsi="Times New Roman" w:cs="Times New Roman"/>
          <w:sz w:val="26"/>
          <w:szCs w:val="26"/>
        </w:rPr>
        <w:t xml:space="preserve">оставить </w:t>
      </w:r>
      <w:r w:rsidR="005314F5">
        <w:rPr>
          <w:rFonts w:ascii="Times New Roman" w:hAnsi="Times New Roman" w:cs="Times New Roman"/>
          <w:sz w:val="26"/>
          <w:szCs w:val="26"/>
        </w:rPr>
        <w:t>соответствующее цифровое значение, а также поставить подпись в специально отведенном месте.</w:t>
      </w:r>
    </w:p>
    <w:p w14:paraId="068F0059" w14:textId="04115EB2" w:rsidR="00D9689A" w:rsidRPr="00CE210D" w:rsidRDefault="00D9689A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CE210D">
        <w:rPr>
          <w:rFonts w:ascii="Times New Roman" w:hAnsi="Times New Roman" w:cs="Times New Roman"/>
          <w:sz w:val="26"/>
          <w:szCs w:val="26"/>
        </w:rPr>
        <w:t>В случае если участник экзамена не использовал поле «Замена ошибочных ответов на задания с кратким ответом» организатор в поле «Количество заполненных полей «Замена ошибочных ответов» ставит «</w:t>
      </w:r>
      <w:r w:rsidR="00B3337F">
        <w:rPr>
          <w:rFonts w:ascii="Times New Roman" w:hAnsi="Times New Roman" w:cs="Times New Roman"/>
          <w:sz w:val="26"/>
          <w:szCs w:val="26"/>
        </w:rPr>
        <w:t>Х</w:t>
      </w:r>
      <w:r w:rsidRPr="00CE210D">
        <w:rPr>
          <w:rFonts w:ascii="Times New Roman" w:hAnsi="Times New Roman" w:cs="Times New Roman"/>
          <w:sz w:val="26"/>
          <w:szCs w:val="26"/>
        </w:rPr>
        <w:t>» и подпись в специально отведенном месте.</w:t>
      </w:r>
    </w:p>
    <w:p w14:paraId="1F46C453" w14:textId="4530C1BF" w:rsidR="00D72225" w:rsidRPr="004D55A9" w:rsidRDefault="00D72225" w:rsidP="004D55A9">
      <w:pPr>
        <w:pStyle w:val="2"/>
      </w:pPr>
      <w:bookmarkStart w:id="18" w:name="_Toc468376993"/>
      <w:r w:rsidRPr="00AF38F5">
        <w:t xml:space="preserve">Заполнение бланка ответов </w:t>
      </w:r>
      <w:r w:rsidR="00C10502">
        <w:t>№ </w:t>
      </w:r>
      <w:r w:rsidRPr="00AF38F5">
        <w:t>2</w:t>
      </w:r>
      <w:bookmarkEnd w:id="18"/>
      <w:r w:rsidR="00FC577B" w:rsidRPr="004D55A9">
        <w:t xml:space="preserve"> </w:t>
      </w:r>
    </w:p>
    <w:p w14:paraId="78E66689" w14:textId="0D6F06E1" w:rsidR="00D72225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Бланк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 предназначен для записи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Pr="0078666E">
        <w:rPr>
          <w:rFonts w:ascii="Times New Roman" w:hAnsi="Times New Roman" w:cs="Times New Roman"/>
          <w:sz w:val="26"/>
          <w:szCs w:val="26"/>
        </w:rPr>
        <w:t>азвернутым ответом</w:t>
      </w:r>
      <w:r w:rsidR="00FC577B" w:rsidRPr="0078666E">
        <w:rPr>
          <w:rFonts w:ascii="Times New Roman" w:hAnsi="Times New Roman" w:cs="Times New Roman"/>
          <w:sz w:val="26"/>
          <w:szCs w:val="26"/>
        </w:rPr>
        <w:t xml:space="preserve"> (строго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="00FC577B" w:rsidRPr="0078666E">
        <w:rPr>
          <w:rFonts w:ascii="Times New Roman" w:hAnsi="Times New Roman" w:cs="Times New Roman"/>
          <w:sz w:val="26"/>
          <w:szCs w:val="26"/>
        </w:rPr>
        <w:t>оответствии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="00FC577B" w:rsidRPr="0078666E">
        <w:rPr>
          <w:rFonts w:ascii="Times New Roman" w:hAnsi="Times New Roman" w:cs="Times New Roman"/>
          <w:sz w:val="26"/>
          <w:szCs w:val="26"/>
        </w:rPr>
        <w:t>ребованиями инструкции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к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="00FC577B" w:rsidRPr="0078666E">
        <w:rPr>
          <w:rFonts w:ascii="Times New Roman" w:hAnsi="Times New Roman" w:cs="Times New Roman"/>
          <w:sz w:val="26"/>
          <w:szCs w:val="26"/>
        </w:rPr>
        <w:t>ИМ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C10502">
        <w:rPr>
          <w:rFonts w:ascii="Times New Roman" w:hAnsi="Times New Roman" w:cs="Times New Roman"/>
          <w:sz w:val="26"/>
          <w:szCs w:val="26"/>
        </w:rPr>
        <w:t> </w:t>
      </w:r>
      <w:r w:rsidR="00C10502" w:rsidRPr="0078666E">
        <w:rPr>
          <w:rFonts w:ascii="Times New Roman" w:hAnsi="Times New Roman" w:cs="Times New Roman"/>
          <w:sz w:val="26"/>
          <w:szCs w:val="26"/>
        </w:rPr>
        <w:t>к</w:t>
      </w:r>
      <w:r w:rsidR="00C10502">
        <w:rPr>
          <w:rFonts w:ascii="Times New Roman" w:hAnsi="Times New Roman" w:cs="Times New Roman"/>
          <w:sz w:val="26"/>
          <w:szCs w:val="26"/>
        </w:rPr>
        <w:t> </w:t>
      </w:r>
      <w:r w:rsidR="00C10502" w:rsidRPr="0078666E">
        <w:rPr>
          <w:rFonts w:ascii="Times New Roman" w:hAnsi="Times New Roman" w:cs="Times New Roman"/>
          <w:sz w:val="26"/>
          <w:szCs w:val="26"/>
        </w:rPr>
        <w:t>о</w:t>
      </w:r>
      <w:r w:rsidR="00FC577B" w:rsidRPr="0078666E">
        <w:rPr>
          <w:rFonts w:ascii="Times New Roman" w:hAnsi="Times New Roman" w:cs="Times New Roman"/>
          <w:sz w:val="26"/>
          <w:szCs w:val="26"/>
        </w:rPr>
        <w:t>тдельным заданиям КИМ).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</w:p>
    <w:p w14:paraId="549CB1AE" w14:textId="5F6D5BE3" w:rsidR="00E17D64" w:rsidRPr="0078666E" w:rsidRDefault="00E17D64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E17D64">
        <w:rPr>
          <w:rFonts w:ascii="Times New Roman" w:hAnsi="Times New Roman" w:cs="Times New Roman"/>
          <w:sz w:val="26"/>
          <w:szCs w:val="26"/>
        </w:rPr>
        <w:t>Запрещается делать какие-либо записи и пометки, не относящиеся к ответам на задания, в том числе содержащие информацию о персональных данных участника ЕГЭ. При наличии записей и пометок бланки не проверяются.</w:t>
      </w:r>
    </w:p>
    <w:p w14:paraId="39F8936D" w14:textId="356DF125"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Информация для заполнения полей верхней части бланка</w:t>
      </w:r>
      <w:r w:rsidR="00FC577B" w:rsidRPr="0078666E">
        <w:rPr>
          <w:rFonts w:ascii="Times New Roman" w:hAnsi="Times New Roman" w:cs="Times New Roman"/>
          <w:sz w:val="26"/>
          <w:szCs w:val="26"/>
        </w:rPr>
        <w:t xml:space="preserve"> ответов №</w:t>
      </w:r>
      <w:r w:rsidR="00526466" w:rsidRPr="0078666E">
        <w:rPr>
          <w:rFonts w:ascii="Times New Roman" w:hAnsi="Times New Roman" w:cs="Times New Roman"/>
          <w:sz w:val="26"/>
          <w:szCs w:val="26"/>
        </w:rPr>
        <w:t> </w:t>
      </w:r>
      <w:r w:rsidR="00FC577B" w:rsidRPr="0078666E">
        <w:rPr>
          <w:rFonts w:ascii="Times New Roman" w:hAnsi="Times New Roman" w:cs="Times New Roman"/>
          <w:sz w:val="26"/>
          <w:szCs w:val="26"/>
        </w:rPr>
        <w:t>2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1D1386" w:rsidRPr="0078666E">
        <w:rPr>
          <w:rFonts w:ascii="Times New Roman" w:hAnsi="Times New Roman" w:cs="Times New Roman"/>
          <w:sz w:val="26"/>
          <w:szCs w:val="26"/>
        </w:rPr>
        <w:t>(«К</w:t>
      </w:r>
      <w:r w:rsidRPr="0078666E">
        <w:rPr>
          <w:rFonts w:ascii="Times New Roman" w:hAnsi="Times New Roman" w:cs="Times New Roman"/>
          <w:sz w:val="26"/>
          <w:szCs w:val="26"/>
        </w:rPr>
        <w:t>од региона</w:t>
      </w:r>
      <w:r w:rsidR="001D1386" w:rsidRPr="0078666E">
        <w:rPr>
          <w:rFonts w:ascii="Times New Roman" w:hAnsi="Times New Roman" w:cs="Times New Roman"/>
          <w:sz w:val="26"/>
          <w:szCs w:val="26"/>
        </w:rPr>
        <w:t>»</w:t>
      </w:r>
      <w:r w:rsidRPr="0078666E">
        <w:rPr>
          <w:rFonts w:ascii="Times New Roman" w:hAnsi="Times New Roman" w:cs="Times New Roman"/>
          <w:sz w:val="26"/>
          <w:szCs w:val="26"/>
        </w:rPr>
        <w:t xml:space="preserve">, </w:t>
      </w:r>
      <w:r w:rsidR="001D1386" w:rsidRPr="0078666E">
        <w:rPr>
          <w:rFonts w:ascii="Times New Roman" w:hAnsi="Times New Roman" w:cs="Times New Roman"/>
          <w:sz w:val="26"/>
          <w:szCs w:val="26"/>
        </w:rPr>
        <w:t>«К</w:t>
      </w:r>
      <w:r w:rsidRPr="0078666E">
        <w:rPr>
          <w:rFonts w:ascii="Times New Roman" w:hAnsi="Times New Roman" w:cs="Times New Roman"/>
          <w:sz w:val="26"/>
          <w:szCs w:val="26"/>
        </w:rPr>
        <w:t>од</w:t>
      </w:r>
      <w:r w:rsidR="00725C78" w:rsidRPr="0078666E">
        <w:rPr>
          <w:rFonts w:ascii="Times New Roman" w:hAnsi="Times New Roman" w:cs="Times New Roman"/>
          <w:sz w:val="26"/>
          <w:szCs w:val="26"/>
        </w:rPr>
        <w:t xml:space="preserve"> предмета»</w:t>
      </w:r>
      <w:r w:rsidRPr="0078666E">
        <w:rPr>
          <w:rFonts w:ascii="Times New Roman" w:hAnsi="Times New Roman" w:cs="Times New Roman"/>
          <w:sz w:val="26"/>
          <w:szCs w:val="26"/>
        </w:rPr>
        <w:t xml:space="preserve"> и </w:t>
      </w:r>
      <w:r w:rsidR="00725C78" w:rsidRPr="0078666E">
        <w:rPr>
          <w:rFonts w:ascii="Times New Roman" w:hAnsi="Times New Roman" w:cs="Times New Roman"/>
          <w:sz w:val="26"/>
          <w:szCs w:val="26"/>
        </w:rPr>
        <w:t>«Н</w:t>
      </w:r>
      <w:r w:rsidRPr="0078666E">
        <w:rPr>
          <w:rFonts w:ascii="Times New Roman" w:hAnsi="Times New Roman" w:cs="Times New Roman"/>
          <w:sz w:val="26"/>
          <w:szCs w:val="26"/>
        </w:rPr>
        <w:t>азвание предмета</w:t>
      </w:r>
      <w:r w:rsidR="00725C78" w:rsidRPr="0078666E">
        <w:rPr>
          <w:rFonts w:ascii="Times New Roman" w:hAnsi="Times New Roman" w:cs="Times New Roman"/>
          <w:sz w:val="26"/>
          <w:szCs w:val="26"/>
        </w:rPr>
        <w:t>»)</w:t>
      </w:r>
      <w:r w:rsidRPr="0078666E">
        <w:rPr>
          <w:rFonts w:ascii="Times New Roman" w:hAnsi="Times New Roman" w:cs="Times New Roman"/>
          <w:sz w:val="26"/>
          <w:szCs w:val="26"/>
        </w:rPr>
        <w:t xml:space="preserve"> должна соответствовать информации, внесенной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ланк регистрации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ланк ответов №</w:t>
      </w:r>
      <w:r w:rsidR="00526466" w:rsidRPr="0078666E"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1.</w:t>
      </w:r>
    </w:p>
    <w:p w14:paraId="103C879B" w14:textId="334A31AC"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Поле «Дополнительный бланк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2» заполняет организатор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 xml:space="preserve">удитории при выдаче дополнительного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2, вписывая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э</w:t>
      </w:r>
      <w:r w:rsidRPr="0078666E">
        <w:rPr>
          <w:rFonts w:ascii="Times New Roman" w:hAnsi="Times New Roman" w:cs="Times New Roman"/>
          <w:sz w:val="26"/>
          <w:szCs w:val="26"/>
        </w:rPr>
        <w:t xml:space="preserve">то поле цифровое значение штрихкода дополнительного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 (расположенное под шрихкодом бланка), к</w:t>
      </w:r>
      <w:r w:rsidR="00FC577B" w:rsidRPr="0078666E">
        <w:rPr>
          <w:rFonts w:ascii="Times New Roman" w:hAnsi="Times New Roman" w:cs="Times New Roman"/>
          <w:sz w:val="26"/>
          <w:szCs w:val="26"/>
        </w:rPr>
        <w:t xml:space="preserve">оторый выдается участнику ЕГЭ. </w:t>
      </w:r>
      <w:r w:rsidRPr="0078666E">
        <w:rPr>
          <w:rFonts w:ascii="Times New Roman" w:hAnsi="Times New Roman" w:cs="Times New Roman"/>
          <w:sz w:val="26"/>
          <w:szCs w:val="26"/>
        </w:rPr>
        <w:t>Поле «Резерв-</w:t>
      </w:r>
      <w:r w:rsidR="00F008EB">
        <w:rPr>
          <w:rFonts w:ascii="Times New Roman" w:hAnsi="Times New Roman" w:cs="Times New Roman"/>
          <w:sz w:val="26"/>
          <w:szCs w:val="26"/>
        </w:rPr>
        <w:t>5</w:t>
      </w:r>
      <w:r w:rsidRPr="0078666E">
        <w:rPr>
          <w:rFonts w:ascii="Times New Roman" w:hAnsi="Times New Roman" w:cs="Times New Roman"/>
          <w:sz w:val="26"/>
          <w:szCs w:val="26"/>
        </w:rPr>
        <w:t>»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аполняется.</w:t>
      </w:r>
    </w:p>
    <w:p w14:paraId="7D2AF1F6" w14:textId="4DB9618C"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При недостатке места для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л</w:t>
      </w:r>
      <w:r w:rsidRPr="0078666E">
        <w:rPr>
          <w:rFonts w:ascii="Times New Roman" w:hAnsi="Times New Roman" w:cs="Times New Roman"/>
          <w:sz w:val="26"/>
          <w:szCs w:val="26"/>
        </w:rPr>
        <w:t xml:space="preserve">ицевой стороне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2 участник ЕГЭ </w:t>
      </w:r>
      <w:r w:rsidR="00BE4636" w:rsidRPr="0078666E">
        <w:rPr>
          <w:rFonts w:ascii="Times New Roman" w:hAnsi="Times New Roman" w:cs="Times New Roman"/>
          <w:sz w:val="26"/>
          <w:szCs w:val="26"/>
        </w:rPr>
        <w:t xml:space="preserve">должен </w:t>
      </w:r>
      <w:r w:rsidRPr="0078666E">
        <w:rPr>
          <w:rFonts w:ascii="Times New Roman" w:hAnsi="Times New Roman" w:cs="Times New Roman"/>
          <w:sz w:val="26"/>
          <w:szCs w:val="26"/>
        </w:rPr>
        <w:t>продолжить записи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боротной стороне бланка, сделав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="00591AF2" w:rsidRPr="0078666E">
        <w:rPr>
          <w:rFonts w:ascii="Times New Roman" w:hAnsi="Times New Roman" w:cs="Times New Roman"/>
          <w:sz w:val="26"/>
          <w:szCs w:val="26"/>
        </w:rPr>
        <w:t>ижней части области ответов</w:t>
      </w:r>
      <w:r w:rsidRPr="0078666E">
        <w:rPr>
          <w:rFonts w:ascii="Times New Roman" w:hAnsi="Times New Roman" w:cs="Times New Roman"/>
          <w:sz w:val="26"/>
          <w:szCs w:val="26"/>
        </w:rPr>
        <w:t xml:space="preserve"> лицевой стороны </w:t>
      </w:r>
      <w:r w:rsidR="00591AF2" w:rsidRPr="0078666E">
        <w:rPr>
          <w:rFonts w:ascii="Times New Roman" w:hAnsi="Times New Roman" w:cs="Times New Roman"/>
          <w:sz w:val="26"/>
          <w:szCs w:val="26"/>
        </w:rPr>
        <w:t xml:space="preserve">бланка </w:t>
      </w:r>
      <w:r w:rsidRPr="0078666E">
        <w:rPr>
          <w:rFonts w:ascii="Times New Roman" w:hAnsi="Times New Roman" w:cs="Times New Roman"/>
          <w:sz w:val="26"/>
          <w:szCs w:val="26"/>
        </w:rPr>
        <w:t>запись «</w:t>
      </w:r>
      <w:r w:rsidR="000648C7" w:rsidRPr="0078666E">
        <w:rPr>
          <w:rFonts w:ascii="Times New Roman" w:hAnsi="Times New Roman" w:cs="Times New Roman"/>
          <w:sz w:val="26"/>
          <w:szCs w:val="26"/>
        </w:rPr>
        <w:t>см</w:t>
      </w:r>
      <w:r w:rsidR="000648C7">
        <w:rPr>
          <w:rFonts w:ascii="Times New Roman" w:hAnsi="Times New Roman" w:cs="Times New Roman"/>
          <w:sz w:val="26"/>
          <w:szCs w:val="26"/>
        </w:rPr>
        <w:t>.</w:t>
      </w:r>
      <w:r w:rsidR="000648C7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 xml:space="preserve">бороте». Для удобства все страницы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 пронумерованы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Pr="0078666E">
        <w:rPr>
          <w:rFonts w:ascii="Times New Roman" w:hAnsi="Times New Roman" w:cs="Times New Roman"/>
          <w:sz w:val="26"/>
          <w:szCs w:val="26"/>
        </w:rPr>
        <w:t>азлинованы пунктирными линиями «в клеточку».</w:t>
      </w:r>
    </w:p>
    <w:p w14:paraId="73917475" w14:textId="01924BD2" w:rsidR="00D72225" w:rsidRPr="00CE210D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При недостатке места для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 xml:space="preserve">сновном бланке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2 участник ЕГЭ </w:t>
      </w:r>
      <w:r w:rsidR="00BE4636" w:rsidRPr="0078666E">
        <w:rPr>
          <w:rFonts w:ascii="Times New Roman" w:hAnsi="Times New Roman" w:cs="Times New Roman"/>
          <w:sz w:val="26"/>
          <w:szCs w:val="26"/>
        </w:rPr>
        <w:t xml:space="preserve">должен </w:t>
      </w:r>
      <w:r w:rsidRPr="0078666E">
        <w:rPr>
          <w:rFonts w:ascii="Times New Roman" w:hAnsi="Times New Roman" w:cs="Times New Roman"/>
          <w:sz w:val="26"/>
          <w:szCs w:val="26"/>
        </w:rPr>
        <w:t>продолжить записи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ополнительном бланке ответов № 2, выдаваемом организатором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>удитории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 xml:space="preserve">ребованию участника </w:t>
      </w:r>
      <w:r w:rsidR="00734FF0" w:rsidRPr="0078666E">
        <w:rPr>
          <w:rFonts w:ascii="Times New Roman" w:hAnsi="Times New Roman" w:cs="Times New Roman"/>
          <w:sz w:val="26"/>
          <w:szCs w:val="26"/>
        </w:rPr>
        <w:t>ЕГЭ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лучае, когда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 xml:space="preserve">бласти ответов основного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сталось места.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 xml:space="preserve">лучае заполнения дополнительного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2 при незаполненном основном бланке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2, ответы, внесенные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 xml:space="preserve">ополнительный бланк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2, оцениваться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удут.</w:t>
      </w:r>
    </w:p>
    <w:p w14:paraId="243939ED" w14:textId="4FFA54BD" w:rsidR="00F01BAB" w:rsidRPr="00F01BAB" w:rsidRDefault="00F01BAB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CE210D">
        <w:rPr>
          <w:rFonts w:ascii="Times New Roman" w:hAnsi="Times New Roman" w:cs="Times New Roman"/>
          <w:sz w:val="26"/>
          <w:szCs w:val="26"/>
        </w:rPr>
        <w:t xml:space="preserve">Если бланк ответов </w:t>
      </w:r>
      <w:r>
        <w:rPr>
          <w:rFonts w:ascii="Times New Roman" w:hAnsi="Times New Roman" w:cs="Times New Roman"/>
          <w:sz w:val="26"/>
          <w:szCs w:val="26"/>
        </w:rPr>
        <w:t>№ 2</w:t>
      </w:r>
      <w:r w:rsidRPr="00CE210D">
        <w:rPr>
          <w:rFonts w:ascii="Times New Roman" w:hAnsi="Times New Roman" w:cs="Times New Roman"/>
          <w:sz w:val="26"/>
          <w:szCs w:val="26"/>
        </w:rPr>
        <w:t xml:space="preserve"> содерж</w:t>
      </w:r>
      <w:r>
        <w:rPr>
          <w:rFonts w:ascii="Times New Roman" w:hAnsi="Times New Roman" w:cs="Times New Roman"/>
          <w:sz w:val="26"/>
          <w:szCs w:val="26"/>
        </w:rPr>
        <w:t>и</w:t>
      </w:r>
      <w:r w:rsidRPr="00CE210D">
        <w:rPr>
          <w:rFonts w:ascii="Times New Roman" w:hAnsi="Times New Roman" w:cs="Times New Roman"/>
          <w:sz w:val="26"/>
          <w:szCs w:val="26"/>
        </w:rPr>
        <w:t xml:space="preserve">т незаполненные области (за исключением регистрационных полей), то организаторы погашают их следующим образом: </w:t>
      </w:r>
      <w:r>
        <w:rPr>
          <w:rFonts w:ascii="Times New Roman" w:hAnsi="Times New Roman" w:cs="Times New Roman"/>
          <w:sz w:val="26"/>
          <w:szCs w:val="26"/>
        </w:rPr>
        <w:t xml:space="preserve"> «</w:t>
      </w:r>
      <w:r w:rsidRPr="00F01BAB">
        <w:rPr>
          <w:rFonts w:ascii="Times New Roman" w:hAnsi="Times New Roman" w:cs="Times New Roman"/>
          <w:sz w:val="26"/>
          <w:szCs w:val="26"/>
          <w:lang w:val="en-US"/>
        </w:rPr>
        <w:t>Z</w:t>
      </w:r>
      <w:r w:rsidRPr="00CE210D">
        <w:rPr>
          <w:rFonts w:ascii="Times New Roman" w:hAnsi="Times New Roman" w:cs="Times New Roman"/>
          <w:sz w:val="26"/>
          <w:szCs w:val="26"/>
        </w:rPr>
        <w:t>»</w:t>
      </w:r>
      <w:r>
        <w:rPr>
          <w:rFonts w:ascii="Times New Roman" w:hAnsi="Times New Roman" w:cs="Times New Roman"/>
          <w:sz w:val="26"/>
          <w:szCs w:val="26"/>
        </w:rPr>
        <w:t>.</w:t>
      </w:r>
    </w:p>
    <w:p w14:paraId="2E2DA3B7" w14:textId="47250898" w:rsidR="00D72225" w:rsidRPr="0078666E" w:rsidRDefault="00F008EB" w:rsidP="004D55A9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color w:val="000000"/>
          <w:sz w:val="26"/>
          <w:szCs w:val="26"/>
        </w:rPr>
      </w:pPr>
      <w:r w:rsidRPr="00CE210D">
        <w:rPr>
          <w:rFonts w:ascii="Times New Roman" w:hAnsi="Times New Roman" w:cs="Times New Roman"/>
          <w:noProof/>
          <w:color w:val="000000"/>
          <w:sz w:val="26"/>
          <w:szCs w:val="26"/>
        </w:rPr>
        <w:lastRenderedPageBreak/>
        <w:drawing>
          <wp:inline distT="0" distB="0" distL="0" distR="0" wp14:anchorId="44CE3DB5" wp14:editId="101BC6D8">
            <wp:extent cx="6362700" cy="8705850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8692" cy="87003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EE7D06" w14:textId="5BE027BA" w:rsidR="00D72225" w:rsidRPr="000648C7" w:rsidRDefault="00D72225" w:rsidP="004D55A9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Рис. </w:t>
      </w:r>
      <w:r w:rsidR="0082235C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10</w:t>
      </w: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. Бланк ответов </w:t>
      </w:r>
      <w:r w:rsidR="00C10502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№ </w:t>
      </w: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2</w:t>
      </w:r>
    </w:p>
    <w:p w14:paraId="033F04FB" w14:textId="7A2C2A0F" w:rsidR="008A1DA0" w:rsidRPr="0078666E" w:rsidRDefault="00DE798C" w:rsidP="004D55A9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iCs/>
          <w:color w:val="000000"/>
          <w:sz w:val="26"/>
          <w:szCs w:val="26"/>
        </w:rPr>
      </w:pPr>
      <w:r>
        <w:rPr>
          <w:rFonts w:ascii="Times New Roman" w:hAnsi="Times New Roman" w:cs="Times New Roman"/>
          <w:iCs/>
          <w:noProof/>
          <w:color w:val="000000"/>
          <w:sz w:val="26"/>
          <w:szCs w:val="26"/>
        </w:rPr>
        <w:lastRenderedPageBreak/>
        <w:drawing>
          <wp:inline distT="0" distB="0" distL="0" distR="0" wp14:anchorId="7C8D296A" wp14:editId="1D416501">
            <wp:extent cx="6296024" cy="870585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87111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AED4B2" w14:textId="4160EBAD" w:rsidR="008A1DA0" w:rsidRPr="000648C7" w:rsidRDefault="008A1DA0" w:rsidP="004D55A9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Рис. </w:t>
      </w:r>
      <w:r w:rsidR="0082235C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11</w:t>
      </w: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. Бланк ответов </w:t>
      </w:r>
      <w:r w:rsidR="00C10502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№ </w:t>
      </w: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2 (оборотная сторона)</w:t>
      </w:r>
    </w:p>
    <w:p w14:paraId="05227D66" w14:textId="4AF4D813" w:rsidR="00D72225" w:rsidRPr="00AF38F5" w:rsidRDefault="00D72225" w:rsidP="004D55A9">
      <w:pPr>
        <w:pStyle w:val="2"/>
      </w:pPr>
      <w:bookmarkStart w:id="19" w:name="_Toc468376994"/>
      <w:r w:rsidRPr="00AF38F5">
        <w:lastRenderedPageBreak/>
        <w:t xml:space="preserve">Заполнение дополнительного бланка ответов </w:t>
      </w:r>
      <w:r w:rsidR="00C10502">
        <w:t>№ </w:t>
      </w:r>
      <w:r w:rsidRPr="00AF38F5">
        <w:t>2</w:t>
      </w:r>
      <w:bookmarkEnd w:id="19"/>
      <w:r w:rsidR="00734FF0" w:rsidRPr="004D55A9">
        <w:t xml:space="preserve"> </w:t>
      </w:r>
    </w:p>
    <w:p w14:paraId="1731562C" w14:textId="2E12213A" w:rsidR="00734FF0" w:rsidRPr="0078666E" w:rsidRDefault="00F008EB" w:rsidP="004D55A9">
      <w:pPr>
        <w:widowControl w:val="0"/>
        <w:spacing w:line="240" w:lineRule="auto"/>
        <w:ind w:firstLine="0"/>
        <w:contextualSpacing/>
        <w:jc w:val="center"/>
        <w:rPr>
          <w:rFonts w:ascii="Times New Roman" w:hAnsi="Times New Roman" w:cs="Times New Roman"/>
          <w:noProof/>
          <w:color w:val="000000"/>
          <w:sz w:val="26"/>
          <w:szCs w:val="26"/>
        </w:rPr>
      </w:pPr>
      <w:r w:rsidRPr="00CE210D">
        <w:rPr>
          <w:rFonts w:ascii="Times New Roman" w:hAnsi="Times New Roman" w:cs="Times New Roman"/>
          <w:noProof/>
          <w:color w:val="000000"/>
          <w:sz w:val="26"/>
          <w:szCs w:val="26"/>
        </w:rPr>
        <w:drawing>
          <wp:inline distT="0" distB="0" distL="0" distR="0" wp14:anchorId="5E6F9058" wp14:editId="11E88D46">
            <wp:extent cx="6032500" cy="8526780"/>
            <wp:effectExtent l="0" t="0" r="6350" b="762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2500" cy="8526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C39E97" w14:textId="738E87B5" w:rsidR="00D72225" w:rsidRPr="009D5AE9" w:rsidRDefault="00D72225" w:rsidP="004D55A9">
      <w:pPr>
        <w:widowControl w:val="0"/>
        <w:spacing w:line="240" w:lineRule="auto"/>
        <w:ind w:firstLine="0"/>
        <w:contextualSpacing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9D5AE9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Рис. </w:t>
      </w:r>
      <w:r w:rsidR="0082235C" w:rsidRPr="009D5AE9">
        <w:rPr>
          <w:rFonts w:ascii="Times New Roman" w:hAnsi="Times New Roman" w:cs="Times New Roman"/>
          <w:i/>
          <w:iCs/>
          <w:color w:val="000000"/>
          <w:sz w:val="26"/>
          <w:szCs w:val="26"/>
        </w:rPr>
        <w:t>12</w:t>
      </w:r>
      <w:r w:rsidRPr="009D5AE9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. Дополнительный бланк ответов </w:t>
      </w:r>
      <w:r w:rsidR="00C10502" w:rsidRPr="009D5AE9">
        <w:rPr>
          <w:rFonts w:ascii="Times New Roman" w:hAnsi="Times New Roman" w:cs="Times New Roman"/>
          <w:i/>
          <w:iCs/>
          <w:color w:val="000000"/>
          <w:sz w:val="26"/>
          <w:szCs w:val="26"/>
        </w:rPr>
        <w:t>№ </w:t>
      </w:r>
      <w:r w:rsidRPr="009D5AE9">
        <w:rPr>
          <w:rFonts w:ascii="Times New Roman" w:hAnsi="Times New Roman" w:cs="Times New Roman"/>
          <w:i/>
          <w:iCs/>
          <w:color w:val="000000"/>
          <w:sz w:val="26"/>
          <w:szCs w:val="26"/>
        </w:rPr>
        <w:t>2</w:t>
      </w:r>
    </w:p>
    <w:p w14:paraId="1DA7E112" w14:textId="30175D81" w:rsidR="008C62CA" w:rsidRPr="0078666E" w:rsidRDefault="00DE798C" w:rsidP="004D55A9">
      <w:pPr>
        <w:widowControl w:val="0"/>
        <w:spacing w:line="240" w:lineRule="auto"/>
        <w:ind w:firstLine="0"/>
        <w:contextualSpacing/>
        <w:jc w:val="center"/>
        <w:rPr>
          <w:rFonts w:ascii="Times New Roman" w:hAnsi="Times New Roman" w:cs="Times New Roman"/>
          <w:iCs/>
          <w:color w:val="000000"/>
          <w:sz w:val="26"/>
          <w:szCs w:val="26"/>
        </w:rPr>
      </w:pPr>
      <w:r>
        <w:rPr>
          <w:rFonts w:ascii="Times New Roman" w:hAnsi="Times New Roman" w:cs="Times New Roman"/>
          <w:iCs/>
          <w:noProof/>
          <w:color w:val="000000"/>
          <w:sz w:val="26"/>
          <w:szCs w:val="26"/>
        </w:rPr>
        <w:lastRenderedPageBreak/>
        <w:drawing>
          <wp:inline distT="0" distB="0" distL="0" distR="0" wp14:anchorId="561678D2" wp14:editId="7129FB41">
            <wp:extent cx="6296025" cy="870585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87111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723DB0" w14:textId="3DF91D52" w:rsidR="008C62CA" w:rsidRPr="000648C7" w:rsidRDefault="008C62CA" w:rsidP="004D55A9">
      <w:pPr>
        <w:widowControl w:val="0"/>
        <w:spacing w:line="240" w:lineRule="auto"/>
        <w:ind w:firstLine="0"/>
        <w:contextualSpacing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Рис. </w:t>
      </w:r>
      <w:r w:rsidR="0082235C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13</w:t>
      </w: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. Дополнительный бланк ответов </w:t>
      </w:r>
      <w:r w:rsidR="00C10502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№ </w:t>
      </w: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2 (оборотная сторона)</w:t>
      </w:r>
    </w:p>
    <w:p w14:paraId="7F242F3C" w14:textId="77777777" w:rsidR="00E17D64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lastRenderedPageBreak/>
        <w:t xml:space="preserve">Дополнительный бланк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 выдается организатором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>удитории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ребованию участника ЕГЭ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 xml:space="preserve">лучае нехватки места для </w:t>
      </w:r>
      <w:r w:rsidR="00F653FF" w:rsidRPr="0078666E">
        <w:rPr>
          <w:rFonts w:ascii="Times New Roman" w:hAnsi="Times New Roman" w:cs="Times New Roman"/>
          <w:sz w:val="26"/>
          <w:szCs w:val="26"/>
        </w:rPr>
        <w:t xml:space="preserve">записи </w:t>
      </w:r>
      <w:r w:rsidRPr="0078666E">
        <w:rPr>
          <w:rFonts w:ascii="Times New Roman" w:hAnsi="Times New Roman" w:cs="Times New Roman"/>
          <w:sz w:val="26"/>
          <w:szCs w:val="26"/>
        </w:rPr>
        <w:t>развернутых ответов.</w:t>
      </w:r>
    </w:p>
    <w:p w14:paraId="55B57415" w14:textId="5AA52FDB" w:rsidR="00D72225" w:rsidRPr="0078666E" w:rsidRDefault="00E17D64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E17D64">
        <w:rPr>
          <w:rFonts w:ascii="Times New Roman" w:hAnsi="Times New Roman" w:cs="Times New Roman"/>
          <w:sz w:val="26"/>
          <w:szCs w:val="26"/>
        </w:rPr>
        <w:t>Запрещается делать какие-либо записи и пометки, не относящиеся к ответам на задания, в том числе содержащие информацию о персональных данных участника ЕГЭ. При наличии записей и пометок бланки не проверяются.</w:t>
      </w:r>
      <w:r w:rsidR="00D72225" w:rsidRPr="0078666E">
        <w:rPr>
          <w:rFonts w:ascii="Times New Roman" w:hAnsi="Times New Roman" w:cs="Times New Roman"/>
          <w:sz w:val="26"/>
          <w:szCs w:val="26"/>
        </w:rPr>
        <w:t xml:space="preserve"> </w:t>
      </w:r>
    </w:p>
    <w:p w14:paraId="2D334018" w14:textId="18E6A24A"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верхней части дополнительного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 расположены вертикальный штрихкод, горизонтальный штрихкод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е</w:t>
      </w:r>
      <w:r w:rsidRPr="0078666E">
        <w:rPr>
          <w:rFonts w:ascii="Times New Roman" w:hAnsi="Times New Roman" w:cs="Times New Roman"/>
          <w:sz w:val="26"/>
          <w:szCs w:val="26"/>
        </w:rPr>
        <w:t>го цифровое значение, поля «Код региона», «Код предмета», «Название предмета»,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 xml:space="preserve">акже поля «Следующий дополнительный бланк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2» и «Лист №», «Резерв-</w:t>
      </w:r>
      <w:r w:rsidR="0010386A">
        <w:rPr>
          <w:rFonts w:ascii="Times New Roman" w:hAnsi="Times New Roman" w:cs="Times New Roman"/>
          <w:sz w:val="26"/>
          <w:szCs w:val="26"/>
        </w:rPr>
        <w:t>6</w:t>
      </w:r>
      <w:r w:rsidRPr="0078666E">
        <w:rPr>
          <w:rFonts w:ascii="Times New Roman" w:hAnsi="Times New Roman" w:cs="Times New Roman"/>
          <w:sz w:val="26"/>
          <w:szCs w:val="26"/>
        </w:rPr>
        <w:t>».</w:t>
      </w:r>
    </w:p>
    <w:p w14:paraId="222E92DE" w14:textId="43158718"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Информация для заполнения полей верхней части бланка («Код региона», «Код предмета» и «Название предмета») должна полностью </w:t>
      </w:r>
      <w:r w:rsidR="00862273" w:rsidRPr="0078666E">
        <w:rPr>
          <w:rFonts w:ascii="Times New Roman" w:hAnsi="Times New Roman" w:cs="Times New Roman"/>
          <w:sz w:val="26"/>
          <w:szCs w:val="26"/>
        </w:rPr>
        <w:t>соответствовать</w:t>
      </w:r>
      <w:r w:rsidRPr="0078666E">
        <w:rPr>
          <w:rFonts w:ascii="Times New Roman" w:hAnsi="Times New Roman" w:cs="Times New Roman"/>
          <w:sz w:val="26"/>
          <w:szCs w:val="26"/>
        </w:rPr>
        <w:t xml:space="preserve"> информаци</w:t>
      </w:r>
      <w:r w:rsidR="00862273" w:rsidRPr="0078666E">
        <w:rPr>
          <w:rFonts w:ascii="Times New Roman" w:hAnsi="Times New Roman" w:cs="Times New Roman"/>
          <w:sz w:val="26"/>
          <w:szCs w:val="26"/>
        </w:rPr>
        <w:t>и</w:t>
      </w:r>
      <w:r w:rsidRPr="0078666E">
        <w:rPr>
          <w:rFonts w:ascii="Times New Roman" w:hAnsi="Times New Roman" w:cs="Times New Roman"/>
          <w:sz w:val="26"/>
          <w:szCs w:val="26"/>
        </w:rPr>
        <w:t xml:space="preserve">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2. </w:t>
      </w:r>
    </w:p>
    <w:p w14:paraId="6FC50053" w14:textId="1D2D0FF8" w:rsidR="00862273" w:rsidRPr="0078666E" w:rsidRDefault="00862273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Поле «Следующий дополнительный бланк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2» заполняется организатором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 xml:space="preserve">удитории при выдаче следующего дополнительного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2, если участнику ЕГЭ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х</w:t>
      </w:r>
      <w:r w:rsidRPr="0078666E">
        <w:rPr>
          <w:rFonts w:ascii="Times New Roman" w:hAnsi="Times New Roman" w:cs="Times New Roman"/>
          <w:sz w:val="26"/>
          <w:szCs w:val="26"/>
        </w:rPr>
        <w:t>ватило места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Pr="0078666E">
        <w:rPr>
          <w:rFonts w:ascii="Times New Roman" w:hAnsi="Times New Roman" w:cs="Times New Roman"/>
          <w:sz w:val="26"/>
          <w:szCs w:val="26"/>
        </w:rPr>
        <w:t xml:space="preserve">анее выданных бланках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2.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э</w:t>
      </w:r>
      <w:r w:rsidRPr="0078666E">
        <w:rPr>
          <w:rFonts w:ascii="Times New Roman" w:hAnsi="Times New Roman" w:cs="Times New Roman"/>
          <w:sz w:val="26"/>
          <w:szCs w:val="26"/>
        </w:rPr>
        <w:t>том случае организатор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>удитории вносит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э</w:t>
      </w:r>
      <w:r w:rsidRPr="0078666E">
        <w:rPr>
          <w:rFonts w:ascii="Times New Roman" w:hAnsi="Times New Roman" w:cs="Times New Roman"/>
          <w:sz w:val="26"/>
          <w:szCs w:val="26"/>
        </w:rPr>
        <w:t>то поле цифровое значение штрихкода следующего дополнительного бланка ответов № 2 (расположенное под штрихкодом бланка), который выдает участнику ЕГЭ для заполнения.</w:t>
      </w:r>
    </w:p>
    <w:p w14:paraId="73AA5A66" w14:textId="4028E694"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поле «Лист №» организатор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 xml:space="preserve">удитории при выдаче дополнительного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2 вносит порядковый номер листа работы участника ЕГЭ (при этом листом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1 является основной бланк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2, который участник ЕГЭ получил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 xml:space="preserve">оставе индивидуального комплекта). </w:t>
      </w:r>
    </w:p>
    <w:p w14:paraId="695AEAC5" w14:textId="62ECC001" w:rsidR="00862273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Поле «Резерв-</w:t>
      </w:r>
      <w:r w:rsidR="0010386A">
        <w:rPr>
          <w:rFonts w:ascii="Times New Roman" w:hAnsi="Times New Roman" w:cs="Times New Roman"/>
          <w:sz w:val="26"/>
          <w:szCs w:val="26"/>
        </w:rPr>
        <w:t>6</w:t>
      </w:r>
      <w:r w:rsidR="00862273" w:rsidRPr="0078666E">
        <w:rPr>
          <w:rFonts w:ascii="Times New Roman" w:hAnsi="Times New Roman" w:cs="Times New Roman"/>
          <w:sz w:val="26"/>
          <w:szCs w:val="26"/>
        </w:rPr>
        <w:t>»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="00862273" w:rsidRPr="0078666E">
        <w:rPr>
          <w:rFonts w:ascii="Times New Roman" w:hAnsi="Times New Roman" w:cs="Times New Roman"/>
          <w:sz w:val="26"/>
          <w:szCs w:val="26"/>
        </w:rPr>
        <w:t xml:space="preserve">аполняется. </w:t>
      </w:r>
    </w:p>
    <w:p w14:paraId="5FED812C" w14:textId="4950CDF4" w:rsidR="00E20CCC" w:rsidRDefault="004A31C7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Ответы, внесенные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аждый следующий дополнительный бланк ответов №</w:t>
      </w:r>
      <w:r w:rsidR="00526466" w:rsidRPr="0078666E"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2, оцениваются только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лучае полностью заполненного предыдущего дополнительного бланка ответов №</w:t>
      </w:r>
      <w:r w:rsidR="000648C7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сновного бланка ответов №</w:t>
      </w:r>
      <w:r w:rsidR="000648C7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2.</w:t>
      </w:r>
    </w:p>
    <w:p w14:paraId="73EC4072" w14:textId="49713BC4" w:rsidR="00F01BAB" w:rsidRPr="0094796E" w:rsidRDefault="00F01BAB" w:rsidP="00F01BAB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94796E">
        <w:rPr>
          <w:rFonts w:ascii="Times New Roman" w:hAnsi="Times New Roman" w:cs="Times New Roman"/>
          <w:sz w:val="26"/>
          <w:szCs w:val="26"/>
        </w:rPr>
        <w:t xml:space="preserve">Если </w:t>
      </w:r>
      <w:r>
        <w:rPr>
          <w:rFonts w:ascii="Times New Roman" w:hAnsi="Times New Roman" w:cs="Times New Roman"/>
          <w:sz w:val="26"/>
          <w:szCs w:val="26"/>
        </w:rPr>
        <w:t xml:space="preserve">дополнительный </w:t>
      </w:r>
      <w:r w:rsidRPr="0094796E">
        <w:rPr>
          <w:rFonts w:ascii="Times New Roman" w:hAnsi="Times New Roman" w:cs="Times New Roman"/>
          <w:sz w:val="26"/>
          <w:szCs w:val="26"/>
        </w:rPr>
        <w:t xml:space="preserve">бланк ответов </w:t>
      </w:r>
      <w:r>
        <w:rPr>
          <w:rFonts w:ascii="Times New Roman" w:hAnsi="Times New Roman" w:cs="Times New Roman"/>
          <w:sz w:val="26"/>
          <w:szCs w:val="26"/>
        </w:rPr>
        <w:t>№ 2</w:t>
      </w:r>
      <w:r w:rsidRPr="0094796E">
        <w:rPr>
          <w:rFonts w:ascii="Times New Roman" w:hAnsi="Times New Roman" w:cs="Times New Roman"/>
          <w:sz w:val="26"/>
          <w:szCs w:val="26"/>
        </w:rPr>
        <w:t xml:space="preserve"> содерж</w:t>
      </w:r>
      <w:r>
        <w:rPr>
          <w:rFonts w:ascii="Times New Roman" w:hAnsi="Times New Roman" w:cs="Times New Roman"/>
          <w:sz w:val="26"/>
          <w:szCs w:val="26"/>
        </w:rPr>
        <w:t>и</w:t>
      </w:r>
      <w:r w:rsidRPr="0094796E">
        <w:rPr>
          <w:rFonts w:ascii="Times New Roman" w:hAnsi="Times New Roman" w:cs="Times New Roman"/>
          <w:sz w:val="26"/>
          <w:szCs w:val="26"/>
        </w:rPr>
        <w:t xml:space="preserve">т незаполненные области (за исключением регистрационных полей), то организаторы погашают их следующим образом: </w:t>
      </w:r>
      <w:r>
        <w:rPr>
          <w:rFonts w:ascii="Times New Roman" w:hAnsi="Times New Roman" w:cs="Times New Roman"/>
          <w:sz w:val="26"/>
          <w:szCs w:val="26"/>
        </w:rPr>
        <w:t xml:space="preserve"> «</w:t>
      </w:r>
      <w:r w:rsidRPr="00F01BAB">
        <w:rPr>
          <w:rFonts w:ascii="Times New Roman" w:hAnsi="Times New Roman" w:cs="Times New Roman"/>
          <w:sz w:val="26"/>
          <w:szCs w:val="26"/>
          <w:lang w:val="en-US"/>
        </w:rPr>
        <w:t>Z</w:t>
      </w:r>
      <w:r w:rsidRPr="0094796E">
        <w:rPr>
          <w:rFonts w:ascii="Times New Roman" w:hAnsi="Times New Roman" w:cs="Times New Roman"/>
          <w:sz w:val="26"/>
          <w:szCs w:val="26"/>
        </w:rPr>
        <w:t>»</w:t>
      </w:r>
      <w:r>
        <w:rPr>
          <w:rFonts w:ascii="Times New Roman" w:hAnsi="Times New Roman" w:cs="Times New Roman"/>
          <w:sz w:val="26"/>
          <w:szCs w:val="26"/>
        </w:rPr>
        <w:t>.</w:t>
      </w:r>
    </w:p>
    <w:p w14:paraId="6489A151" w14:textId="77777777" w:rsidR="00F01BAB" w:rsidRPr="0078666E" w:rsidRDefault="00F01BAB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bookmarkEnd w:id="16"/>
    <w:p w14:paraId="4157312C" w14:textId="3BF9DDC9" w:rsidR="00862273" w:rsidRPr="00AF38F5" w:rsidRDefault="004D55A9" w:rsidP="004D55A9">
      <w:pPr>
        <w:pStyle w:val="2"/>
      </w:pPr>
      <w:r>
        <w:br w:type="page"/>
      </w:r>
      <w:bookmarkStart w:id="20" w:name="_Toc468376995"/>
      <w:r w:rsidRPr="00DE798C">
        <w:lastRenderedPageBreak/>
        <w:t>З</w:t>
      </w:r>
      <w:r w:rsidR="00BC0FC0" w:rsidRPr="00DE798C">
        <w:t>аполнение бланка регистрации устного экзамена</w:t>
      </w:r>
      <w:bookmarkEnd w:id="20"/>
      <w:r w:rsidR="00862273" w:rsidRPr="004D55A9">
        <w:t xml:space="preserve"> </w:t>
      </w:r>
    </w:p>
    <w:p w14:paraId="4906389B" w14:textId="171C26C4" w:rsidR="00862273" w:rsidRPr="005A5812" w:rsidRDefault="00BC0FC0" w:rsidP="004D55A9">
      <w:pPr>
        <w:widowControl w:val="0"/>
        <w:spacing w:line="240" w:lineRule="auto"/>
        <w:jc w:val="both"/>
        <w:rPr>
          <w:rFonts w:ascii="Times New Roman" w:hAnsi="Times New Roman" w:cs="Times New Roman"/>
          <w:noProof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Бланк регистрации устного экзамена </w:t>
      </w:r>
      <w:r w:rsidR="004A31C7" w:rsidRPr="0078666E">
        <w:rPr>
          <w:rFonts w:ascii="Times New Roman" w:hAnsi="Times New Roman" w:cs="Times New Roman"/>
          <w:sz w:val="26"/>
          <w:szCs w:val="26"/>
        </w:rPr>
        <w:t>заполняется так же</w:t>
      </w:r>
      <w:r w:rsidR="008A331F" w:rsidRPr="0078666E">
        <w:rPr>
          <w:rFonts w:ascii="Times New Roman" w:hAnsi="Times New Roman" w:cs="Times New Roman"/>
          <w:sz w:val="26"/>
          <w:szCs w:val="26"/>
        </w:rPr>
        <w:t xml:space="preserve">, как обычный бланк регистрации </w:t>
      </w:r>
      <w:r w:rsidR="004A31C7" w:rsidRPr="0078666E">
        <w:rPr>
          <w:rFonts w:ascii="Times New Roman" w:hAnsi="Times New Roman" w:cs="Times New Roman"/>
          <w:sz w:val="26"/>
          <w:szCs w:val="26"/>
        </w:rPr>
        <w:t>(</w:t>
      </w:r>
      <w:r w:rsidR="00862273" w:rsidRPr="0078666E">
        <w:rPr>
          <w:rFonts w:ascii="Times New Roman" w:hAnsi="Times New Roman" w:cs="Times New Roman"/>
          <w:sz w:val="26"/>
          <w:szCs w:val="26"/>
        </w:rPr>
        <w:t xml:space="preserve">см. п. </w:t>
      </w:r>
      <w:hyperlink w:anchor="_Заполнение_бланка_регистрации" w:history="1">
        <w:r w:rsidR="00862273" w:rsidRPr="0078666E">
          <w:rPr>
            <w:rStyle w:val="af0"/>
            <w:rFonts w:ascii="Times New Roman" w:hAnsi="Times New Roman" w:cs="Times New Roman"/>
            <w:color w:val="auto"/>
            <w:sz w:val="26"/>
            <w:szCs w:val="26"/>
            <w:u w:val="none"/>
          </w:rPr>
          <w:t>3</w:t>
        </w:r>
        <w:r w:rsidR="004A31C7" w:rsidRPr="0078666E">
          <w:rPr>
            <w:rStyle w:val="af0"/>
            <w:rFonts w:ascii="Times New Roman" w:hAnsi="Times New Roman" w:cs="Times New Roman"/>
            <w:color w:val="auto"/>
            <w:sz w:val="26"/>
            <w:szCs w:val="26"/>
            <w:u w:val="none"/>
          </w:rPr>
          <w:t>.3</w:t>
        </w:r>
      </w:hyperlink>
      <w:r w:rsidR="004A31C7" w:rsidRPr="0078666E">
        <w:rPr>
          <w:rFonts w:ascii="Times New Roman" w:hAnsi="Times New Roman" w:cs="Times New Roman"/>
          <w:sz w:val="26"/>
          <w:szCs w:val="26"/>
        </w:rPr>
        <w:t>)</w:t>
      </w:r>
      <w:r w:rsidR="008A331F" w:rsidRPr="0078666E">
        <w:rPr>
          <w:rFonts w:ascii="Times New Roman" w:hAnsi="Times New Roman" w:cs="Times New Roman"/>
          <w:noProof/>
          <w:sz w:val="26"/>
          <w:szCs w:val="26"/>
        </w:rPr>
        <w:t>.</w:t>
      </w:r>
      <w:r w:rsidR="005A5812" w:rsidRPr="000648C7">
        <w:rPr>
          <w:rFonts w:ascii="Times New Roman" w:hAnsi="Times New Roman" w:cs="Times New Roman"/>
          <w:noProof/>
          <w:sz w:val="26"/>
          <w:szCs w:val="26"/>
        </w:rPr>
        <w:t xml:space="preserve"> </w:t>
      </w:r>
      <w:r w:rsidR="005A5812">
        <w:rPr>
          <w:rFonts w:ascii="Times New Roman" w:hAnsi="Times New Roman" w:cs="Times New Roman"/>
          <w:noProof/>
          <w:sz w:val="26"/>
          <w:szCs w:val="26"/>
        </w:rPr>
        <w:t>Служебные поля «Резерв-1», «Резерв-2»</w:t>
      </w:r>
      <w:r w:rsidR="00BC4398">
        <w:rPr>
          <w:rFonts w:ascii="Times New Roman" w:hAnsi="Times New Roman" w:cs="Times New Roman"/>
          <w:noProof/>
          <w:sz w:val="26"/>
          <w:szCs w:val="26"/>
        </w:rPr>
        <w:t xml:space="preserve"> и</w:t>
      </w:r>
      <w:r w:rsidR="005A5812">
        <w:rPr>
          <w:rFonts w:ascii="Times New Roman" w:hAnsi="Times New Roman" w:cs="Times New Roman"/>
          <w:noProof/>
          <w:sz w:val="26"/>
          <w:szCs w:val="26"/>
        </w:rPr>
        <w:t xml:space="preserve"> «Резерв-3» не заполняются.</w:t>
      </w:r>
    </w:p>
    <w:p w14:paraId="05B6529F" w14:textId="29121EA8" w:rsidR="007F61AB" w:rsidRPr="000648C7" w:rsidRDefault="00DE798C" w:rsidP="004D55A9">
      <w:pPr>
        <w:widowControl w:val="0"/>
        <w:spacing w:line="240" w:lineRule="auto"/>
        <w:jc w:val="center"/>
        <w:rPr>
          <w:rFonts w:ascii="Times New Roman" w:hAnsi="Times New Roman" w:cs="Times New Roman"/>
          <w:i/>
          <w:color w:val="000000"/>
          <w:sz w:val="26"/>
          <w:szCs w:val="26"/>
        </w:rPr>
      </w:pPr>
      <w:r>
        <w:rPr>
          <w:rFonts w:ascii="Times New Roman" w:hAnsi="Times New Roman" w:cs="Times New Roman"/>
          <w:iCs/>
          <w:noProof/>
          <w:color w:val="000000"/>
          <w:sz w:val="26"/>
          <w:szCs w:val="26"/>
        </w:rPr>
        <w:drawing>
          <wp:inline distT="0" distB="0" distL="0" distR="0" wp14:anchorId="53F3A4E1" wp14:editId="35139C41">
            <wp:extent cx="5791200" cy="779145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0" cy="779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A331F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Рис </w:t>
      </w:r>
      <w:r w:rsidR="0082235C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14</w:t>
      </w:r>
      <w:r w:rsidR="00BC0FC0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. Бланк регистрации устного экзамена</w:t>
      </w:r>
      <w:bookmarkStart w:id="21" w:name="_Toc410027490"/>
    </w:p>
    <w:p w14:paraId="3E8C4CE4" w14:textId="77777777" w:rsidR="005858EC" w:rsidRPr="004D55A9" w:rsidRDefault="005858EC" w:rsidP="004D55A9">
      <w:pPr>
        <w:pStyle w:val="1"/>
        <w:numPr>
          <w:ilvl w:val="0"/>
          <w:numId w:val="0"/>
        </w:numPr>
        <w:ind w:left="360"/>
        <w:jc w:val="left"/>
        <w:rPr>
          <w:rFonts w:eastAsia="Times New Roman" w:cstheme="majorBidi"/>
          <w:b w:val="0"/>
          <w:bCs w:val="0"/>
        </w:rPr>
      </w:pPr>
      <w:bookmarkStart w:id="22" w:name="_Toc468376996"/>
      <w:r w:rsidRPr="00A605E4">
        <w:rPr>
          <w:rFonts w:eastAsia="Times New Roman"/>
        </w:rPr>
        <w:lastRenderedPageBreak/>
        <w:t>Приложение 1. Примерный перечень часто используемых при проведении ЕГЭ документов, удостоверяющих личность</w:t>
      </w:r>
      <w:bookmarkEnd w:id="21"/>
      <w:bookmarkEnd w:id="22"/>
    </w:p>
    <w:p w14:paraId="5B89611C" w14:textId="77777777" w:rsidR="007F61AB" w:rsidRPr="004D55A9" w:rsidRDefault="007F61AB" w:rsidP="004D55A9">
      <w:pPr>
        <w:pStyle w:val="3"/>
        <w:rPr>
          <w:rFonts w:eastAsia="Times New Roman"/>
        </w:rPr>
      </w:pPr>
      <w:r w:rsidRPr="004D55A9">
        <w:rPr>
          <w:rFonts w:eastAsia="Times New Roman"/>
        </w:rPr>
        <w:t>Документы, удостоверяющие личность граждан Российской Федерации</w:t>
      </w:r>
    </w:p>
    <w:p w14:paraId="23416119" w14:textId="55A681F1" w:rsidR="007F61AB" w:rsidRPr="0078666E" w:rsidRDefault="007F61AB">
      <w:pPr>
        <w:tabs>
          <w:tab w:val="left" w:pos="900"/>
        </w:tabs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>1. Паспорт гражданина Российской Федерации, удостоверяющий личность гражданина Российской Федерации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т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ерритории Российской Федерации</w:t>
      </w:r>
      <w:r w:rsidR="00B42990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="00B42990" w:rsidRPr="00B42990">
        <w:rPr>
          <w:rFonts w:ascii="Times New Roman" w:eastAsia="Times New Roman" w:hAnsi="Times New Roman" w:cs="Times New Roman"/>
          <w:sz w:val="26"/>
          <w:szCs w:val="26"/>
        </w:rPr>
        <w:t>(форма 2П «Временное удостоверение личности гражданина Российской Федерации»)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;</w:t>
      </w:r>
    </w:p>
    <w:p w14:paraId="1E36CDE8" w14:textId="64D1E6D6" w:rsidR="007F61AB" w:rsidRPr="0078666E" w:rsidRDefault="007F61AB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>2. Паспорт гражданина Российской Федерации для выезда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Р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оссийской Федерации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в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ъезда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Р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оссийскую Федерацию, удостоверяющий личность гражданина Российской Федерации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за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п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ределами территории Российской Федерации (заграничный);</w:t>
      </w:r>
    </w:p>
    <w:p w14:paraId="3785FE3F" w14:textId="77777777" w:rsidR="007F61AB" w:rsidRPr="0078666E" w:rsidRDefault="007F61AB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>3. Дипломатический паспорт;</w:t>
      </w:r>
    </w:p>
    <w:p w14:paraId="2A777CDF" w14:textId="77777777" w:rsidR="007F61AB" w:rsidRPr="0078666E" w:rsidRDefault="007F61AB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>4. Служебный паспорт;</w:t>
      </w:r>
    </w:p>
    <w:p w14:paraId="44FE4383" w14:textId="77777777" w:rsidR="007F61AB" w:rsidRPr="0078666E" w:rsidRDefault="007F61AB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 xml:space="preserve">5. Удостоверение личности военнослужащего; </w:t>
      </w:r>
    </w:p>
    <w:p w14:paraId="6970E3E3" w14:textId="2B925E91" w:rsidR="007F61AB" w:rsidRPr="0078666E" w:rsidRDefault="007F61AB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>6. Временное удостоверение личности гражданина Российской Федерации, выдаваемое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п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ериод оформления паспорта.</w:t>
      </w:r>
    </w:p>
    <w:p w14:paraId="2AE35980" w14:textId="77777777" w:rsidR="007F61AB" w:rsidRPr="0078666E" w:rsidRDefault="007F61AB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6EED5BC3" w14:textId="77777777" w:rsidR="007F61AB" w:rsidRPr="004D55A9" w:rsidRDefault="007F61AB" w:rsidP="004D55A9">
      <w:pPr>
        <w:pStyle w:val="3"/>
        <w:rPr>
          <w:rFonts w:eastAsia="Times New Roman"/>
        </w:rPr>
      </w:pPr>
      <w:r w:rsidRPr="004D55A9">
        <w:rPr>
          <w:rFonts w:eastAsia="Times New Roman"/>
        </w:rPr>
        <w:t>Документы, удостоверяющие личность иностранных граждан</w:t>
      </w:r>
    </w:p>
    <w:p w14:paraId="773E618D" w14:textId="1F22BA79" w:rsidR="007F61AB" w:rsidRPr="0078666E" w:rsidRDefault="007F61AB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>1. Паспорт иностранного гражданина либо иной документ, установленный федеральным законом или признаваемый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с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оответствии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м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еждународным договором Российской Федерации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к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ачестве документа, удостоверяющего личность иностранного гражданина</w:t>
      </w:r>
      <w:r w:rsidRPr="0078666E">
        <w:rPr>
          <w:rFonts w:ascii="Times New Roman" w:eastAsia="Times New Roman" w:hAnsi="Times New Roman" w:cs="Times New Roman"/>
          <w:sz w:val="26"/>
          <w:szCs w:val="26"/>
          <w:vertAlign w:val="superscript"/>
        </w:rPr>
        <w:footnoteReference w:id="1"/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;</w:t>
      </w:r>
    </w:p>
    <w:p w14:paraId="2F3151EA" w14:textId="4621BBF1" w:rsidR="007F61AB" w:rsidRPr="0078666E" w:rsidRDefault="007F61AB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>2. Разрешение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в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ременное проживание;</w:t>
      </w:r>
    </w:p>
    <w:p w14:paraId="122042DF" w14:textId="4CD0EDB3" w:rsidR="007F61AB" w:rsidRPr="0078666E" w:rsidRDefault="007F61AB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>3. Вид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ж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ительство;</w:t>
      </w:r>
    </w:p>
    <w:p w14:paraId="7AB215B6" w14:textId="4B2B5D8A" w:rsidR="007F61AB" w:rsidRPr="0078666E" w:rsidRDefault="007F61AB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>4. Иные документы, предусмотренные федеральным законом или признаваемые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с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оответствии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м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еждународным договором Российской Федерации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к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ачестве документов, удостоверяющих личность лица без гражданства.</w:t>
      </w:r>
    </w:p>
    <w:p w14:paraId="1CF7E9DF" w14:textId="77777777" w:rsidR="007F61AB" w:rsidRPr="0078666E" w:rsidRDefault="007F61AB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6DD3C223" w14:textId="77777777" w:rsidR="007F61AB" w:rsidRPr="004D55A9" w:rsidRDefault="007F61AB" w:rsidP="004D55A9">
      <w:pPr>
        <w:pStyle w:val="3"/>
        <w:rPr>
          <w:rFonts w:eastAsia="Times New Roman"/>
        </w:rPr>
      </w:pPr>
      <w:r w:rsidRPr="004D55A9">
        <w:rPr>
          <w:rFonts w:eastAsia="Times New Roman"/>
        </w:rPr>
        <w:t>Документы, удостоверяющие личность лица без гражданства</w:t>
      </w:r>
    </w:p>
    <w:p w14:paraId="72BBE0FC" w14:textId="0EE81831" w:rsidR="007F61AB" w:rsidRPr="0078666E" w:rsidRDefault="007F61AB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>1.</w:t>
      </w:r>
      <w:r w:rsidR="00E95EA3">
        <w:rPr>
          <w:rFonts w:ascii="Times New Roman" w:eastAsia="Times New Roman" w:hAnsi="Times New Roman" w:cs="Times New Roman"/>
          <w:szCs w:val="24"/>
        </w:rPr>
        <w:t xml:space="preserve"> 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Документ, выданный иностранным государством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п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ризнаваемый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с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оответствии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м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еждународным договором Российской Федерации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к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ачестве документа, удостоверяющего личность лица без гражданства;</w:t>
      </w:r>
    </w:p>
    <w:p w14:paraId="2CB31178" w14:textId="349F54E3" w:rsidR="007F61AB" w:rsidRPr="0078666E" w:rsidRDefault="007F61AB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>2. Вид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ж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ительство;</w:t>
      </w:r>
    </w:p>
    <w:p w14:paraId="6CB1EE0D" w14:textId="6400AEDD" w:rsidR="007F61AB" w:rsidRPr="0078666E" w:rsidRDefault="007F61AB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>3. Иные документы, предусмотренные федеральным законом или признаваемые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с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оответствии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м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еждународным договором Российской Федерации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к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ачестве документов, удостоверяющих личность лица без гражданства</w:t>
      </w:r>
      <w:r w:rsidRPr="0078666E">
        <w:rPr>
          <w:rFonts w:ascii="Times New Roman" w:eastAsia="Times New Roman" w:hAnsi="Times New Roman" w:cs="Times New Roman"/>
          <w:sz w:val="26"/>
          <w:szCs w:val="26"/>
          <w:vertAlign w:val="superscript"/>
        </w:rPr>
        <w:footnoteReference w:id="2"/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.</w:t>
      </w:r>
    </w:p>
    <w:p w14:paraId="0106512D" w14:textId="77777777" w:rsidR="007F61AB" w:rsidRPr="0078666E" w:rsidRDefault="007F61AB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6A64E6EA" w14:textId="77777777" w:rsidR="007F61AB" w:rsidRPr="004D55A9" w:rsidRDefault="007F61AB" w:rsidP="004D55A9">
      <w:pPr>
        <w:pStyle w:val="3"/>
        <w:rPr>
          <w:rFonts w:eastAsia="Times New Roman"/>
        </w:rPr>
      </w:pPr>
      <w:r w:rsidRPr="004D55A9">
        <w:rPr>
          <w:rFonts w:eastAsia="Times New Roman"/>
        </w:rPr>
        <w:t>Документы, удостоверяющие личность беженцев</w:t>
      </w:r>
    </w:p>
    <w:p w14:paraId="3BAAFF33" w14:textId="77777777" w:rsidR="007F61AB" w:rsidRPr="0078666E" w:rsidRDefault="007F61AB" w:rsidP="004D55A9">
      <w:pPr>
        <w:numPr>
          <w:ilvl w:val="0"/>
          <w:numId w:val="4"/>
        </w:numPr>
        <w:tabs>
          <w:tab w:val="left" w:pos="1080"/>
        </w:tabs>
        <w:autoSpaceDE w:val="0"/>
        <w:autoSpaceDN w:val="0"/>
        <w:adjustRightInd w:val="0"/>
        <w:spacing w:after="0" w:line="240" w:lineRule="auto"/>
        <w:ind w:left="0"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>Удостоверение беженца.</w:t>
      </w:r>
    </w:p>
    <w:p w14:paraId="2A0D0FD6" w14:textId="2967D797" w:rsidR="005858EC" w:rsidRPr="0078666E" w:rsidRDefault="007F61AB" w:rsidP="004D55A9">
      <w:pPr>
        <w:numPr>
          <w:ilvl w:val="0"/>
          <w:numId w:val="4"/>
        </w:numPr>
        <w:tabs>
          <w:tab w:val="left" w:pos="1080"/>
        </w:tabs>
        <w:autoSpaceDE w:val="0"/>
        <w:autoSpaceDN w:val="0"/>
        <w:adjustRightInd w:val="0"/>
        <w:spacing w:after="0" w:line="240" w:lineRule="auto"/>
        <w:ind w:left="0" w:firstLine="720"/>
        <w:contextualSpacing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>Свидетельство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о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р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ассмотрении ходатайства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о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п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ризнании гражданина беженцем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т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ерритории Российской Федерации.</w:t>
      </w:r>
    </w:p>
    <w:sectPr w:rsidR="005858EC" w:rsidRPr="0078666E" w:rsidSect="004D55A9">
      <w:footerReference w:type="default" r:id="rId24"/>
      <w:pgSz w:w="11906" w:h="16838"/>
      <w:pgMar w:top="993" w:right="851" w:bottom="426" w:left="1134" w:header="709" w:footer="380" w:gutter="0"/>
      <w:cols w:space="708"/>
      <w:titlePg/>
      <w:docGrid w:linePitch="360"/>
    </w:sectPr>
  </w:body>
</w:document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6276E9C7" w15:done="0"/>
  <w15:commentEx w15:paraId="06F3637E" w15:done="0"/>
  <w15:commentEx w15:paraId="423C9757" w15:done="0"/>
  <w15:commentEx w15:paraId="2986B1C9" w15:done="0"/>
  <w15:commentEx w15:paraId="2F5F22F1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3851E3D" w14:textId="77777777" w:rsidR="007E0A37" w:rsidRDefault="007E0A37" w:rsidP="00834CB1">
      <w:r>
        <w:separator/>
      </w:r>
    </w:p>
  </w:endnote>
  <w:endnote w:type="continuationSeparator" w:id="0">
    <w:p w14:paraId="039957F8" w14:textId="77777777" w:rsidR="007E0A37" w:rsidRDefault="007E0A37" w:rsidP="00834CB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687293315"/>
      <w:docPartObj>
        <w:docPartGallery w:val="Page Numbers (Bottom of Page)"/>
        <w:docPartUnique/>
      </w:docPartObj>
    </w:sdtPr>
    <w:sdtEndPr/>
    <w:sdtContent>
      <w:p w14:paraId="683E6E34" w14:textId="77777777" w:rsidR="005B547C" w:rsidRDefault="005B547C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972B0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3E16C00B" w14:textId="77777777" w:rsidR="005B547C" w:rsidRDefault="005B547C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CB3C610" w14:textId="77777777" w:rsidR="007E0A37" w:rsidRDefault="007E0A37" w:rsidP="00834CB1">
      <w:r>
        <w:separator/>
      </w:r>
    </w:p>
  </w:footnote>
  <w:footnote w:type="continuationSeparator" w:id="0">
    <w:p w14:paraId="2A67AA81" w14:textId="77777777" w:rsidR="007E0A37" w:rsidRDefault="007E0A37" w:rsidP="00834CB1">
      <w:r>
        <w:continuationSeparator/>
      </w:r>
    </w:p>
  </w:footnote>
  <w:footnote w:id="1">
    <w:p w14:paraId="6C155E3A" w14:textId="77777777" w:rsidR="005B547C" w:rsidRPr="007F61AB" w:rsidRDefault="005B547C" w:rsidP="007F61AB">
      <w:pPr>
        <w:pStyle w:val="aff7"/>
        <w:rPr>
          <w:rFonts w:ascii="Times New Roman" w:hAnsi="Times New Roman" w:cs="Times New Roman"/>
          <w:sz w:val="18"/>
        </w:rPr>
      </w:pPr>
      <w:r w:rsidRPr="007F61AB">
        <w:rPr>
          <w:rStyle w:val="af9"/>
          <w:rFonts w:ascii="Times New Roman" w:hAnsi="Times New Roman" w:cs="Times New Roman"/>
          <w:sz w:val="18"/>
        </w:rPr>
        <w:footnoteRef/>
      </w:r>
      <w:r w:rsidRPr="007F61AB">
        <w:rPr>
          <w:rFonts w:ascii="Times New Roman" w:hAnsi="Times New Roman" w:cs="Times New Roman"/>
          <w:sz w:val="18"/>
        </w:rPr>
        <w:t xml:space="preserve"> Пункт 1 статьи 10 Федерального закона от 25 июля 2002 г. № 115-ФЗ «О правовом положении иностранных граждан в Российской Федерации» (Собрание законодательства Российской Федерации, 2002, № 30, ст. 3032).</w:t>
      </w:r>
    </w:p>
  </w:footnote>
  <w:footnote w:id="2">
    <w:p w14:paraId="0ACCD421" w14:textId="77777777" w:rsidR="005B547C" w:rsidRDefault="005B547C" w:rsidP="007F61AB">
      <w:pPr>
        <w:pStyle w:val="aff7"/>
      </w:pPr>
      <w:r w:rsidRPr="007F61AB">
        <w:rPr>
          <w:rStyle w:val="af9"/>
          <w:rFonts w:ascii="Times New Roman" w:hAnsi="Times New Roman" w:cs="Times New Roman"/>
          <w:sz w:val="18"/>
        </w:rPr>
        <w:footnoteRef/>
      </w:r>
      <w:r w:rsidRPr="007F61AB">
        <w:rPr>
          <w:rFonts w:ascii="Times New Roman" w:hAnsi="Times New Roman" w:cs="Times New Roman"/>
          <w:sz w:val="18"/>
        </w:rPr>
        <w:t xml:space="preserve"> Пункт 2 статьи 10 Федерального закона от 25 июля 2002 г. № 115-ФЗ «О правовом положении иностранных граждан в Российской Федерации» (Собрание законодательства Российской Федерации, 2002, № 30, ст. 3032).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4C98C84E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43D5877"/>
    <w:multiLevelType w:val="multilevel"/>
    <w:tmpl w:val="C748B67E"/>
    <w:lvl w:ilvl="0">
      <w:start w:val="1"/>
      <w:numFmt w:val="decimal"/>
      <w:lvlText w:val="%1."/>
      <w:lvlJc w:val="left"/>
      <w:pPr>
        <w:ind w:left="2701" w:hanging="432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1286" w:hanging="576"/>
      </w:pPr>
      <w:rPr>
        <w:rFonts w:ascii="Times New Roman" w:hAnsi="Times New Roman" w:cs="Times New Roman" w:hint="default"/>
        <w:b/>
        <w:sz w:val="28"/>
        <w:szCs w:val="28"/>
      </w:rPr>
    </w:lvl>
    <w:lvl w:ilvl="2">
      <w:start w:val="1"/>
      <w:numFmt w:val="decimal"/>
      <w:lvlText w:val="%1.%2.%3"/>
      <w:lvlJc w:val="left"/>
      <w:pPr>
        <w:ind w:left="-414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-270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-126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18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162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306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450" w:hanging="1584"/>
      </w:pPr>
      <w:rPr>
        <w:rFonts w:cs="Times New Roman" w:hint="default"/>
      </w:rPr>
    </w:lvl>
  </w:abstractNum>
  <w:abstractNum w:abstractNumId="2">
    <w:nsid w:val="09BC295F"/>
    <w:multiLevelType w:val="hybridMultilevel"/>
    <w:tmpl w:val="818C7E4C"/>
    <w:lvl w:ilvl="0" w:tplc="CEB21BEC">
      <w:start w:val="1"/>
      <w:numFmt w:val="decimal"/>
      <w:lvlText w:val="%1."/>
      <w:lvlJc w:val="left"/>
      <w:pPr>
        <w:ind w:left="2119" w:hanging="141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1A8C2528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>
    <w:nsid w:val="2A943429"/>
    <w:multiLevelType w:val="multilevel"/>
    <w:tmpl w:val="6E30929E"/>
    <w:lvl w:ilvl="0">
      <w:start w:val="1"/>
      <w:numFmt w:val="decimal"/>
      <w:pStyle w:val="1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>
    <w:nsid w:val="405A712B"/>
    <w:multiLevelType w:val="multilevel"/>
    <w:tmpl w:val="5CF460B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>
    <w:nsid w:val="4BB63CB5"/>
    <w:multiLevelType w:val="hybridMultilevel"/>
    <w:tmpl w:val="518601AE"/>
    <w:lvl w:ilvl="0" w:tplc="1494C950">
      <w:start w:val="1"/>
      <w:numFmt w:val="bullet"/>
      <w:lvlText w:val=""/>
      <w:lvlJc w:val="left"/>
      <w:pPr>
        <w:ind w:left="149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1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3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5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7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9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1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3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53" w:hanging="360"/>
      </w:pPr>
      <w:rPr>
        <w:rFonts w:ascii="Wingdings" w:hAnsi="Wingdings" w:hint="default"/>
      </w:rPr>
    </w:lvl>
  </w:abstractNum>
  <w:abstractNum w:abstractNumId="7">
    <w:nsid w:val="59A37D7C"/>
    <w:multiLevelType w:val="hybridMultilevel"/>
    <w:tmpl w:val="2668BC78"/>
    <w:lvl w:ilvl="0" w:tplc="24EA8C84">
      <w:start w:val="1"/>
      <w:numFmt w:val="decimal"/>
      <w:lvlText w:val="%1."/>
      <w:lvlJc w:val="left"/>
      <w:pPr>
        <w:ind w:left="1720" w:hanging="100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num w:numId="1">
    <w:abstractNumId w:val="3"/>
  </w:num>
  <w:num w:numId="2">
    <w:abstractNumId w:val="0"/>
  </w:num>
  <w:num w:numId="3">
    <w:abstractNumId w:val="6"/>
  </w:num>
  <w:num w:numId="4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7"/>
  </w:num>
  <w:num w:numId="6">
    <w:abstractNumId w:val="1"/>
  </w:num>
  <w:num w:numId="7">
    <w:abstractNumId w:val="3"/>
  </w:num>
  <w:num w:numId="8">
    <w:abstractNumId w:val="5"/>
  </w:num>
  <w:num w:numId="9">
    <w:abstractNumId w:val="4"/>
  </w:num>
  <w:num w:numId="10">
    <w:abstractNumId w:val="2"/>
  </w:num>
  <w:numIdMacAtCleanup w:val="3"/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Гарькавенко Елена Григорьевна">
    <w15:presenceInfo w15:providerId="AD" w15:userId="S-1-5-21-2015754603-3262183023-550436138-4510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975CB"/>
    <w:rsid w:val="00000048"/>
    <w:rsid w:val="00000770"/>
    <w:rsid w:val="000024BF"/>
    <w:rsid w:val="00004F6E"/>
    <w:rsid w:val="00005753"/>
    <w:rsid w:val="00005E14"/>
    <w:rsid w:val="00006A90"/>
    <w:rsid w:val="00010ED4"/>
    <w:rsid w:val="00011871"/>
    <w:rsid w:val="00011F3B"/>
    <w:rsid w:val="000149BA"/>
    <w:rsid w:val="00015841"/>
    <w:rsid w:val="00015983"/>
    <w:rsid w:val="000165D2"/>
    <w:rsid w:val="00016F9E"/>
    <w:rsid w:val="0002174F"/>
    <w:rsid w:val="00024E1C"/>
    <w:rsid w:val="000264F6"/>
    <w:rsid w:val="00027861"/>
    <w:rsid w:val="00031C4B"/>
    <w:rsid w:val="00032D1A"/>
    <w:rsid w:val="0003522B"/>
    <w:rsid w:val="00035DE3"/>
    <w:rsid w:val="00040997"/>
    <w:rsid w:val="00040EC4"/>
    <w:rsid w:val="0004111A"/>
    <w:rsid w:val="000422B1"/>
    <w:rsid w:val="000425E8"/>
    <w:rsid w:val="00043DAE"/>
    <w:rsid w:val="00044B15"/>
    <w:rsid w:val="00044F80"/>
    <w:rsid w:val="00053116"/>
    <w:rsid w:val="000545F1"/>
    <w:rsid w:val="000552C8"/>
    <w:rsid w:val="0005583F"/>
    <w:rsid w:val="000567A3"/>
    <w:rsid w:val="00056ECE"/>
    <w:rsid w:val="000604C9"/>
    <w:rsid w:val="00061036"/>
    <w:rsid w:val="0006268A"/>
    <w:rsid w:val="00063D9D"/>
    <w:rsid w:val="000648C7"/>
    <w:rsid w:val="000664C5"/>
    <w:rsid w:val="00067B70"/>
    <w:rsid w:val="00070A61"/>
    <w:rsid w:val="00071C9B"/>
    <w:rsid w:val="0007264D"/>
    <w:rsid w:val="00073BCC"/>
    <w:rsid w:val="00074A99"/>
    <w:rsid w:val="00077366"/>
    <w:rsid w:val="00082F12"/>
    <w:rsid w:val="000831B0"/>
    <w:rsid w:val="0008338F"/>
    <w:rsid w:val="00086AFE"/>
    <w:rsid w:val="00086B72"/>
    <w:rsid w:val="0008790E"/>
    <w:rsid w:val="000908EE"/>
    <w:rsid w:val="00091EB5"/>
    <w:rsid w:val="00093B8B"/>
    <w:rsid w:val="00093ECC"/>
    <w:rsid w:val="000967F5"/>
    <w:rsid w:val="000A0905"/>
    <w:rsid w:val="000A1AC4"/>
    <w:rsid w:val="000A2D9B"/>
    <w:rsid w:val="000A563A"/>
    <w:rsid w:val="000A596D"/>
    <w:rsid w:val="000A6574"/>
    <w:rsid w:val="000B226C"/>
    <w:rsid w:val="000B2C64"/>
    <w:rsid w:val="000B459F"/>
    <w:rsid w:val="000B5FDC"/>
    <w:rsid w:val="000C616E"/>
    <w:rsid w:val="000C7B32"/>
    <w:rsid w:val="000C7CDE"/>
    <w:rsid w:val="000D0BB8"/>
    <w:rsid w:val="000D2C02"/>
    <w:rsid w:val="000D3901"/>
    <w:rsid w:val="000D6A8E"/>
    <w:rsid w:val="000D7050"/>
    <w:rsid w:val="000E0A7F"/>
    <w:rsid w:val="000E1274"/>
    <w:rsid w:val="000E1B77"/>
    <w:rsid w:val="000E2178"/>
    <w:rsid w:val="000E39C0"/>
    <w:rsid w:val="000E3FB2"/>
    <w:rsid w:val="000E44FF"/>
    <w:rsid w:val="000E6CB1"/>
    <w:rsid w:val="000E7424"/>
    <w:rsid w:val="000E7A53"/>
    <w:rsid w:val="000F15C1"/>
    <w:rsid w:val="000F1B30"/>
    <w:rsid w:val="000F27E4"/>
    <w:rsid w:val="000F2911"/>
    <w:rsid w:val="000F3CFE"/>
    <w:rsid w:val="000F68D0"/>
    <w:rsid w:val="00100035"/>
    <w:rsid w:val="00100694"/>
    <w:rsid w:val="001021B8"/>
    <w:rsid w:val="0010386A"/>
    <w:rsid w:val="001045CF"/>
    <w:rsid w:val="00104866"/>
    <w:rsid w:val="00104EA3"/>
    <w:rsid w:val="00107CDC"/>
    <w:rsid w:val="0011029B"/>
    <w:rsid w:val="001115DF"/>
    <w:rsid w:val="00115743"/>
    <w:rsid w:val="00122089"/>
    <w:rsid w:val="001221CD"/>
    <w:rsid w:val="00123C3F"/>
    <w:rsid w:val="001244D3"/>
    <w:rsid w:val="00124A4C"/>
    <w:rsid w:val="001262A2"/>
    <w:rsid w:val="001264EE"/>
    <w:rsid w:val="00126B07"/>
    <w:rsid w:val="00131346"/>
    <w:rsid w:val="00133041"/>
    <w:rsid w:val="001331EF"/>
    <w:rsid w:val="0013488E"/>
    <w:rsid w:val="00134F1D"/>
    <w:rsid w:val="001360EF"/>
    <w:rsid w:val="001370CA"/>
    <w:rsid w:val="001375E2"/>
    <w:rsid w:val="0014608E"/>
    <w:rsid w:val="00146BAF"/>
    <w:rsid w:val="001470BF"/>
    <w:rsid w:val="00147308"/>
    <w:rsid w:val="00150A73"/>
    <w:rsid w:val="00150CED"/>
    <w:rsid w:val="00151393"/>
    <w:rsid w:val="00151F70"/>
    <w:rsid w:val="00152726"/>
    <w:rsid w:val="00153376"/>
    <w:rsid w:val="00163DE6"/>
    <w:rsid w:val="00164CBC"/>
    <w:rsid w:val="0016633E"/>
    <w:rsid w:val="00166BD5"/>
    <w:rsid w:val="00166C0B"/>
    <w:rsid w:val="00166D6C"/>
    <w:rsid w:val="0017093D"/>
    <w:rsid w:val="00170F33"/>
    <w:rsid w:val="00171412"/>
    <w:rsid w:val="00171DCB"/>
    <w:rsid w:val="00173171"/>
    <w:rsid w:val="001734D2"/>
    <w:rsid w:val="001746D1"/>
    <w:rsid w:val="00175AA0"/>
    <w:rsid w:val="00177CE4"/>
    <w:rsid w:val="00183868"/>
    <w:rsid w:val="00184789"/>
    <w:rsid w:val="00186A0E"/>
    <w:rsid w:val="001871E7"/>
    <w:rsid w:val="0018729C"/>
    <w:rsid w:val="00197AFB"/>
    <w:rsid w:val="001A0926"/>
    <w:rsid w:val="001A157A"/>
    <w:rsid w:val="001A441A"/>
    <w:rsid w:val="001A4B61"/>
    <w:rsid w:val="001A584F"/>
    <w:rsid w:val="001A6841"/>
    <w:rsid w:val="001A7791"/>
    <w:rsid w:val="001B0B15"/>
    <w:rsid w:val="001B3B64"/>
    <w:rsid w:val="001B4FF0"/>
    <w:rsid w:val="001B537E"/>
    <w:rsid w:val="001B5E42"/>
    <w:rsid w:val="001C0DB0"/>
    <w:rsid w:val="001C1E40"/>
    <w:rsid w:val="001C3298"/>
    <w:rsid w:val="001C34DB"/>
    <w:rsid w:val="001C39D0"/>
    <w:rsid w:val="001C4544"/>
    <w:rsid w:val="001C579D"/>
    <w:rsid w:val="001C5B99"/>
    <w:rsid w:val="001C60C7"/>
    <w:rsid w:val="001C6D6E"/>
    <w:rsid w:val="001D1386"/>
    <w:rsid w:val="001D4AEE"/>
    <w:rsid w:val="001D6080"/>
    <w:rsid w:val="001D6E81"/>
    <w:rsid w:val="001D715E"/>
    <w:rsid w:val="001E073A"/>
    <w:rsid w:val="001E0A02"/>
    <w:rsid w:val="001E13DA"/>
    <w:rsid w:val="001E1882"/>
    <w:rsid w:val="001E55F3"/>
    <w:rsid w:val="001E61BC"/>
    <w:rsid w:val="001E65A4"/>
    <w:rsid w:val="001E67A9"/>
    <w:rsid w:val="001F2C33"/>
    <w:rsid w:val="001F2F28"/>
    <w:rsid w:val="001F2F2F"/>
    <w:rsid w:val="001F3D5F"/>
    <w:rsid w:val="001F3F9D"/>
    <w:rsid w:val="001F40EC"/>
    <w:rsid w:val="001F4368"/>
    <w:rsid w:val="001F4F4A"/>
    <w:rsid w:val="001F503D"/>
    <w:rsid w:val="001F590D"/>
    <w:rsid w:val="001F79B6"/>
    <w:rsid w:val="001F7D03"/>
    <w:rsid w:val="002013F3"/>
    <w:rsid w:val="002053AE"/>
    <w:rsid w:val="00206058"/>
    <w:rsid w:val="002063E5"/>
    <w:rsid w:val="00207F56"/>
    <w:rsid w:val="00210C10"/>
    <w:rsid w:val="00213E37"/>
    <w:rsid w:val="00216503"/>
    <w:rsid w:val="00221224"/>
    <w:rsid w:val="00224C5A"/>
    <w:rsid w:val="00224D3D"/>
    <w:rsid w:val="002263D1"/>
    <w:rsid w:val="0022703D"/>
    <w:rsid w:val="00227A57"/>
    <w:rsid w:val="00230E57"/>
    <w:rsid w:val="00234DE1"/>
    <w:rsid w:val="00236FE5"/>
    <w:rsid w:val="00237B14"/>
    <w:rsid w:val="00237CFB"/>
    <w:rsid w:val="00240E3A"/>
    <w:rsid w:val="00241407"/>
    <w:rsid w:val="0024535C"/>
    <w:rsid w:val="002505B6"/>
    <w:rsid w:val="00251AE4"/>
    <w:rsid w:val="002531FC"/>
    <w:rsid w:val="00254ECA"/>
    <w:rsid w:val="00255AD2"/>
    <w:rsid w:val="0025624F"/>
    <w:rsid w:val="00256C2B"/>
    <w:rsid w:val="00256DF8"/>
    <w:rsid w:val="002608B9"/>
    <w:rsid w:val="002609D0"/>
    <w:rsid w:val="00266675"/>
    <w:rsid w:val="002668EB"/>
    <w:rsid w:val="00266E41"/>
    <w:rsid w:val="0026701F"/>
    <w:rsid w:val="00271D2E"/>
    <w:rsid w:val="00273876"/>
    <w:rsid w:val="00273C34"/>
    <w:rsid w:val="00273DC4"/>
    <w:rsid w:val="0027788E"/>
    <w:rsid w:val="00280394"/>
    <w:rsid w:val="002827AD"/>
    <w:rsid w:val="002827CB"/>
    <w:rsid w:val="002831D4"/>
    <w:rsid w:val="00284CBA"/>
    <w:rsid w:val="002869BB"/>
    <w:rsid w:val="00286F4D"/>
    <w:rsid w:val="002905D7"/>
    <w:rsid w:val="002915EA"/>
    <w:rsid w:val="00291C45"/>
    <w:rsid w:val="002950E9"/>
    <w:rsid w:val="00295448"/>
    <w:rsid w:val="002962C8"/>
    <w:rsid w:val="002A0890"/>
    <w:rsid w:val="002A0EC1"/>
    <w:rsid w:val="002A13C0"/>
    <w:rsid w:val="002A168C"/>
    <w:rsid w:val="002A1AEB"/>
    <w:rsid w:val="002A2935"/>
    <w:rsid w:val="002A3FDE"/>
    <w:rsid w:val="002A7839"/>
    <w:rsid w:val="002A788A"/>
    <w:rsid w:val="002A7FE5"/>
    <w:rsid w:val="002B22A0"/>
    <w:rsid w:val="002B28F7"/>
    <w:rsid w:val="002B30B1"/>
    <w:rsid w:val="002B3B78"/>
    <w:rsid w:val="002B5E46"/>
    <w:rsid w:val="002C2E63"/>
    <w:rsid w:val="002C3833"/>
    <w:rsid w:val="002C4516"/>
    <w:rsid w:val="002C524A"/>
    <w:rsid w:val="002C5BF9"/>
    <w:rsid w:val="002C73AF"/>
    <w:rsid w:val="002C7777"/>
    <w:rsid w:val="002C7E45"/>
    <w:rsid w:val="002D0511"/>
    <w:rsid w:val="002D1A40"/>
    <w:rsid w:val="002D3C39"/>
    <w:rsid w:val="002D5477"/>
    <w:rsid w:val="002D5BBA"/>
    <w:rsid w:val="002D6C33"/>
    <w:rsid w:val="002E1EC3"/>
    <w:rsid w:val="002E2916"/>
    <w:rsid w:val="002E4641"/>
    <w:rsid w:val="002E75A9"/>
    <w:rsid w:val="002F0D74"/>
    <w:rsid w:val="002F2883"/>
    <w:rsid w:val="002F3E6F"/>
    <w:rsid w:val="002F4159"/>
    <w:rsid w:val="002F57B0"/>
    <w:rsid w:val="002F5D9A"/>
    <w:rsid w:val="002F72C1"/>
    <w:rsid w:val="003003D4"/>
    <w:rsid w:val="00300EE5"/>
    <w:rsid w:val="00301377"/>
    <w:rsid w:val="00301C45"/>
    <w:rsid w:val="00303748"/>
    <w:rsid w:val="0030545B"/>
    <w:rsid w:val="00306291"/>
    <w:rsid w:val="0030741E"/>
    <w:rsid w:val="00312260"/>
    <w:rsid w:val="00313B9D"/>
    <w:rsid w:val="00314C39"/>
    <w:rsid w:val="003163A2"/>
    <w:rsid w:val="0031681B"/>
    <w:rsid w:val="00316D89"/>
    <w:rsid w:val="00317548"/>
    <w:rsid w:val="003205F2"/>
    <w:rsid w:val="0032313A"/>
    <w:rsid w:val="003242EB"/>
    <w:rsid w:val="00326905"/>
    <w:rsid w:val="00336602"/>
    <w:rsid w:val="003373EA"/>
    <w:rsid w:val="00341010"/>
    <w:rsid w:val="00341F7D"/>
    <w:rsid w:val="003423D4"/>
    <w:rsid w:val="00342628"/>
    <w:rsid w:val="00343B5E"/>
    <w:rsid w:val="00344097"/>
    <w:rsid w:val="00345FE6"/>
    <w:rsid w:val="003471FD"/>
    <w:rsid w:val="003501F6"/>
    <w:rsid w:val="00351395"/>
    <w:rsid w:val="00352EBF"/>
    <w:rsid w:val="003567A8"/>
    <w:rsid w:val="003612A0"/>
    <w:rsid w:val="003614C6"/>
    <w:rsid w:val="00362173"/>
    <w:rsid w:val="00362CF8"/>
    <w:rsid w:val="00362DB1"/>
    <w:rsid w:val="00363104"/>
    <w:rsid w:val="00363AC1"/>
    <w:rsid w:val="003641E2"/>
    <w:rsid w:val="00365FA1"/>
    <w:rsid w:val="0037162A"/>
    <w:rsid w:val="003727FE"/>
    <w:rsid w:val="00372961"/>
    <w:rsid w:val="00374526"/>
    <w:rsid w:val="00374E02"/>
    <w:rsid w:val="0037554B"/>
    <w:rsid w:val="00375BD8"/>
    <w:rsid w:val="0037706A"/>
    <w:rsid w:val="00377DAD"/>
    <w:rsid w:val="00377EE5"/>
    <w:rsid w:val="00377F61"/>
    <w:rsid w:val="00381C03"/>
    <w:rsid w:val="00381DC6"/>
    <w:rsid w:val="0038228C"/>
    <w:rsid w:val="00383AF5"/>
    <w:rsid w:val="0038490A"/>
    <w:rsid w:val="003905F4"/>
    <w:rsid w:val="00390EB5"/>
    <w:rsid w:val="003913FD"/>
    <w:rsid w:val="00391C9F"/>
    <w:rsid w:val="00393269"/>
    <w:rsid w:val="00394096"/>
    <w:rsid w:val="00394667"/>
    <w:rsid w:val="0039489A"/>
    <w:rsid w:val="00394B8A"/>
    <w:rsid w:val="0039541B"/>
    <w:rsid w:val="003974DD"/>
    <w:rsid w:val="003A2B7A"/>
    <w:rsid w:val="003A4146"/>
    <w:rsid w:val="003A4C17"/>
    <w:rsid w:val="003A50E5"/>
    <w:rsid w:val="003A5486"/>
    <w:rsid w:val="003A5DB4"/>
    <w:rsid w:val="003A6329"/>
    <w:rsid w:val="003A783A"/>
    <w:rsid w:val="003B2899"/>
    <w:rsid w:val="003B2A86"/>
    <w:rsid w:val="003B30D4"/>
    <w:rsid w:val="003B49E0"/>
    <w:rsid w:val="003B55A1"/>
    <w:rsid w:val="003B7673"/>
    <w:rsid w:val="003B771D"/>
    <w:rsid w:val="003C19E9"/>
    <w:rsid w:val="003C1AC0"/>
    <w:rsid w:val="003C47F2"/>
    <w:rsid w:val="003C4FF5"/>
    <w:rsid w:val="003C56C5"/>
    <w:rsid w:val="003D018F"/>
    <w:rsid w:val="003D021B"/>
    <w:rsid w:val="003D0C65"/>
    <w:rsid w:val="003D182E"/>
    <w:rsid w:val="003D21F9"/>
    <w:rsid w:val="003D2846"/>
    <w:rsid w:val="003D5312"/>
    <w:rsid w:val="003D702C"/>
    <w:rsid w:val="003E195D"/>
    <w:rsid w:val="003E19A3"/>
    <w:rsid w:val="003E3A04"/>
    <w:rsid w:val="003E4822"/>
    <w:rsid w:val="003E6AA7"/>
    <w:rsid w:val="003E6EB5"/>
    <w:rsid w:val="003E7B8B"/>
    <w:rsid w:val="003F0406"/>
    <w:rsid w:val="003F096B"/>
    <w:rsid w:val="003F31D6"/>
    <w:rsid w:val="003F3DEB"/>
    <w:rsid w:val="003F3E33"/>
    <w:rsid w:val="003F4A1C"/>
    <w:rsid w:val="003F64BD"/>
    <w:rsid w:val="003F6EAF"/>
    <w:rsid w:val="003F7ADC"/>
    <w:rsid w:val="004004BF"/>
    <w:rsid w:val="004011EE"/>
    <w:rsid w:val="0040526F"/>
    <w:rsid w:val="00410455"/>
    <w:rsid w:val="00412110"/>
    <w:rsid w:val="00413284"/>
    <w:rsid w:val="00414A3A"/>
    <w:rsid w:val="004153D2"/>
    <w:rsid w:val="00416FAB"/>
    <w:rsid w:val="00420AC9"/>
    <w:rsid w:val="00420D9C"/>
    <w:rsid w:val="00421B0D"/>
    <w:rsid w:val="00422F3E"/>
    <w:rsid w:val="00423027"/>
    <w:rsid w:val="0042464B"/>
    <w:rsid w:val="0043051B"/>
    <w:rsid w:val="00430B76"/>
    <w:rsid w:val="0043110D"/>
    <w:rsid w:val="004323C9"/>
    <w:rsid w:val="004330D9"/>
    <w:rsid w:val="004349EC"/>
    <w:rsid w:val="00434E2D"/>
    <w:rsid w:val="004379B3"/>
    <w:rsid w:val="00441137"/>
    <w:rsid w:val="004447E3"/>
    <w:rsid w:val="00444C19"/>
    <w:rsid w:val="00445290"/>
    <w:rsid w:val="004468CB"/>
    <w:rsid w:val="0045127E"/>
    <w:rsid w:val="00451BE5"/>
    <w:rsid w:val="004542D8"/>
    <w:rsid w:val="00455F63"/>
    <w:rsid w:val="0045676A"/>
    <w:rsid w:val="004575AE"/>
    <w:rsid w:val="00460BD7"/>
    <w:rsid w:val="00461C1A"/>
    <w:rsid w:val="00461F5D"/>
    <w:rsid w:val="004621D9"/>
    <w:rsid w:val="00463206"/>
    <w:rsid w:val="00463835"/>
    <w:rsid w:val="00464EE8"/>
    <w:rsid w:val="00466562"/>
    <w:rsid w:val="00471EB9"/>
    <w:rsid w:val="00472257"/>
    <w:rsid w:val="0047233C"/>
    <w:rsid w:val="004729C7"/>
    <w:rsid w:val="00472C4C"/>
    <w:rsid w:val="00473272"/>
    <w:rsid w:val="00474661"/>
    <w:rsid w:val="0047682C"/>
    <w:rsid w:val="00477A8E"/>
    <w:rsid w:val="00477B08"/>
    <w:rsid w:val="004809B1"/>
    <w:rsid w:val="00483937"/>
    <w:rsid w:val="00486A06"/>
    <w:rsid w:val="00490188"/>
    <w:rsid w:val="00491DF5"/>
    <w:rsid w:val="00492A62"/>
    <w:rsid w:val="00492E34"/>
    <w:rsid w:val="00495D29"/>
    <w:rsid w:val="00496ADE"/>
    <w:rsid w:val="00496C13"/>
    <w:rsid w:val="004A01E8"/>
    <w:rsid w:val="004A285B"/>
    <w:rsid w:val="004A2883"/>
    <w:rsid w:val="004A31C7"/>
    <w:rsid w:val="004A67B6"/>
    <w:rsid w:val="004A73DC"/>
    <w:rsid w:val="004A7469"/>
    <w:rsid w:val="004A7C96"/>
    <w:rsid w:val="004B069E"/>
    <w:rsid w:val="004B11C7"/>
    <w:rsid w:val="004B4FAA"/>
    <w:rsid w:val="004B5770"/>
    <w:rsid w:val="004B5D57"/>
    <w:rsid w:val="004B61B5"/>
    <w:rsid w:val="004B76A6"/>
    <w:rsid w:val="004C0D56"/>
    <w:rsid w:val="004C0EF2"/>
    <w:rsid w:val="004C1AEF"/>
    <w:rsid w:val="004C62CA"/>
    <w:rsid w:val="004C7E8E"/>
    <w:rsid w:val="004C7E9D"/>
    <w:rsid w:val="004D1B80"/>
    <w:rsid w:val="004D1F72"/>
    <w:rsid w:val="004D289F"/>
    <w:rsid w:val="004D2DDA"/>
    <w:rsid w:val="004D2E62"/>
    <w:rsid w:val="004D43D7"/>
    <w:rsid w:val="004D4410"/>
    <w:rsid w:val="004D55A9"/>
    <w:rsid w:val="004D58C5"/>
    <w:rsid w:val="004D6844"/>
    <w:rsid w:val="004D6FAC"/>
    <w:rsid w:val="004D7C58"/>
    <w:rsid w:val="004E0505"/>
    <w:rsid w:val="004E0599"/>
    <w:rsid w:val="004E2FC2"/>
    <w:rsid w:val="004E4E7A"/>
    <w:rsid w:val="004E4EEE"/>
    <w:rsid w:val="004E53E4"/>
    <w:rsid w:val="004F04A8"/>
    <w:rsid w:val="004F0BD8"/>
    <w:rsid w:val="004F4578"/>
    <w:rsid w:val="004F4FF7"/>
    <w:rsid w:val="004F6083"/>
    <w:rsid w:val="00500843"/>
    <w:rsid w:val="005019AA"/>
    <w:rsid w:val="00505566"/>
    <w:rsid w:val="00505B43"/>
    <w:rsid w:val="0050634F"/>
    <w:rsid w:val="00506429"/>
    <w:rsid w:val="00507474"/>
    <w:rsid w:val="005101FD"/>
    <w:rsid w:val="005112EB"/>
    <w:rsid w:val="0051269C"/>
    <w:rsid w:val="00512953"/>
    <w:rsid w:val="00514A1D"/>
    <w:rsid w:val="005168E7"/>
    <w:rsid w:val="00516CA6"/>
    <w:rsid w:val="00520079"/>
    <w:rsid w:val="00523305"/>
    <w:rsid w:val="0052346E"/>
    <w:rsid w:val="00524301"/>
    <w:rsid w:val="00526466"/>
    <w:rsid w:val="005304E2"/>
    <w:rsid w:val="005314F5"/>
    <w:rsid w:val="005325B1"/>
    <w:rsid w:val="00533AF3"/>
    <w:rsid w:val="00536EA8"/>
    <w:rsid w:val="00537D5C"/>
    <w:rsid w:val="00540433"/>
    <w:rsid w:val="0054070A"/>
    <w:rsid w:val="00542BE3"/>
    <w:rsid w:val="005434DB"/>
    <w:rsid w:val="00551316"/>
    <w:rsid w:val="00552774"/>
    <w:rsid w:val="005531CA"/>
    <w:rsid w:val="00553CFB"/>
    <w:rsid w:val="00555DD7"/>
    <w:rsid w:val="00556D78"/>
    <w:rsid w:val="005572A9"/>
    <w:rsid w:val="00557CA9"/>
    <w:rsid w:val="00560E79"/>
    <w:rsid w:val="00563434"/>
    <w:rsid w:val="00563F5C"/>
    <w:rsid w:val="005646DE"/>
    <w:rsid w:val="00564D56"/>
    <w:rsid w:val="005659EE"/>
    <w:rsid w:val="0056634A"/>
    <w:rsid w:val="0056665A"/>
    <w:rsid w:val="00571D8E"/>
    <w:rsid w:val="00572FCE"/>
    <w:rsid w:val="005777F1"/>
    <w:rsid w:val="005779DC"/>
    <w:rsid w:val="005858EC"/>
    <w:rsid w:val="00585E16"/>
    <w:rsid w:val="0058600A"/>
    <w:rsid w:val="005865C8"/>
    <w:rsid w:val="00586C04"/>
    <w:rsid w:val="00587BEE"/>
    <w:rsid w:val="005905B8"/>
    <w:rsid w:val="00591AF2"/>
    <w:rsid w:val="00591B8E"/>
    <w:rsid w:val="00592ED4"/>
    <w:rsid w:val="00593F7D"/>
    <w:rsid w:val="005971A6"/>
    <w:rsid w:val="005A1135"/>
    <w:rsid w:val="005A2A70"/>
    <w:rsid w:val="005A2AD3"/>
    <w:rsid w:val="005A332B"/>
    <w:rsid w:val="005A4CB5"/>
    <w:rsid w:val="005A5812"/>
    <w:rsid w:val="005A6CD8"/>
    <w:rsid w:val="005B3411"/>
    <w:rsid w:val="005B4083"/>
    <w:rsid w:val="005B547C"/>
    <w:rsid w:val="005B5820"/>
    <w:rsid w:val="005B6C76"/>
    <w:rsid w:val="005B7721"/>
    <w:rsid w:val="005C0796"/>
    <w:rsid w:val="005C0FCF"/>
    <w:rsid w:val="005C345E"/>
    <w:rsid w:val="005C55A2"/>
    <w:rsid w:val="005C789E"/>
    <w:rsid w:val="005D22E2"/>
    <w:rsid w:val="005D2D20"/>
    <w:rsid w:val="005D372F"/>
    <w:rsid w:val="005D3EED"/>
    <w:rsid w:val="005D74BF"/>
    <w:rsid w:val="005D7641"/>
    <w:rsid w:val="005E0589"/>
    <w:rsid w:val="005E0AA9"/>
    <w:rsid w:val="005E0E5D"/>
    <w:rsid w:val="005E261B"/>
    <w:rsid w:val="005E7A40"/>
    <w:rsid w:val="005E7FA1"/>
    <w:rsid w:val="005F1C16"/>
    <w:rsid w:val="005F2167"/>
    <w:rsid w:val="005F2348"/>
    <w:rsid w:val="005F2C3F"/>
    <w:rsid w:val="005F488A"/>
    <w:rsid w:val="005F5293"/>
    <w:rsid w:val="005F6EBD"/>
    <w:rsid w:val="006008DC"/>
    <w:rsid w:val="00600960"/>
    <w:rsid w:val="0060342B"/>
    <w:rsid w:val="00606688"/>
    <w:rsid w:val="00607198"/>
    <w:rsid w:val="006077B9"/>
    <w:rsid w:val="006145F5"/>
    <w:rsid w:val="00614968"/>
    <w:rsid w:val="006153C1"/>
    <w:rsid w:val="00616ACF"/>
    <w:rsid w:val="00617CE9"/>
    <w:rsid w:val="00617F61"/>
    <w:rsid w:val="00621AE4"/>
    <w:rsid w:val="00623BD4"/>
    <w:rsid w:val="006270FF"/>
    <w:rsid w:val="006305C8"/>
    <w:rsid w:val="00630E62"/>
    <w:rsid w:val="0063182E"/>
    <w:rsid w:val="00634084"/>
    <w:rsid w:val="00635C96"/>
    <w:rsid w:val="00636B87"/>
    <w:rsid w:val="00636D8A"/>
    <w:rsid w:val="00636E90"/>
    <w:rsid w:val="00642433"/>
    <w:rsid w:val="00643CAC"/>
    <w:rsid w:val="00644AAE"/>
    <w:rsid w:val="00644DB8"/>
    <w:rsid w:val="00645EBB"/>
    <w:rsid w:val="006476DF"/>
    <w:rsid w:val="006519C4"/>
    <w:rsid w:val="00655325"/>
    <w:rsid w:val="00662949"/>
    <w:rsid w:val="00664081"/>
    <w:rsid w:val="00665391"/>
    <w:rsid w:val="00665FCA"/>
    <w:rsid w:val="00666682"/>
    <w:rsid w:val="006666D6"/>
    <w:rsid w:val="00667080"/>
    <w:rsid w:val="00667C11"/>
    <w:rsid w:val="00672FAB"/>
    <w:rsid w:val="00674F5E"/>
    <w:rsid w:val="006754DD"/>
    <w:rsid w:val="0067552B"/>
    <w:rsid w:val="00677A7B"/>
    <w:rsid w:val="0068356A"/>
    <w:rsid w:val="00683928"/>
    <w:rsid w:val="0068433C"/>
    <w:rsid w:val="0068478A"/>
    <w:rsid w:val="00684D4A"/>
    <w:rsid w:val="0069013C"/>
    <w:rsid w:val="0069159E"/>
    <w:rsid w:val="006921DF"/>
    <w:rsid w:val="00692692"/>
    <w:rsid w:val="006937FB"/>
    <w:rsid w:val="00693804"/>
    <w:rsid w:val="006938D9"/>
    <w:rsid w:val="006979AD"/>
    <w:rsid w:val="006A09F5"/>
    <w:rsid w:val="006A0CD7"/>
    <w:rsid w:val="006A2C7B"/>
    <w:rsid w:val="006A3052"/>
    <w:rsid w:val="006A73AD"/>
    <w:rsid w:val="006B16F5"/>
    <w:rsid w:val="006B2D91"/>
    <w:rsid w:val="006B2E90"/>
    <w:rsid w:val="006B52A1"/>
    <w:rsid w:val="006B7201"/>
    <w:rsid w:val="006B7D1C"/>
    <w:rsid w:val="006C1597"/>
    <w:rsid w:val="006C469B"/>
    <w:rsid w:val="006C517E"/>
    <w:rsid w:val="006C5467"/>
    <w:rsid w:val="006C68B1"/>
    <w:rsid w:val="006C6C80"/>
    <w:rsid w:val="006C7560"/>
    <w:rsid w:val="006D01A5"/>
    <w:rsid w:val="006D131D"/>
    <w:rsid w:val="006D2176"/>
    <w:rsid w:val="006D317E"/>
    <w:rsid w:val="006D45AC"/>
    <w:rsid w:val="006D4E75"/>
    <w:rsid w:val="006D5C08"/>
    <w:rsid w:val="006D632E"/>
    <w:rsid w:val="006E4E77"/>
    <w:rsid w:val="006E4FAF"/>
    <w:rsid w:val="006E5033"/>
    <w:rsid w:val="006E537E"/>
    <w:rsid w:val="006E5C06"/>
    <w:rsid w:val="006E6B12"/>
    <w:rsid w:val="006F121E"/>
    <w:rsid w:val="006F2374"/>
    <w:rsid w:val="006F2826"/>
    <w:rsid w:val="006F702D"/>
    <w:rsid w:val="0070043B"/>
    <w:rsid w:val="00700987"/>
    <w:rsid w:val="0070118B"/>
    <w:rsid w:val="00701F67"/>
    <w:rsid w:val="0070344F"/>
    <w:rsid w:val="00703662"/>
    <w:rsid w:val="007037DC"/>
    <w:rsid w:val="00705C44"/>
    <w:rsid w:val="00706B38"/>
    <w:rsid w:val="00710A85"/>
    <w:rsid w:val="007115A7"/>
    <w:rsid w:val="00713BFD"/>
    <w:rsid w:val="00713F95"/>
    <w:rsid w:val="00714C3C"/>
    <w:rsid w:val="00717491"/>
    <w:rsid w:val="0072219A"/>
    <w:rsid w:val="007224C5"/>
    <w:rsid w:val="007228F9"/>
    <w:rsid w:val="007231D1"/>
    <w:rsid w:val="00724E62"/>
    <w:rsid w:val="00725C78"/>
    <w:rsid w:val="00725F52"/>
    <w:rsid w:val="007269DC"/>
    <w:rsid w:val="007323B5"/>
    <w:rsid w:val="0073381E"/>
    <w:rsid w:val="00733FB1"/>
    <w:rsid w:val="00734BB0"/>
    <w:rsid w:val="00734FF0"/>
    <w:rsid w:val="007416CF"/>
    <w:rsid w:val="00742DA8"/>
    <w:rsid w:val="007436F9"/>
    <w:rsid w:val="00750530"/>
    <w:rsid w:val="00750C8D"/>
    <w:rsid w:val="00751B18"/>
    <w:rsid w:val="00751FED"/>
    <w:rsid w:val="00752283"/>
    <w:rsid w:val="00753080"/>
    <w:rsid w:val="00753625"/>
    <w:rsid w:val="00753777"/>
    <w:rsid w:val="007541E5"/>
    <w:rsid w:val="00754D79"/>
    <w:rsid w:val="00754D7D"/>
    <w:rsid w:val="007554B1"/>
    <w:rsid w:val="00756221"/>
    <w:rsid w:val="00757812"/>
    <w:rsid w:val="00763004"/>
    <w:rsid w:val="00764844"/>
    <w:rsid w:val="0076543A"/>
    <w:rsid w:val="007654D3"/>
    <w:rsid w:val="007709F3"/>
    <w:rsid w:val="007716B8"/>
    <w:rsid w:val="007732AC"/>
    <w:rsid w:val="00774894"/>
    <w:rsid w:val="00774E06"/>
    <w:rsid w:val="00776784"/>
    <w:rsid w:val="00777560"/>
    <w:rsid w:val="007817CE"/>
    <w:rsid w:val="0078666E"/>
    <w:rsid w:val="007921C2"/>
    <w:rsid w:val="00793120"/>
    <w:rsid w:val="007932C7"/>
    <w:rsid w:val="00796CBA"/>
    <w:rsid w:val="007A02EF"/>
    <w:rsid w:val="007A0FC4"/>
    <w:rsid w:val="007A290E"/>
    <w:rsid w:val="007A2DDB"/>
    <w:rsid w:val="007A4814"/>
    <w:rsid w:val="007A50B8"/>
    <w:rsid w:val="007A58AE"/>
    <w:rsid w:val="007B1D84"/>
    <w:rsid w:val="007B264B"/>
    <w:rsid w:val="007B2BBF"/>
    <w:rsid w:val="007B3602"/>
    <w:rsid w:val="007B651E"/>
    <w:rsid w:val="007B754A"/>
    <w:rsid w:val="007B7FFE"/>
    <w:rsid w:val="007C0D7A"/>
    <w:rsid w:val="007C1B33"/>
    <w:rsid w:val="007C583E"/>
    <w:rsid w:val="007D2148"/>
    <w:rsid w:val="007D29B0"/>
    <w:rsid w:val="007D3623"/>
    <w:rsid w:val="007D4184"/>
    <w:rsid w:val="007D5208"/>
    <w:rsid w:val="007D7721"/>
    <w:rsid w:val="007E01DB"/>
    <w:rsid w:val="007E0A37"/>
    <w:rsid w:val="007E0A7C"/>
    <w:rsid w:val="007E3937"/>
    <w:rsid w:val="007F08DE"/>
    <w:rsid w:val="007F12AD"/>
    <w:rsid w:val="007F249C"/>
    <w:rsid w:val="007F25B7"/>
    <w:rsid w:val="007F61AB"/>
    <w:rsid w:val="007F7D5C"/>
    <w:rsid w:val="008008EC"/>
    <w:rsid w:val="00800E97"/>
    <w:rsid w:val="00802836"/>
    <w:rsid w:val="008034B9"/>
    <w:rsid w:val="00803D71"/>
    <w:rsid w:val="00805B37"/>
    <w:rsid w:val="008066CD"/>
    <w:rsid w:val="00807BE4"/>
    <w:rsid w:val="008104DE"/>
    <w:rsid w:val="008119D7"/>
    <w:rsid w:val="0081243A"/>
    <w:rsid w:val="008128A6"/>
    <w:rsid w:val="00812FA0"/>
    <w:rsid w:val="00813710"/>
    <w:rsid w:val="00813ED8"/>
    <w:rsid w:val="00814540"/>
    <w:rsid w:val="00814FC2"/>
    <w:rsid w:val="00815483"/>
    <w:rsid w:val="00815DB9"/>
    <w:rsid w:val="008179C1"/>
    <w:rsid w:val="00817B82"/>
    <w:rsid w:val="00817DBB"/>
    <w:rsid w:val="008209BE"/>
    <w:rsid w:val="0082200A"/>
    <w:rsid w:val="0082205C"/>
    <w:rsid w:val="0082235C"/>
    <w:rsid w:val="008232BB"/>
    <w:rsid w:val="008245DD"/>
    <w:rsid w:val="00826A7C"/>
    <w:rsid w:val="00827EC3"/>
    <w:rsid w:val="008333AC"/>
    <w:rsid w:val="00834CB1"/>
    <w:rsid w:val="00834D21"/>
    <w:rsid w:val="00834DD2"/>
    <w:rsid w:val="00836576"/>
    <w:rsid w:val="00836FD5"/>
    <w:rsid w:val="00846230"/>
    <w:rsid w:val="00847804"/>
    <w:rsid w:val="00851760"/>
    <w:rsid w:val="00852C8E"/>
    <w:rsid w:val="00852E4F"/>
    <w:rsid w:val="00856045"/>
    <w:rsid w:val="00857C2C"/>
    <w:rsid w:val="008616CA"/>
    <w:rsid w:val="00862273"/>
    <w:rsid w:val="00862BEA"/>
    <w:rsid w:val="0086576A"/>
    <w:rsid w:val="00866F25"/>
    <w:rsid w:val="00867667"/>
    <w:rsid w:val="0087145D"/>
    <w:rsid w:val="008730F5"/>
    <w:rsid w:val="00873A77"/>
    <w:rsid w:val="008742A9"/>
    <w:rsid w:val="008749A2"/>
    <w:rsid w:val="00877839"/>
    <w:rsid w:val="0088075B"/>
    <w:rsid w:val="00881E3F"/>
    <w:rsid w:val="00885FC5"/>
    <w:rsid w:val="00886627"/>
    <w:rsid w:val="008877E2"/>
    <w:rsid w:val="00891EDA"/>
    <w:rsid w:val="00894EA1"/>
    <w:rsid w:val="008A01D9"/>
    <w:rsid w:val="008A027F"/>
    <w:rsid w:val="008A1CCB"/>
    <w:rsid w:val="008A1DA0"/>
    <w:rsid w:val="008A233A"/>
    <w:rsid w:val="008A331F"/>
    <w:rsid w:val="008A3A47"/>
    <w:rsid w:val="008A444D"/>
    <w:rsid w:val="008A4BCE"/>
    <w:rsid w:val="008B1231"/>
    <w:rsid w:val="008B302E"/>
    <w:rsid w:val="008B3137"/>
    <w:rsid w:val="008B340D"/>
    <w:rsid w:val="008B3F43"/>
    <w:rsid w:val="008B509F"/>
    <w:rsid w:val="008B5DB4"/>
    <w:rsid w:val="008C42CF"/>
    <w:rsid w:val="008C62CA"/>
    <w:rsid w:val="008D0BD1"/>
    <w:rsid w:val="008D1900"/>
    <w:rsid w:val="008D5794"/>
    <w:rsid w:val="008D6644"/>
    <w:rsid w:val="008D75C4"/>
    <w:rsid w:val="008E1AE3"/>
    <w:rsid w:val="008E1FD8"/>
    <w:rsid w:val="008E2835"/>
    <w:rsid w:val="008E3992"/>
    <w:rsid w:val="008E54E0"/>
    <w:rsid w:val="008E6A02"/>
    <w:rsid w:val="008F0310"/>
    <w:rsid w:val="008F26FD"/>
    <w:rsid w:val="008F3444"/>
    <w:rsid w:val="008F3ED3"/>
    <w:rsid w:val="008F4425"/>
    <w:rsid w:val="008F45AC"/>
    <w:rsid w:val="008F4E0C"/>
    <w:rsid w:val="008F6B3F"/>
    <w:rsid w:val="00901205"/>
    <w:rsid w:val="009028EB"/>
    <w:rsid w:val="00904B97"/>
    <w:rsid w:val="00907013"/>
    <w:rsid w:val="0090752C"/>
    <w:rsid w:val="00907956"/>
    <w:rsid w:val="0091043F"/>
    <w:rsid w:val="009110B3"/>
    <w:rsid w:val="00912192"/>
    <w:rsid w:val="00915582"/>
    <w:rsid w:val="00915913"/>
    <w:rsid w:val="00916748"/>
    <w:rsid w:val="009213EC"/>
    <w:rsid w:val="00923FF4"/>
    <w:rsid w:val="00924153"/>
    <w:rsid w:val="00925DE7"/>
    <w:rsid w:val="00930439"/>
    <w:rsid w:val="0093344D"/>
    <w:rsid w:val="0093463A"/>
    <w:rsid w:val="009350DF"/>
    <w:rsid w:val="00935259"/>
    <w:rsid w:val="009353E9"/>
    <w:rsid w:val="009375CB"/>
    <w:rsid w:val="009404F0"/>
    <w:rsid w:val="00941838"/>
    <w:rsid w:val="00945DD8"/>
    <w:rsid w:val="00946579"/>
    <w:rsid w:val="009500FC"/>
    <w:rsid w:val="0095062B"/>
    <w:rsid w:val="00951466"/>
    <w:rsid w:val="009521D9"/>
    <w:rsid w:val="00952858"/>
    <w:rsid w:val="00953430"/>
    <w:rsid w:val="00953C33"/>
    <w:rsid w:val="0096040B"/>
    <w:rsid w:val="009607FB"/>
    <w:rsid w:val="00961731"/>
    <w:rsid w:val="00961F04"/>
    <w:rsid w:val="00962B33"/>
    <w:rsid w:val="00971346"/>
    <w:rsid w:val="00973F4C"/>
    <w:rsid w:val="00974502"/>
    <w:rsid w:val="00974B02"/>
    <w:rsid w:val="00974D36"/>
    <w:rsid w:val="00975379"/>
    <w:rsid w:val="00976515"/>
    <w:rsid w:val="00981948"/>
    <w:rsid w:val="009835C4"/>
    <w:rsid w:val="00983C99"/>
    <w:rsid w:val="009854BD"/>
    <w:rsid w:val="00986A35"/>
    <w:rsid w:val="009871BA"/>
    <w:rsid w:val="00987477"/>
    <w:rsid w:val="009905D7"/>
    <w:rsid w:val="00991150"/>
    <w:rsid w:val="00991312"/>
    <w:rsid w:val="00991343"/>
    <w:rsid w:val="009945B3"/>
    <w:rsid w:val="00994923"/>
    <w:rsid w:val="00994D60"/>
    <w:rsid w:val="009A0E1B"/>
    <w:rsid w:val="009A264B"/>
    <w:rsid w:val="009A4323"/>
    <w:rsid w:val="009B0277"/>
    <w:rsid w:val="009B1765"/>
    <w:rsid w:val="009B1D19"/>
    <w:rsid w:val="009B2C02"/>
    <w:rsid w:val="009B2F0C"/>
    <w:rsid w:val="009B35DA"/>
    <w:rsid w:val="009B36BD"/>
    <w:rsid w:val="009B45B9"/>
    <w:rsid w:val="009B7542"/>
    <w:rsid w:val="009C097F"/>
    <w:rsid w:val="009C0BC9"/>
    <w:rsid w:val="009C19E3"/>
    <w:rsid w:val="009C28A3"/>
    <w:rsid w:val="009C52A6"/>
    <w:rsid w:val="009C6AB2"/>
    <w:rsid w:val="009D003C"/>
    <w:rsid w:val="009D334B"/>
    <w:rsid w:val="009D363F"/>
    <w:rsid w:val="009D3BAB"/>
    <w:rsid w:val="009D4642"/>
    <w:rsid w:val="009D5AE9"/>
    <w:rsid w:val="009D7F1A"/>
    <w:rsid w:val="009E0773"/>
    <w:rsid w:val="009E0F3C"/>
    <w:rsid w:val="009E103C"/>
    <w:rsid w:val="009E23B9"/>
    <w:rsid w:val="009F0791"/>
    <w:rsid w:val="009F16F6"/>
    <w:rsid w:val="009F1CA4"/>
    <w:rsid w:val="009F2CA1"/>
    <w:rsid w:val="00A0212F"/>
    <w:rsid w:val="00A025BE"/>
    <w:rsid w:val="00A0336D"/>
    <w:rsid w:val="00A04C2C"/>
    <w:rsid w:val="00A05968"/>
    <w:rsid w:val="00A05C57"/>
    <w:rsid w:val="00A06392"/>
    <w:rsid w:val="00A06B88"/>
    <w:rsid w:val="00A10B06"/>
    <w:rsid w:val="00A10ED0"/>
    <w:rsid w:val="00A11431"/>
    <w:rsid w:val="00A12401"/>
    <w:rsid w:val="00A12587"/>
    <w:rsid w:val="00A138ED"/>
    <w:rsid w:val="00A14209"/>
    <w:rsid w:val="00A14CD1"/>
    <w:rsid w:val="00A15172"/>
    <w:rsid w:val="00A15EFC"/>
    <w:rsid w:val="00A162EC"/>
    <w:rsid w:val="00A16DF7"/>
    <w:rsid w:val="00A1745C"/>
    <w:rsid w:val="00A2063A"/>
    <w:rsid w:val="00A21DB7"/>
    <w:rsid w:val="00A22372"/>
    <w:rsid w:val="00A22C69"/>
    <w:rsid w:val="00A23000"/>
    <w:rsid w:val="00A2344C"/>
    <w:rsid w:val="00A24B12"/>
    <w:rsid w:val="00A25825"/>
    <w:rsid w:val="00A305CF"/>
    <w:rsid w:val="00A316D7"/>
    <w:rsid w:val="00A326F8"/>
    <w:rsid w:val="00A32DFE"/>
    <w:rsid w:val="00A35697"/>
    <w:rsid w:val="00A36174"/>
    <w:rsid w:val="00A36BAD"/>
    <w:rsid w:val="00A40204"/>
    <w:rsid w:val="00A42E1E"/>
    <w:rsid w:val="00A430D2"/>
    <w:rsid w:val="00A4453B"/>
    <w:rsid w:val="00A4679C"/>
    <w:rsid w:val="00A47F55"/>
    <w:rsid w:val="00A50257"/>
    <w:rsid w:val="00A508E8"/>
    <w:rsid w:val="00A51068"/>
    <w:rsid w:val="00A510ED"/>
    <w:rsid w:val="00A518D6"/>
    <w:rsid w:val="00A526E5"/>
    <w:rsid w:val="00A53146"/>
    <w:rsid w:val="00A54C35"/>
    <w:rsid w:val="00A6002B"/>
    <w:rsid w:val="00A60281"/>
    <w:rsid w:val="00A605E4"/>
    <w:rsid w:val="00A6329C"/>
    <w:rsid w:val="00A656E6"/>
    <w:rsid w:val="00A67697"/>
    <w:rsid w:val="00A722A6"/>
    <w:rsid w:val="00A73BEF"/>
    <w:rsid w:val="00A74438"/>
    <w:rsid w:val="00A74FF8"/>
    <w:rsid w:val="00A765B7"/>
    <w:rsid w:val="00A802B2"/>
    <w:rsid w:val="00A8044A"/>
    <w:rsid w:val="00A80560"/>
    <w:rsid w:val="00A80D79"/>
    <w:rsid w:val="00A8115E"/>
    <w:rsid w:val="00A825F7"/>
    <w:rsid w:val="00A86BB2"/>
    <w:rsid w:val="00A86F8F"/>
    <w:rsid w:val="00A86FE3"/>
    <w:rsid w:val="00A9114A"/>
    <w:rsid w:val="00A91BC8"/>
    <w:rsid w:val="00A956B9"/>
    <w:rsid w:val="00A9682A"/>
    <w:rsid w:val="00A972B0"/>
    <w:rsid w:val="00A975CB"/>
    <w:rsid w:val="00AA13F1"/>
    <w:rsid w:val="00AA14A0"/>
    <w:rsid w:val="00AA1AEA"/>
    <w:rsid w:val="00AA4947"/>
    <w:rsid w:val="00AA5B54"/>
    <w:rsid w:val="00AA5BEC"/>
    <w:rsid w:val="00AA780D"/>
    <w:rsid w:val="00AB3950"/>
    <w:rsid w:val="00AB3E35"/>
    <w:rsid w:val="00AB40E2"/>
    <w:rsid w:val="00AB4299"/>
    <w:rsid w:val="00AB5339"/>
    <w:rsid w:val="00AB5524"/>
    <w:rsid w:val="00AB56FA"/>
    <w:rsid w:val="00AB5739"/>
    <w:rsid w:val="00AB6EA8"/>
    <w:rsid w:val="00AB6FC7"/>
    <w:rsid w:val="00AC0A9E"/>
    <w:rsid w:val="00AC1D92"/>
    <w:rsid w:val="00AC40B5"/>
    <w:rsid w:val="00AC487B"/>
    <w:rsid w:val="00AC563C"/>
    <w:rsid w:val="00AC632E"/>
    <w:rsid w:val="00AC757A"/>
    <w:rsid w:val="00AD2A0E"/>
    <w:rsid w:val="00AD2F87"/>
    <w:rsid w:val="00AD329E"/>
    <w:rsid w:val="00AD4666"/>
    <w:rsid w:val="00AD4982"/>
    <w:rsid w:val="00AD58CD"/>
    <w:rsid w:val="00AD7075"/>
    <w:rsid w:val="00AE1226"/>
    <w:rsid w:val="00AE2D4E"/>
    <w:rsid w:val="00AE3ABF"/>
    <w:rsid w:val="00AE59C4"/>
    <w:rsid w:val="00AE69CA"/>
    <w:rsid w:val="00AE7D39"/>
    <w:rsid w:val="00AF132C"/>
    <w:rsid w:val="00AF38F5"/>
    <w:rsid w:val="00AF4300"/>
    <w:rsid w:val="00AF585D"/>
    <w:rsid w:val="00B01CCE"/>
    <w:rsid w:val="00B0520A"/>
    <w:rsid w:val="00B054D9"/>
    <w:rsid w:val="00B06223"/>
    <w:rsid w:val="00B07429"/>
    <w:rsid w:val="00B10D56"/>
    <w:rsid w:val="00B1144D"/>
    <w:rsid w:val="00B12C59"/>
    <w:rsid w:val="00B20B6B"/>
    <w:rsid w:val="00B22E14"/>
    <w:rsid w:val="00B235DF"/>
    <w:rsid w:val="00B24689"/>
    <w:rsid w:val="00B25990"/>
    <w:rsid w:val="00B26AFA"/>
    <w:rsid w:val="00B303D7"/>
    <w:rsid w:val="00B30798"/>
    <w:rsid w:val="00B31E62"/>
    <w:rsid w:val="00B321E3"/>
    <w:rsid w:val="00B3337F"/>
    <w:rsid w:val="00B370FA"/>
    <w:rsid w:val="00B42990"/>
    <w:rsid w:val="00B45DD9"/>
    <w:rsid w:val="00B50C51"/>
    <w:rsid w:val="00B52E55"/>
    <w:rsid w:val="00B53351"/>
    <w:rsid w:val="00B5411F"/>
    <w:rsid w:val="00B55400"/>
    <w:rsid w:val="00B5549A"/>
    <w:rsid w:val="00B555A6"/>
    <w:rsid w:val="00B56AF9"/>
    <w:rsid w:val="00B56CC6"/>
    <w:rsid w:val="00B605AE"/>
    <w:rsid w:val="00B633A0"/>
    <w:rsid w:val="00B63F66"/>
    <w:rsid w:val="00B6552A"/>
    <w:rsid w:val="00B65861"/>
    <w:rsid w:val="00B662A4"/>
    <w:rsid w:val="00B671AE"/>
    <w:rsid w:val="00B71D3C"/>
    <w:rsid w:val="00B7573D"/>
    <w:rsid w:val="00B75C8C"/>
    <w:rsid w:val="00B8133C"/>
    <w:rsid w:val="00B817BD"/>
    <w:rsid w:val="00B844DE"/>
    <w:rsid w:val="00B84DE4"/>
    <w:rsid w:val="00B85276"/>
    <w:rsid w:val="00B859A0"/>
    <w:rsid w:val="00B85B3E"/>
    <w:rsid w:val="00B92A08"/>
    <w:rsid w:val="00B94845"/>
    <w:rsid w:val="00B96090"/>
    <w:rsid w:val="00B97149"/>
    <w:rsid w:val="00B9729D"/>
    <w:rsid w:val="00BA1964"/>
    <w:rsid w:val="00BA2E71"/>
    <w:rsid w:val="00BA34E6"/>
    <w:rsid w:val="00BA3C7E"/>
    <w:rsid w:val="00BA61AF"/>
    <w:rsid w:val="00BA62AB"/>
    <w:rsid w:val="00BA683C"/>
    <w:rsid w:val="00BB3599"/>
    <w:rsid w:val="00BC0C85"/>
    <w:rsid w:val="00BC0FC0"/>
    <w:rsid w:val="00BC2A9D"/>
    <w:rsid w:val="00BC2D6D"/>
    <w:rsid w:val="00BC3658"/>
    <w:rsid w:val="00BC3A06"/>
    <w:rsid w:val="00BC4398"/>
    <w:rsid w:val="00BC5419"/>
    <w:rsid w:val="00BC61DB"/>
    <w:rsid w:val="00BC66D1"/>
    <w:rsid w:val="00BD150E"/>
    <w:rsid w:val="00BD26E8"/>
    <w:rsid w:val="00BD2C9A"/>
    <w:rsid w:val="00BD5897"/>
    <w:rsid w:val="00BD724A"/>
    <w:rsid w:val="00BD7B3C"/>
    <w:rsid w:val="00BD7B4E"/>
    <w:rsid w:val="00BE1717"/>
    <w:rsid w:val="00BE4183"/>
    <w:rsid w:val="00BE4636"/>
    <w:rsid w:val="00BE466D"/>
    <w:rsid w:val="00BE4A36"/>
    <w:rsid w:val="00BE5A40"/>
    <w:rsid w:val="00BE6204"/>
    <w:rsid w:val="00BE6CCD"/>
    <w:rsid w:val="00BE7416"/>
    <w:rsid w:val="00BE7451"/>
    <w:rsid w:val="00BF3A13"/>
    <w:rsid w:val="00BF3C59"/>
    <w:rsid w:val="00BF4FEA"/>
    <w:rsid w:val="00BF7D7C"/>
    <w:rsid w:val="00C009A5"/>
    <w:rsid w:val="00C05D85"/>
    <w:rsid w:val="00C06595"/>
    <w:rsid w:val="00C10502"/>
    <w:rsid w:val="00C1065D"/>
    <w:rsid w:val="00C10B3A"/>
    <w:rsid w:val="00C11950"/>
    <w:rsid w:val="00C11AB3"/>
    <w:rsid w:val="00C122BF"/>
    <w:rsid w:val="00C125F3"/>
    <w:rsid w:val="00C126A8"/>
    <w:rsid w:val="00C131F3"/>
    <w:rsid w:val="00C13F3D"/>
    <w:rsid w:val="00C1449C"/>
    <w:rsid w:val="00C14C03"/>
    <w:rsid w:val="00C1599C"/>
    <w:rsid w:val="00C16E65"/>
    <w:rsid w:val="00C231D4"/>
    <w:rsid w:val="00C2467E"/>
    <w:rsid w:val="00C24C5A"/>
    <w:rsid w:val="00C251B9"/>
    <w:rsid w:val="00C27060"/>
    <w:rsid w:val="00C3217F"/>
    <w:rsid w:val="00C343F1"/>
    <w:rsid w:val="00C344FD"/>
    <w:rsid w:val="00C345E8"/>
    <w:rsid w:val="00C36681"/>
    <w:rsid w:val="00C36C97"/>
    <w:rsid w:val="00C40A65"/>
    <w:rsid w:val="00C40FFB"/>
    <w:rsid w:val="00C41260"/>
    <w:rsid w:val="00C42AC0"/>
    <w:rsid w:val="00C42DB9"/>
    <w:rsid w:val="00C44459"/>
    <w:rsid w:val="00C51DE3"/>
    <w:rsid w:val="00C52FCE"/>
    <w:rsid w:val="00C5346E"/>
    <w:rsid w:val="00C53626"/>
    <w:rsid w:val="00C539F3"/>
    <w:rsid w:val="00C53B7D"/>
    <w:rsid w:val="00C53EA1"/>
    <w:rsid w:val="00C540F6"/>
    <w:rsid w:val="00C5455A"/>
    <w:rsid w:val="00C55E81"/>
    <w:rsid w:val="00C560E8"/>
    <w:rsid w:val="00C57170"/>
    <w:rsid w:val="00C575E0"/>
    <w:rsid w:val="00C63528"/>
    <w:rsid w:val="00C64968"/>
    <w:rsid w:val="00C64FED"/>
    <w:rsid w:val="00C679FD"/>
    <w:rsid w:val="00C71FE6"/>
    <w:rsid w:val="00C7219F"/>
    <w:rsid w:val="00C72B48"/>
    <w:rsid w:val="00C73EDF"/>
    <w:rsid w:val="00C8023A"/>
    <w:rsid w:val="00C80742"/>
    <w:rsid w:val="00C825B1"/>
    <w:rsid w:val="00C8402D"/>
    <w:rsid w:val="00C84A18"/>
    <w:rsid w:val="00C8592F"/>
    <w:rsid w:val="00C878B2"/>
    <w:rsid w:val="00C9558D"/>
    <w:rsid w:val="00C95FE8"/>
    <w:rsid w:val="00C96D92"/>
    <w:rsid w:val="00C970E5"/>
    <w:rsid w:val="00C97B94"/>
    <w:rsid w:val="00CA3CA7"/>
    <w:rsid w:val="00CA3E69"/>
    <w:rsid w:val="00CA4F20"/>
    <w:rsid w:val="00CA5751"/>
    <w:rsid w:val="00CA6052"/>
    <w:rsid w:val="00CA6B45"/>
    <w:rsid w:val="00CA7EF4"/>
    <w:rsid w:val="00CB150C"/>
    <w:rsid w:val="00CB19B9"/>
    <w:rsid w:val="00CB4FE9"/>
    <w:rsid w:val="00CB5658"/>
    <w:rsid w:val="00CB566C"/>
    <w:rsid w:val="00CB6F01"/>
    <w:rsid w:val="00CC180D"/>
    <w:rsid w:val="00CC422D"/>
    <w:rsid w:val="00CC5E35"/>
    <w:rsid w:val="00CD19D7"/>
    <w:rsid w:val="00CD33B3"/>
    <w:rsid w:val="00CD4591"/>
    <w:rsid w:val="00CE07E8"/>
    <w:rsid w:val="00CE0D74"/>
    <w:rsid w:val="00CE210D"/>
    <w:rsid w:val="00CE37E4"/>
    <w:rsid w:val="00CE3C2F"/>
    <w:rsid w:val="00CE4836"/>
    <w:rsid w:val="00CE7011"/>
    <w:rsid w:val="00CF3319"/>
    <w:rsid w:val="00CF3C4C"/>
    <w:rsid w:val="00CF414D"/>
    <w:rsid w:val="00CF4FA1"/>
    <w:rsid w:val="00CF70DC"/>
    <w:rsid w:val="00D00233"/>
    <w:rsid w:val="00D00E3F"/>
    <w:rsid w:val="00D01ED9"/>
    <w:rsid w:val="00D01FC3"/>
    <w:rsid w:val="00D02223"/>
    <w:rsid w:val="00D03878"/>
    <w:rsid w:val="00D04CD7"/>
    <w:rsid w:val="00D05198"/>
    <w:rsid w:val="00D07F07"/>
    <w:rsid w:val="00D113C8"/>
    <w:rsid w:val="00D1329B"/>
    <w:rsid w:val="00D1469B"/>
    <w:rsid w:val="00D14BE0"/>
    <w:rsid w:val="00D150E6"/>
    <w:rsid w:val="00D171DB"/>
    <w:rsid w:val="00D1721A"/>
    <w:rsid w:val="00D179FD"/>
    <w:rsid w:val="00D2001B"/>
    <w:rsid w:val="00D208E8"/>
    <w:rsid w:val="00D21996"/>
    <w:rsid w:val="00D21AB8"/>
    <w:rsid w:val="00D23BF3"/>
    <w:rsid w:val="00D24844"/>
    <w:rsid w:val="00D26087"/>
    <w:rsid w:val="00D274AC"/>
    <w:rsid w:val="00D30881"/>
    <w:rsid w:val="00D319A6"/>
    <w:rsid w:val="00D333C2"/>
    <w:rsid w:val="00D35411"/>
    <w:rsid w:val="00D37D3D"/>
    <w:rsid w:val="00D408EF"/>
    <w:rsid w:val="00D40EAE"/>
    <w:rsid w:val="00D40FE2"/>
    <w:rsid w:val="00D4160F"/>
    <w:rsid w:val="00D42C56"/>
    <w:rsid w:val="00D4332B"/>
    <w:rsid w:val="00D444F4"/>
    <w:rsid w:val="00D4579E"/>
    <w:rsid w:val="00D47472"/>
    <w:rsid w:val="00D51016"/>
    <w:rsid w:val="00D5139E"/>
    <w:rsid w:val="00D5182F"/>
    <w:rsid w:val="00D53699"/>
    <w:rsid w:val="00D55122"/>
    <w:rsid w:val="00D60F5D"/>
    <w:rsid w:val="00D61A0C"/>
    <w:rsid w:val="00D61B76"/>
    <w:rsid w:val="00D624C3"/>
    <w:rsid w:val="00D62F8D"/>
    <w:rsid w:val="00D64E17"/>
    <w:rsid w:val="00D66867"/>
    <w:rsid w:val="00D7043A"/>
    <w:rsid w:val="00D708C3"/>
    <w:rsid w:val="00D72225"/>
    <w:rsid w:val="00D74136"/>
    <w:rsid w:val="00D76E14"/>
    <w:rsid w:val="00D772C4"/>
    <w:rsid w:val="00D813B3"/>
    <w:rsid w:val="00D82C2E"/>
    <w:rsid w:val="00D851AA"/>
    <w:rsid w:val="00D85E0D"/>
    <w:rsid w:val="00D90E91"/>
    <w:rsid w:val="00D9107E"/>
    <w:rsid w:val="00D9131D"/>
    <w:rsid w:val="00D94090"/>
    <w:rsid w:val="00D94272"/>
    <w:rsid w:val="00D950A9"/>
    <w:rsid w:val="00D95A3F"/>
    <w:rsid w:val="00D965CE"/>
    <w:rsid w:val="00D9689A"/>
    <w:rsid w:val="00D97B51"/>
    <w:rsid w:val="00DA0588"/>
    <w:rsid w:val="00DA3CB1"/>
    <w:rsid w:val="00DA40CE"/>
    <w:rsid w:val="00DA59E4"/>
    <w:rsid w:val="00DA68BF"/>
    <w:rsid w:val="00DA6957"/>
    <w:rsid w:val="00DB0E86"/>
    <w:rsid w:val="00DB0EC1"/>
    <w:rsid w:val="00DB30A7"/>
    <w:rsid w:val="00DB3D5C"/>
    <w:rsid w:val="00DB48F8"/>
    <w:rsid w:val="00DB566B"/>
    <w:rsid w:val="00DB6936"/>
    <w:rsid w:val="00DC493E"/>
    <w:rsid w:val="00DC531F"/>
    <w:rsid w:val="00DC669F"/>
    <w:rsid w:val="00DC67D6"/>
    <w:rsid w:val="00DC7E70"/>
    <w:rsid w:val="00DC7FAD"/>
    <w:rsid w:val="00DD18AE"/>
    <w:rsid w:val="00DD1D41"/>
    <w:rsid w:val="00DD362E"/>
    <w:rsid w:val="00DD525D"/>
    <w:rsid w:val="00DD6943"/>
    <w:rsid w:val="00DD6C1A"/>
    <w:rsid w:val="00DE017A"/>
    <w:rsid w:val="00DE044F"/>
    <w:rsid w:val="00DE0593"/>
    <w:rsid w:val="00DE1CD2"/>
    <w:rsid w:val="00DE2858"/>
    <w:rsid w:val="00DE32AE"/>
    <w:rsid w:val="00DE3A17"/>
    <w:rsid w:val="00DE4141"/>
    <w:rsid w:val="00DE4284"/>
    <w:rsid w:val="00DE650D"/>
    <w:rsid w:val="00DE7209"/>
    <w:rsid w:val="00DE798C"/>
    <w:rsid w:val="00DE7D0E"/>
    <w:rsid w:val="00DE7FB2"/>
    <w:rsid w:val="00DF27C1"/>
    <w:rsid w:val="00DF3BC7"/>
    <w:rsid w:val="00DF4D34"/>
    <w:rsid w:val="00DF5579"/>
    <w:rsid w:val="00DF63F0"/>
    <w:rsid w:val="00DF6FA6"/>
    <w:rsid w:val="00DF71F7"/>
    <w:rsid w:val="00DF767F"/>
    <w:rsid w:val="00E00CA9"/>
    <w:rsid w:val="00E0110B"/>
    <w:rsid w:val="00E0120F"/>
    <w:rsid w:val="00E030F3"/>
    <w:rsid w:val="00E038E5"/>
    <w:rsid w:val="00E03AAC"/>
    <w:rsid w:val="00E049B9"/>
    <w:rsid w:val="00E04C6B"/>
    <w:rsid w:val="00E0644F"/>
    <w:rsid w:val="00E10F97"/>
    <w:rsid w:val="00E16777"/>
    <w:rsid w:val="00E17D64"/>
    <w:rsid w:val="00E20812"/>
    <w:rsid w:val="00E20CCC"/>
    <w:rsid w:val="00E20EE0"/>
    <w:rsid w:val="00E216E8"/>
    <w:rsid w:val="00E21916"/>
    <w:rsid w:val="00E228DA"/>
    <w:rsid w:val="00E22DEC"/>
    <w:rsid w:val="00E251C4"/>
    <w:rsid w:val="00E25414"/>
    <w:rsid w:val="00E258C7"/>
    <w:rsid w:val="00E25CDA"/>
    <w:rsid w:val="00E271C5"/>
    <w:rsid w:val="00E27401"/>
    <w:rsid w:val="00E3063E"/>
    <w:rsid w:val="00E30712"/>
    <w:rsid w:val="00E322A2"/>
    <w:rsid w:val="00E32911"/>
    <w:rsid w:val="00E34591"/>
    <w:rsid w:val="00E35C6F"/>
    <w:rsid w:val="00E36A20"/>
    <w:rsid w:val="00E45C43"/>
    <w:rsid w:val="00E45F93"/>
    <w:rsid w:val="00E500DD"/>
    <w:rsid w:val="00E50C1F"/>
    <w:rsid w:val="00E53AD7"/>
    <w:rsid w:val="00E55662"/>
    <w:rsid w:val="00E55F26"/>
    <w:rsid w:val="00E578E1"/>
    <w:rsid w:val="00E601E8"/>
    <w:rsid w:val="00E619B2"/>
    <w:rsid w:val="00E61FDA"/>
    <w:rsid w:val="00E663F3"/>
    <w:rsid w:val="00E67326"/>
    <w:rsid w:val="00E67FD8"/>
    <w:rsid w:val="00E702D0"/>
    <w:rsid w:val="00E71738"/>
    <w:rsid w:val="00E72713"/>
    <w:rsid w:val="00E72730"/>
    <w:rsid w:val="00E72A9C"/>
    <w:rsid w:val="00E75366"/>
    <w:rsid w:val="00E75980"/>
    <w:rsid w:val="00E759A4"/>
    <w:rsid w:val="00E759C3"/>
    <w:rsid w:val="00E771F5"/>
    <w:rsid w:val="00E7797B"/>
    <w:rsid w:val="00E77D57"/>
    <w:rsid w:val="00E804D2"/>
    <w:rsid w:val="00E8304F"/>
    <w:rsid w:val="00E84240"/>
    <w:rsid w:val="00E84A1A"/>
    <w:rsid w:val="00E859DC"/>
    <w:rsid w:val="00E91AE8"/>
    <w:rsid w:val="00E91BB0"/>
    <w:rsid w:val="00E9308A"/>
    <w:rsid w:val="00E95EA3"/>
    <w:rsid w:val="00E97856"/>
    <w:rsid w:val="00EA4E47"/>
    <w:rsid w:val="00EA5AE9"/>
    <w:rsid w:val="00EA7CFD"/>
    <w:rsid w:val="00EB114F"/>
    <w:rsid w:val="00EB19C4"/>
    <w:rsid w:val="00EB1BB0"/>
    <w:rsid w:val="00EB2306"/>
    <w:rsid w:val="00EB38D5"/>
    <w:rsid w:val="00EB4663"/>
    <w:rsid w:val="00EB4F93"/>
    <w:rsid w:val="00EB5FB1"/>
    <w:rsid w:val="00EB68D8"/>
    <w:rsid w:val="00EC0DE8"/>
    <w:rsid w:val="00EC10EE"/>
    <w:rsid w:val="00EC2F63"/>
    <w:rsid w:val="00EC3E38"/>
    <w:rsid w:val="00EC5CB3"/>
    <w:rsid w:val="00EC78E7"/>
    <w:rsid w:val="00ED0151"/>
    <w:rsid w:val="00ED162C"/>
    <w:rsid w:val="00ED1FD7"/>
    <w:rsid w:val="00ED38C7"/>
    <w:rsid w:val="00ED3F0D"/>
    <w:rsid w:val="00ED6344"/>
    <w:rsid w:val="00EE0BDE"/>
    <w:rsid w:val="00EE0F86"/>
    <w:rsid w:val="00EE2DA9"/>
    <w:rsid w:val="00EE4DA2"/>
    <w:rsid w:val="00EE5781"/>
    <w:rsid w:val="00EE5FA1"/>
    <w:rsid w:val="00EE76A9"/>
    <w:rsid w:val="00EE77A6"/>
    <w:rsid w:val="00EF054D"/>
    <w:rsid w:val="00EF1578"/>
    <w:rsid w:val="00EF1BEA"/>
    <w:rsid w:val="00EF369C"/>
    <w:rsid w:val="00EF3916"/>
    <w:rsid w:val="00EF40B6"/>
    <w:rsid w:val="00EF5742"/>
    <w:rsid w:val="00EF583D"/>
    <w:rsid w:val="00EF60D5"/>
    <w:rsid w:val="00EF69CB"/>
    <w:rsid w:val="00EF7B6D"/>
    <w:rsid w:val="00F008EB"/>
    <w:rsid w:val="00F00F2D"/>
    <w:rsid w:val="00F01007"/>
    <w:rsid w:val="00F01BAB"/>
    <w:rsid w:val="00F02F9C"/>
    <w:rsid w:val="00F032EE"/>
    <w:rsid w:val="00F07A58"/>
    <w:rsid w:val="00F103C0"/>
    <w:rsid w:val="00F105AE"/>
    <w:rsid w:val="00F10701"/>
    <w:rsid w:val="00F10727"/>
    <w:rsid w:val="00F11D59"/>
    <w:rsid w:val="00F1225C"/>
    <w:rsid w:val="00F133D0"/>
    <w:rsid w:val="00F13CCF"/>
    <w:rsid w:val="00F13E7D"/>
    <w:rsid w:val="00F158C8"/>
    <w:rsid w:val="00F16AE1"/>
    <w:rsid w:val="00F16B43"/>
    <w:rsid w:val="00F20A98"/>
    <w:rsid w:val="00F20EE0"/>
    <w:rsid w:val="00F24D4F"/>
    <w:rsid w:val="00F25275"/>
    <w:rsid w:val="00F254A4"/>
    <w:rsid w:val="00F25989"/>
    <w:rsid w:val="00F26405"/>
    <w:rsid w:val="00F30983"/>
    <w:rsid w:val="00F325B9"/>
    <w:rsid w:val="00F33BC4"/>
    <w:rsid w:val="00F34EEB"/>
    <w:rsid w:val="00F360E4"/>
    <w:rsid w:val="00F36FFE"/>
    <w:rsid w:val="00F37AAA"/>
    <w:rsid w:val="00F37BA6"/>
    <w:rsid w:val="00F411C3"/>
    <w:rsid w:val="00F42DB0"/>
    <w:rsid w:val="00F4439B"/>
    <w:rsid w:val="00F45846"/>
    <w:rsid w:val="00F45BF7"/>
    <w:rsid w:val="00F4659C"/>
    <w:rsid w:val="00F46936"/>
    <w:rsid w:val="00F503D8"/>
    <w:rsid w:val="00F50400"/>
    <w:rsid w:val="00F534EE"/>
    <w:rsid w:val="00F53A94"/>
    <w:rsid w:val="00F54DD9"/>
    <w:rsid w:val="00F569E5"/>
    <w:rsid w:val="00F60BAC"/>
    <w:rsid w:val="00F61147"/>
    <w:rsid w:val="00F61D65"/>
    <w:rsid w:val="00F62A48"/>
    <w:rsid w:val="00F64C66"/>
    <w:rsid w:val="00F653FF"/>
    <w:rsid w:val="00F668A8"/>
    <w:rsid w:val="00F66EDA"/>
    <w:rsid w:val="00F671BE"/>
    <w:rsid w:val="00F741EE"/>
    <w:rsid w:val="00F74BFD"/>
    <w:rsid w:val="00F74F18"/>
    <w:rsid w:val="00F769D3"/>
    <w:rsid w:val="00F770F6"/>
    <w:rsid w:val="00F82929"/>
    <w:rsid w:val="00F84911"/>
    <w:rsid w:val="00F85E3D"/>
    <w:rsid w:val="00F90C2A"/>
    <w:rsid w:val="00F9330E"/>
    <w:rsid w:val="00F96581"/>
    <w:rsid w:val="00F9763F"/>
    <w:rsid w:val="00F97B48"/>
    <w:rsid w:val="00FA0974"/>
    <w:rsid w:val="00FA25C8"/>
    <w:rsid w:val="00FA3832"/>
    <w:rsid w:val="00FA3E75"/>
    <w:rsid w:val="00FA4727"/>
    <w:rsid w:val="00FA55C8"/>
    <w:rsid w:val="00FA5CBA"/>
    <w:rsid w:val="00FA7BFC"/>
    <w:rsid w:val="00FA7C38"/>
    <w:rsid w:val="00FB048C"/>
    <w:rsid w:val="00FB2DC9"/>
    <w:rsid w:val="00FB2E7F"/>
    <w:rsid w:val="00FB48C1"/>
    <w:rsid w:val="00FB4D96"/>
    <w:rsid w:val="00FB55F6"/>
    <w:rsid w:val="00FB7233"/>
    <w:rsid w:val="00FC1C34"/>
    <w:rsid w:val="00FC2281"/>
    <w:rsid w:val="00FC3AB3"/>
    <w:rsid w:val="00FC577B"/>
    <w:rsid w:val="00FC599F"/>
    <w:rsid w:val="00FD0F7B"/>
    <w:rsid w:val="00FD10BE"/>
    <w:rsid w:val="00FD1229"/>
    <w:rsid w:val="00FD136D"/>
    <w:rsid w:val="00FD1417"/>
    <w:rsid w:val="00FD596D"/>
    <w:rsid w:val="00FD5C76"/>
    <w:rsid w:val="00FE07F6"/>
    <w:rsid w:val="00FE1C98"/>
    <w:rsid w:val="00FE3445"/>
    <w:rsid w:val="00FE5C6A"/>
    <w:rsid w:val="00FF033E"/>
    <w:rsid w:val="00FF06A8"/>
    <w:rsid w:val="00FF07D4"/>
    <w:rsid w:val="00FF176C"/>
    <w:rsid w:val="00FF2D01"/>
    <w:rsid w:val="00FF4DEE"/>
    <w:rsid w:val="00FF6A9F"/>
    <w:rsid w:val="00FF74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2ECF615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HTML Preformatted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394667"/>
    <w:pPr>
      <w:ind w:firstLine="709"/>
    </w:pPr>
    <w:rPr>
      <w:sz w:val="24"/>
    </w:rPr>
  </w:style>
  <w:style w:type="paragraph" w:styleId="1">
    <w:name w:val="heading 1"/>
    <w:aliases w:val="H1,Заголов,H1 Знак,1,h1,Header 1,Iaioia?iaaiiue,Iacaaiea ?acaaea aac iiia?a,Caa.iaioi.?aca,?aca aac iiia?a,?aca aac iiia?a1,?aca aac iiia?a2,Caa. iaioia?. ?acaaea,?aca,?aca aac iiia?a:&lt;Iacaaiea&gt;,app heading 1,ITT t1,II+,I,H11,H12,H13,H14,H15"/>
    <w:basedOn w:val="a0"/>
    <w:next w:val="a0"/>
    <w:link w:val="10"/>
    <w:autoRedefine/>
    <w:qFormat/>
    <w:rsid w:val="0078666E"/>
    <w:pPr>
      <w:keepNext/>
      <w:keepLines/>
      <w:numPr>
        <w:numId w:val="9"/>
      </w:numPr>
      <w:spacing w:before="60" w:after="120" w:line="240" w:lineRule="auto"/>
      <w:ind w:left="0" w:firstLine="0"/>
      <w:jc w:val="center"/>
      <w:outlineLvl w:val="0"/>
    </w:pPr>
    <w:rPr>
      <w:rFonts w:ascii="Times New Roman" w:eastAsiaTheme="majorEastAsia" w:hAnsi="Times New Roman" w:cs="Times New Roman"/>
      <w:b/>
      <w:bCs/>
      <w:sz w:val="32"/>
      <w:szCs w:val="28"/>
    </w:rPr>
  </w:style>
  <w:style w:type="paragraph" w:styleId="2">
    <w:name w:val="heading 2"/>
    <w:aliases w:val="H2"/>
    <w:basedOn w:val="a0"/>
    <w:next w:val="a0"/>
    <w:link w:val="20"/>
    <w:autoRedefine/>
    <w:unhideWhenUsed/>
    <w:qFormat/>
    <w:rsid w:val="00FC1C34"/>
    <w:pPr>
      <w:keepNext/>
      <w:keepLines/>
      <w:spacing w:before="60" w:after="120" w:line="240" w:lineRule="auto"/>
      <w:ind w:firstLine="0"/>
      <w:outlineLvl w:val="1"/>
    </w:pPr>
    <w:rPr>
      <w:rFonts w:ascii="Times New Roman" w:eastAsiaTheme="majorEastAsia" w:hAnsi="Times New Roman" w:cs="Times New Roman"/>
      <w:b/>
      <w:bCs/>
      <w:sz w:val="28"/>
      <w:szCs w:val="26"/>
    </w:rPr>
  </w:style>
  <w:style w:type="paragraph" w:styleId="3">
    <w:name w:val="heading 3"/>
    <w:aliases w:val="H3"/>
    <w:basedOn w:val="a0"/>
    <w:next w:val="a0"/>
    <w:link w:val="30"/>
    <w:autoRedefine/>
    <w:uiPriority w:val="99"/>
    <w:unhideWhenUsed/>
    <w:qFormat/>
    <w:rsid w:val="00FF4DEE"/>
    <w:pPr>
      <w:keepNext/>
      <w:keepLines/>
      <w:spacing w:after="120"/>
      <w:ind w:firstLine="0"/>
      <w:outlineLvl w:val="2"/>
    </w:pPr>
    <w:rPr>
      <w:rFonts w:ascii="Times New Roman" w:eastAsiaTheme="majorEastAsia" w:hAnsi="Times New Roman" w:cstheme="majorBidi"/>
      <w:b/>
      <w:bCs/>
      <w:sz w:val="26"/>
    </w:rPr>
  </w:style>
  <w:style w:type="paragraph" w:styleId="4">
    <w:name w:val="heading 4"/>
    <w:aliases w:val="Заголовок_приложения,Заголовок 4 (Приложение),Heading 4 Char1,Heading 4 Char Char"/>
    <w:basedOn w:val="a0"/>
    <w:next w:val="a0"/>
    <w:link w:val="40"/>
    <w:unhideWhenUsed/>
    <w:qFormat/>
    <w:rsid w:val="00D444F4"/>
    <w:pPr>
      <w:keepNext/>
      <w:keepLines/>
      <w:spacing w:before="200" w:after="0"/>
      <w:ind w:firstLine="0"/>
      <w:outlineLvl w:val="3"/>
    </w:pPr>
    <w:rPr>
      <w:rFonts w:asciiTheme="majorHAnsi" w:eastAsiaTheme="majorEastAsia" w:hAnsiTheme="majorHAnsi" w:cstheme="majorBidi"/>
      <w:b/>
      <w:bCs/>
      <w:i/>
      <w:iCs/>
    </w:rPr>
  </w:style>
  <w:style w:type="paragraph" w:styleId="5">
    <w:name w:val="heading 5"/>
    <w:aliases w:val="Знак,H5,PIM 5,5,ITT t5,PA Pico Section"/>
    <w:basedOn w:val="a0"/>
    <w:next w:val="a0"/>
    <w:link w:val="50"/>
    <w:unhideWhenUsed/>
    <w:qFormat/>
    <w:rsid w:val="00D444F4"/>
    <w:pPr>
      <w:keepNext/>
      <w:keepLines/>
      <w:spacing w:before="200" w:after="0"/>
      <w:ind w:firstLine="0"/>
      <w:outlineLvl w:val="4"/>
    </w:pPr>
    <w:rPr>
      <w:rFonts w:asciiTheme="majorHAnsi" w:eastAsiaTheme="majorEastAsia" w:hAnsiTheme="majorHAnsi" w:cstheme="majorBidi"/>
    </w:rPr>
  </w:style>
  <w:style w:type="paragraph" w:styleId="6">
    <w:name w:val="heading 6"/>
    <w:aliases w:val="H6,PIM 6"/>
    <w:basedOn w:val="a0"/>
    <w:next w:val="a0"/>
    <w:link w:val="60"/>
    <w:unhideWhenUsed/>
    <w:qFormat/>
    <w:rsid w:val="00A8115E"/>
    <w:pPr>
      <w:keepNext/>
      <w:keepLines/>
      <w:spacing w:before="200" w:after="0"/>
      <w:ind w:firstLine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0"/>
    <w:next w:val="a0"/>
    <w:link w:val="70"/>
    <w:uiPriority w:val="9"/>
    <w:unhideWhenUsed/>
    <w:qFormat/>
    <w:rsid w:val="00A8115E"/>
    <w:pPr>
      <w:keepNext/>
      <w:keepLines/>
      <w:spacing w:before="200" w:after="0"/>
      <w:ind w:firstLine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0"/>
    <w:next w:val="a0"/>
    <w:link w:val="80"/>
    <w:uiPriority w:val="9"/>
    <w:unhideWhenUsed/>
    <w:qFormat/>
    <w:rsid w:val="00A8115E"/>
    <w:pPr>
      <w:keepNext/>
      <w:keepLines/>
      <w:spacing w:before="200" w:after="0"/>
      <w:ind w:firstLine="0"/>
      <w:outlineLvl w:val="7"/>
    </w:pPr>
    <w:rPr>
      <w:rFonts w:asciiTheme="majorHAnsi" w:eastAsiaTheme="majorEastAsia" w:hAnsiTheme="majorHAnsi" w:cstheme="majorBidi"/>
      <w:color w:val="4F81BD" w:themeColor="accent1"/>
      <w:szCs w:val="20"/>
    </w:rPr>
  </w:style>
  <w:style w:type="paragraph" w:styleId="9">
    <w:name w:val="heading 9"/>
    <w:basedOn w:val="a0"/>
    <w:next w:val="a0"/>
    <w:link w:val="90"/>
    <w:uiPriority w:val="9"/>
    <w:unhideWhenUsed/>
    <w:qFormat/>
    <w:rsid w:val="00A8115E"/>
    <w:pPr>
      <w:keepNext/>
      <w:keepLines/>
      <w:spacing w:before="200" w:after="0"/>
      <w:ind w:firstLine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Cs w:val="20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20">
    <w:name w:val="Заголовок 2 Знак"/>
    <w:aliases w:val="H2 Знак"/>
    <w:basedOn w:val="a1"/>
    <w:link w:val="2"/>
    <w:rsid w:val="00FC1C34"/>
    <w:rPr>
      <w:rFonts w:ascii="Times New Roman" w:eastAsiaTheme="majorEastAsia" w:hAnsi="Times New Roman" w:cs="Times New Roman"/>
      <w:b/>
      <w:bCs/>
      <w:sz w:val="28"/>
      <w:szCs w:val="26"/>
    </w:rPr>
  </w:style>
  <w:style w:type="paragraph" w:styleId="a4">
    <w:name w:val="Document Map"/>
    <w:basedOn w:val="a0"/>
    <w:link w:val="a5"/>
    <w:uiPriority w:val="99"/>
    <w:semiHidden/>
    <w:unhideWhenUsed/>
    <w:rsid w:val="00F02F9C"/>
    <w:rPr>
      <w:rFonts w:ascii="Tahoma" w:hAnsi="Tahoma" w:cs="Tahoma"/>
      <w:sz w:val="16"/>
      <w:szCs w:val="16"/>
    </w:rPr>
  </w:style>
  <w:style w:type="character" w:customStyle="1" w:styleId="a5">
    <w:name w:val="Схема документа Знак"/>
    <w:basedOn w:val="a1"/>
    <w:link w:val="a4"/>
    <w:uiPriority w:val="99"/>
    <w:semiHidden/>
    <w:rsid w:val="00F02F9C"/>
    <w:rPr>
      <w:rFonts w:ascii="Tahoma" w:hAnsi="Tahoma" w:cs="Tahoma"/>
      <w:sz w:val="16"/>
      <w:szCs w:val="16"/>
      <w:lang w:eastAsia="en-US"/>
    </w:rPr>
  </w:style>
  <w:style w:type="character" w:styleId="a6">
    <w:name w:val="Strong"/>
    <w:basedOn w:val="a1"/>
    <w:uiPriority w:val="22"/>
    <w:qFormat/>
    <w:rsid w:val="00A8115E"/>
    <w:rPr>
      <w:b/>
      <w:bCs/>
    </w:rPr>
  </w:style>
  <w:style w:type="paragraph" w:styleId="a7">
    <w:name w:val="Normal (Web)"/>
    <w:basedOn w:val="a0"/>
    <w:uiPriority w:val="99"/>
    <w:unhideWhenUsed/>
    <w:rsid w:val="006D45AC"/>
    <w:pPr>
      <w:spacing w:before="100" w:beforeAutospacing="1" w:after="100" w:afterAutospacing="1"/>
    </w:pPr>
    <w:rPr>
      <w:rFonts w:ascii="Verdana" w:eastAsia="Times New Roman" w:hAnsi="Verdana"/>
      <w:sz w:val="18"/>
      <w:szCs w:val="18"/>
    </w:rPr>
  </w:style>
  <w:style w:type="paragraph" w:styleId="a8">
    <w:name w:val="header"/>
    <w:basedOn w:val="a0"/>
    <w:link w:val="a9"/>
    <w:uiPriority w:val="99"/>
    <w:unhideWhenUsed/>
    <w:rsid w:val="006D45AC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1"/>
    <w:link w:val="a8"/>
    <w:uiPriority w:val="99"/>
    <w:rsid w:val="006D45AC"/>
    <w:rPr>
      <w:rFonts w:ascii="Times New Roman" w:hAnsi="Times New Roman"/>
      <w:sz w:val="24"/>
      <w:szCs w:val="22"/>
      <w:lang w:eastAsia="en-US"/>
    </w:rPr>
  </w:style>
  <w:style w:type="paragraph" w:styleId="aa">
    <w:name w:val="footer"/>
    <w:basedOn w:val="a0"/>
    <w:link w:val="ab"/>
    <w:uiPriority w:val="99"/>
    <w:unhideWhenUsed/>
    <w:rsid w:val="006D45AC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1"/>
    <w:link w:val="aa"/>
    <w:uiPriority w:val="99"/>
    <w:rsid w:val="006D45AC"/>
    <w:rPr>
      <w:rFonts w:ascii="Times New Roman" w:hAnsi="Times New Roman"/>
      <w:sz w:val="24"/>
      <w:szCs w:val="22"/>
      <w:lang w:eastAsia="en-US"/>
    </w:rPr>
  </w:style>
  <w:style w:type="character" w:customStyle="1" w:styleId="30">
    <w:name w:val="Заголовок 3 Знак"/>
    <w:aliases w:val="H3 Знак"/>
    <w:basedOn w:val="a1"/>
    <w:link w:val="3"/>
    <w:uiPriority w:val="99"/>
    <w:rsid w:val="00FF4DEE"/>
    <w:rPr>
      <w:rFonts w:ascii="Times New Roman" w:eastAsiaTheme="majorEastAsia" w:hAnsi="Times New Roman" w:cstheme="majorBidi"/>
      <w:b/>
      <w:bCs/>
      <w:sz w:val="26"/>
    </w:rPr>
  </w:style>
  <w:style w:type="table" w:styleId="ac">
    <w:name w:val="Table Grid"/>
    <w:basedOn w:val="a2"/>
    <w:uiPriority w:val="59"/>
    <w:rsid w:val="00EF69CB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aliases w:val="H1 Знак1,Заголов Знак,H1 Знак Знак,1 Знак,h1 Знак,Header 1 Знак,Iaioia?iaaiiue Знак,Iacaaiea ?acaaea aac iiia?a Знак,Caa.iaioi.?aca Знак,?aca aac iiia?a Знак,?aca aac iiia?a1 Знак,?aca aac iiia?a2 Знак,Caa. iaioia?. ?acaaea Знак,I Знак"/>
    <w:basedOn w:val="a1"/>
    <w:link w:val="1"/>
    <w:rsid w:val="0078666E"/>
    <w:rPr>
      <w:rFonts w:ascii="Times New Roman" w:eastAsiaTheme="majorEastAsia" w:hAnsi="Times New Roman" w:cs="Times New Roman"/>
      <w:b/>
      <w:bCs/>
      <w:sz w:val="32"/>
      <w:szCs w:val="28"/>
    </w:rPr>
  </w:style>
  <w:style w:type="paragraph" w:styleId="ad">
    <w:name w:val="Title"/>
    <w:basedOn w:val="a0"/>
    <w:next w:val="a0"/>
    <w:link w:val="ae"/>
    <w:uiPriority w:val="10"/>
    <w:qFormat/>
    <w:rsid w:val="00A8115E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e">
    <w:name w:val="Название Знак"/>
    <w:basedOn w:val="a1"/>
    <w:link w:val="ad"/>
    <w:uiPriority w:val="10"/>
    <w:rsid w:val="00A8115E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40">
    <w:name w:val="Заголовок 4 Знак"/>
    <w:aliases w:val="Заголовок_приложения Знак,Заголовок 4 (Приложение) Знак,Heading 4 Char1 Знак,Heading 4 Char Char Знак"/>
    <w:basedOn w:val="a1"/>
    <w:link w:val="4"/>
    <w:rsid w:val="00D444F4"/>
    <w:rPr>
      <w:rFonts w:asciiTheme="majorHAnsi" w:eastAsiaTheme="majorEastAsia" w:hAnsiTheme="majorHAnsi" w:cstheme="majorBidi"/>
      <w:b/>
      <w:bCs/>
      <w:i/>
      <w:iCs/>
      <w:sz w:val="24"/>
    </w:rPr>
  </w:style>
  <w:style w:type="paragraph" w:styleId="af">
    <w:name w:val="TOC Heading"/>
    <w:basedOn w:val="1"/>
    <w:next w:val="a0"/>
    <w:uiPriority w:val="39"/>
    <w:semiHidden/>
    <w:unhideWhenUsed/>
    <w:qFormat/>
    <w:rsid w:val="00A8115E"/>
    <w:pPr>
      <w:outlineLvl w:val="9"/>
    </w:pPr>
  </w:style>
  <w:style w:type="paragraph" w:styleId="11">
    <w:name w:val="toc 1"/>
    <w:basedOn w:val="a0"/>
    <w:next w:val="a0"/>
    <w:autoRedefine/>
    <w:uiPriority w:val="39"/>
    <w:unhideWhenUsed/>
    <w:rsid w:val="0078666E"/>
    <w:pPr>
      <w:tabs>
        <w:tab w:val="right" w:leader="dot" w:pos="9911"/>
      </w:tabs>
      <w:spacing w:after="0" w:line="240" w:lineRule="auto"/>
      <w:ind w:firstLine="0"/>
    </w:pPr>
    <w:rPr>
      <w:rFonts w:ascii="Times New Roman" w:hAnsi="Times New Roman"/>
      <w:b/>
      <w:sz w:val="26"/>
    </w:rPr>
  </w:style>
  <w:style w:type="paragraph" w:styleId="21">
    <w:name w:val="toc 2"/>
    <w:basedOn w:val="a0"/>
    <w:next w:val="a0"/>
    <w:autoRedefine/>
    <w:uiPriority w:val="39"/>
    <w:unhideWhenUsed/>
    <w:rsid w:val="0078666E"/>
    <w:pPr>
      <w:tabs>
        <w:tab w:val="right" w:leader="dot" w:pos="9911"/>
      </w:tabs>
      <w:spacing w:after="0" w:line="240" w:lineRule="auto"/>
      <w:ind w:left="567" w:firstLine="0"/>
    </w:pPr>
    <w:rPr>
      <w:rFonts w:ascii="Times New Roman" w:hAnsi="Times New Roman"/>
      <w:sz w:val="26"/>
    </w:rPr>
  </w:style>
  <w:style w:type="character" w:styleId="af0">
    <w:name w:val="Hyperlink"/>
    <w:basedOn w:val="a1"/>
    <w:uiPriority w:val="99"/>
    <w:unhideWhenUsed/>
    <w:rsid w:val="00B65861"/>
    <w:rPr>
      <w:color w:val="0000FF"/>
      <w:u w:val="single"/>
    </w:rPr>
  </w:style>
  <w:style w:type="character" w:styleId="af1">
    <w:name w:val="annotation reference"/>
    <w:basedOn w:val="a1"/>
    <w:uiPriority w:val="99"/>
    <w:unhideWhenUsed/>
    <w:rsid w:val="00266E41"/>
    <w:rPr>
      <w:sz w:val="16"/>
      <w:szCs w:val="16"/>
    </w:rPr>
  </w:style>
  <w:style w:type="paragraph" w:styleId="af2">
    <w:name w:val="annotation text"/>
    <w:basedOn w:val="a0"/>
    <w:link w:val="af3"/>
    <w:uiPriority w:val="99"/>
    <w:unhideWhenUsed/>
    <w:rsid w:val="00266E41"/>
    <w:rPr>
      <w:szCs w:val="20"/>
    </w:rPr>
  </w:style>
  <w:style w:type="character" w:customStyle="1" w:styleId="af3">
    <w:name w:val="Текст примечания Знак"/>
    <w:basedOn w:val="a1"/>
    <w:link w:val="af2"/>
    <w:uiPriority w:val="99"/>
    <w:rsid w:val="00266E41"/>
    <w:rPr>
      <w:rFonts w:ascii="Times New Roman" w:hAnsi="Times New Roman"/>
      <w:lang w:eastAsia="en-US"/>
    </w:rPr>
  </w:style>
  <w:style w:type="paragraph" w:styleId="af4">
    <w:name w:val="annotation subject"/>
    <w:basedOn w:val="af2"/>
    <w:next w:val="af2"/>
    <w:link w:val="af5"/>
    <w:uiPriority w:val="99"/>
    <w:semiHidden/>
    <w:unhideWhenUsed/>
    <w:rsid w:val="00266E41"/>
    <w:rPr>
      <w:b/>
      <w:bCs/>
    </w:rPr>
  </w:style>
  <w:style w:type="character" w:customStyle="1" w:styleId="af5">
    <w:name w:val="Тема примечания Знак"/>
    <w:basedOn w:val="af3"/>
    <w:link w:val="af4"/>
    <w:uiPriority w:val="99"/>
    <w:semiHidden/>
    <w:rsid w:val="00266E41"/>
    <w:rPr>
      <w:rFonts w:ascii="Times New Roman" w:hAnsi="Times New Roman"/>
      <w:b/>
      <w:bCs/>
      <w:lang w:eastAsia="en-US"/>
    </w:rPr>
  </w:style>
  <w:style w:type="paragraph" w:styleId="af6">
    <w:name w:val="Balloon Text"/>
    <w:basedOn w:val="a0"/>
    <w:link w:val="af7"/>
    <w:uiPriority w:val="99"/>
    <w:semiHidden/>
    <w:unhideWhenUsed/>
    <w:rsid w:val="00266E41"/>
    <w:pPr>
      <w:spacing w:after="0"/>
    </w:pPr>
    <w:rPr>
      <w:rFonts w:ascii="Tahoma" w:hAnsi="Tahoma" w:cs="Tahoma"/>
      <w:sz w:val="16"/>
      <w:szCs w:val="16"/>
    </w:rPr>
  </w:style>
  <w:style w:type="character" w:customStyle="1" w:styleId="af7">
    <w:name w:val="Текст выноски Знак"/>
    <w:basedOn w:val="a1"/>
    <w:link w:val="af6"/>
    <w:uiPriority w:val="99"/>
    <w:semiHidden/>
    <w:rsid w:val="00266E41"/>
    <w:rPr>
      <w:rFonts w:ascii="Tahoma" w:hAnsi="Tahoma" w:cs="Tahoma"/>
      <w:sz w:val="16"/>
      <w:szCs w:val="16"/>
      <w:lang w:eastAsia="en-US"/>
    </w:rPr>
  </w:style>
  <w:style w:type="paragraph" w:styleId="31">
    <w:name w:val="toc 3"/>
    <w:basedOn w:val="a0"/>
    <w:next w:val="a0"/>
    <w:autoRedefine/>
    <w:uiPriority w:val="39"/>
    <w:unhideWhenUsed/>
    <w:rsid w:val="00D01ED9"/>
    <w:pPr>
      <w:ind w:left="480"/>
    </w:pPr>
  </w:style>
  <w:style w:type="paragraph" w:customStyle="1" w:styleId="0">
    <w:name w:val="ТЗ_Заголовок0"/>
    <w:basedOn w:val="1"/>
    <w:rsid w:val="00C36681"/>
    <w:pPr>
      <w:pBdr>
        <w:bottom w:val="single" w:sz="4" w:space="1" w:color="auto"/>
      </w:pBdr>
      <w:suppressAutoHyphens/>
      <w:spacing w:before="220" w:after="60" w:line="320" w:lineRule="atLeast"/>
      <w:ind w:left="426" w:hanging="426"/>
    </w:pPr>
    <w:rPr>
      <w:bCs w:val="0"/>
      <w:spacing w:val="-20"/>
      <w:kern w:val="28"/>
      <w:sz w:val="44"/>
      <w:szCs w:val="20"/>
    </w:rPr>
  </w:style>
  <w:style w:type="paragraph" w:customStyle="1" w:styleId="af8">
    <w:name w:val="Простой"/>
    <w:basedOn w:val="a0"/>
    <w:rsid w:val="00C36681"/>
    <w:pPr>
      <w:spacing w:after="0" w:line="360" w:lineRule="auto"/>
    </w:pPr>
    <w:rPr>
      <w:rFonts w:ascii="Arial" w:eastAsia="Times New Roman" w:hAnsi="Arial"/>
      <w:spacing w:val="-5"/>
      <w:szCs w:val="20"/>
    </w:rPr>
  </w:style>
  <w:style w:type="character" w:customStyle="1" w:styleId="DFN">
    <w:name w:val="DFN"/>
    <w:basedOn w:val="a1"/>
    <w:rsid w:val="00C36681"/>
    <w:rPr>
      <w:b/>
    </w:rPr>
  </w:style>
  <w:style w:type="paragraph" w:customStyle="1" w:styleId="Maintext">
    <w:name w:val="Main_text"/>
    <w:rsid w:val="00DF4D34"/>
    <w:pPr>
      <w:spacing w:before="120" w:line="360" w:lineRule="auto"/>
      <w:ind w:left="357"/>
      <w:jc w:val="both"/>
    </w:pPr>
    <w:rPr>
      <w:rFonts w:ascii="Times New Roman" w:eastAsia="Times New Roman" w:hAnsi="Times New Roman"/>
      <w:sz w:val="24"/>
      <w:szCs w:val="24"/>
    </w:rPr>
  </w:style>
  <w:style w:type="paragraph" w:styleId="HTML">
    <w:name w:val="HTML Preformatted"/>
    <w:basedOn w:val="a0"/>
    <w:link w:val="HTML0"/>
    <w:rsid w:val="0097537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/>
    </w:pPr>
    <w:rPr>
      <w:rFonts w:ascii="Courier New" w:eastAsia="Times New Roman" w:hAnsi="Courier New" w:cs="Courier New"/>
      <w:szCs w:val="20"/>
    </w:rPr>
  </w:style>
  <w:style w:type="character" w:customStyle="1" w:styleId="HTML0">
    <w:name w:val="Стандартный HTML Знак"/>
    <w:basedOn w:val="a1"/>
    <w:link w:val="HTML"/>
    <w:rsid w:val="00975379"/>
    <w:rPr>
      <w:rFonts w:ascii="Courier New" w:eastAsia="Times New Roman" w:hAnsi="Courier New" w:cs="Courier New"/>
    </w:rPr>
  </w:style>
  <w:style w:type="character" w:styleId="af9">
    <w:name w:val="footnote reference"/>
    <w:basedOn w:val="a1"/>
    <w:rsid w:val="00564D56"/>
    <w:rPr>
      <w:vertAlign w:val="superscript"/>
    </w:rPr>
  </w:style>
  <w:style w:type="character" w:customStyle="1" w:styleId="50">
    <w:name w:val="Заголовок 5 Знак"/>
    <w:aliases w:val="Знак Знак,H5 Знак,PIM 5 Знак,5 Знак,ITT t5 Знак,PA Pico Section Знак"/>
    <w:basedOn w:val="a1"/>
    <w:link w:val="5"/>
    <w:rsid w:val="00D444F4"/>
    <w:rPr>
      <w:rFonts w:asciiTheme="majorHAnsi" w:eastAsiaTheme="majorEastAsia" w:hAnsiTheme="majorHAnsi" w:cstheme="majorBidi"/>
      <w:sz w:val="24"/>
    </w:rPr>
  </w:style>
  <w:style w:type="character" w:customStyle="1" w:styleId="60">
    <w:name w:val="Заголовок 6 Знак"/>
    <w:aliases w:val="H6 Знак,PIM 6 Знак"/>
    <w:basedOn w:val="a1"/>
    <w:link w:val="6"/>
    <w:rsid w:val="00A8115E"/>
    <w:rPr>
      <w:rFonts w:asciiTheme="majorHAnsi" w:eastAsiaTheme="majorEastAsia" w:hAnsiTheme="majorHAnsi" w:cstheme="majorBidi"/>
      <w:i/>
      <w:iCs/>
      <w:color w:val="243F60" w:themeColor="accent1" w:themeShade="7F"/>
      <w:sz w:val="24"/>
    </w:rPr>
  </w:style>
  <w:style w:type="character" w:customStyle="1" w:styleId="70">
    <w:name w:val="Заголовок 7 Знак"/>
    <w:basedOn w:val="a1"/>
    <w:link w:val="7"/>
    <w:rsid w:val="00A8115E"/>
    <w:rPr>
      <w:rFonts w:asciiTheme="majorHAnsi" w:eastAsiaTheme="majorEastAsia" w:hAnsiTheme="majorHAnsi" w:cstheme="majorBidi"/>
      <w:i/>
      <w:iCs/>
      <w:color w:val="404040" w:themeColor="text1" w:themeTint="BF"/>
      <w:sz w:val="24"/>
    </w:rPr>
  </w:style>
  <w:style w:type="character" w:customStyle="1" w:styleId="80">
    <w:name w:val="Заголовок 8 Знак"/>
    <w:basedOn w:val="a1"/>
    <w:link w:val="8"/>
    <w:rsid w:val="00A8115E"/>
    <w:rPr>
      <w:rFonts w:asciiTheme="majorHAnsi" w:eastAsiaTheme="majorEastAsia" w:hAnsiTheme="majorHAnsi" w:cstheme="majorBidi"/>
      <w:color w:val="4F81BD" w:themeColor="accent1"/>
      <w:sz w:val="24"/>
      <w:szCs w:val="20"/>
    </w:rPr>
  </w:style>
  <w:style w:type="character" w:customStyle="1" w:styleId="90">
    <w:name w:val="Заголовок 9 Знак"/>
    <w:basedOn w:val="a1"/>
    <w:link w:val="9"/>
    <w:rsid w:val="00A8115E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0"/>
    </w:rPr>
  </w:style>
  <w:style w:type="paragraph" w:styleId="afa">
    <w:name w:val="caption"/>
    <w:basedOn w:val="a0"/>
    <w:next w:val="a0"/>
    <w:unhideWhenUsed/>
    <w:qFormat/>
    <w:rsid w:val="00D444F4"/>
    <w:pPr>
      <w:spacing w:line="240" w:lineRule="auto"/>
    </w:pPr>
    <w:rPr>
      <w:b/>
      <w:bCs/>
      <w:sz w:val="20"/>
      <w:szCs w:val="18"/>
    </w:rPr>
  </w:style>
  <w:style w:type="paragraph" w:styleId="afb">
    <w:name w:val="Subtitle"/>
    <w:basedOn w:val="a0"/>
    <w:next w:val="a0"/>
    <w:link w:val="afc"/>
    <w:uiPriority w:val="11"/>
    <w:qFormat/>
    <w:rsid w:val="00A8115E"/>
    <w:pPr>
      <w:numPr>
        <w:ilvl w:val="1"/>
      </w:numPr>
      <w:ind w:firstLine="709"/>
    </w:pPr>
    <w:rPr>
      <w:rFonts w:asciiTheme="majorHAnsi" w:eastAsiaTheme="majorEastAsia" w:hAnsiTheme="majorHAnsi" w:cstheme="majorBidi"/>
      <w:i/>
      <w:iCs/>
      <w:color w:val="4F81BD" w:themeColor="accent1"/>
      <w:spacing w:val="15"/>
      <w:szCs w:val="24"/>
    </w:rPr>
  </w:style>
  <w:style w:type="character" w:customStyle="1" w:styleId="afc">
    <w:name w:val="Подзаголовок Знак"/>
    <w:basedOn w:val="a1"/>
    <w:link w:val="afb"/>
    <w:uiPriority w:val="11"/>
    <w:rsid w:val="00A8115E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afd">
    <w:name w:val="Emphasis"/>
    <w:basedOn w:val="a1"/>
    <w:uiPriority w:val="20"/>
    <w:qFormat/>
    <w:rsid w:val="00A8115E"/>
    <w:rPr>
      <w:i/>
      <w:iCs/>
    </w:rPr>
  </w:style>
  <w:style w:type="paragraph" w:styleId="afe">
    <w:name w:val="No Spacing"/>
    <w:uiPriority w:val="1"/>
    <w:qFormat/>
    <w:rsid w:val="00A8115E"/>
    <w:pPr>
      <w:spacing w:after="0" w:line="240" w:lineRule="auto"/>
    </w:pPr>
  </w:style>
  <w:style w:type="paragraph" w:styleId="aff">
    <w:name w:val="List Paragraph"/>
    <w:basedOn w:val="a0"/>
    <w:uiPriority w:val="34"/>
    <w:qFormat/>
    <w:rsid w:val="00A8115E"/>
    <w:pPr>
      <w:ind w:left="720"/>
      <w:contextualSpacing/>
    </w:pPr>
  </w:style>
  <w:style w:type="paragraph" w:styleId="22">
    <w:name w:val="Quote"/>
    <w:basedOn w:val="a0"/>
    <w:next w:val="a0"/>
    <w:link w:val="23"/>
    <w:uiPriority w:val="29"/>
    <w:qFormat/>
    <w:rsid w:val="00A8115E"/>
    <w:rPr>
      <w:i/>
      <w:iCs/>
      <w:color w:val="000000" w:themeColor="text1"/>
    </w:rPr>
  </w:style>
  <w:style w:type="character" w:customStyle="1" w:styleId="23">
    <w:name w:val="Цитата 2 Знак"/>
    <w:basedOn w:val="a1"/>
    <w:link w:val="22"/>
    <w:uiPriority w:val="29"/>
    <w:rsid w:val="00A8115E"/>
    <w:rPr>
      <w:i/>
      <w:iCs/>
      <w:color w:val="000000" w:themeColor="text1"/>
    </w:rPr>
  </w:style>
  <w:style w:type="paragraph" w:styleId="aff0">
    <w:name w:val="Intense Quote"/>
    <w:basedOn w:val="a0"/>
    <w:next w:val="a0"/>
    <w:link w:val="aff1"/>
    <w:uiPriority w:val="30"/>
    <w:qFormat/>
    <w:rsid w:val="00A8115E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ff1">
    <w:name w:val="Выделенная цитата Знак"/>
    <w:basedOn w:val="a1"/>
    <w:link w:val="aff0"/>
    <w:uiPriority w:val="30"/>
    <w:rsid w:val="00A8115E"/>
    <w:rPr>
      <w:b/>
      <w:bCs/>
      <w:i/>
      <w:iCs/>
      <w:color w:val="4F81BD" w:themeColor="accent1"/>
    </w:rPr>
  </w:style>
  <w:style w:type="character" w:styleId="aff2">
    <w:name w:val="Subtle Emphasis"/>
    <w:basedOn w:val="a1"/>
    <w:uiPriority w:val="19"/>
    <w:qFormat/>
    <w:rsid w:val="00A8115E"/>
    <w:rPr>
      <w:i/>
      <w:iCs/>
      <w:color w:val="808080" w:themeColor="text1" w:themeTint="7F"/>
    </w:rPr>
  </w:style>
  <w:style w:type="character" w:styleId="aff3">
    <w:name w:val="Intense Emphasis"/>
    <w:basedOn w:val="a1"/>
    <w:uiPriority w:val="21"/>
    <w:qFormat/>
    <w:rsid w:val="00A8115E"/>
    <w:rPr>
      <w:b/>
      <w:bCs/>
      <w:i/>
      <w:iCs/>
      <w:color w:val="4F81BD" w:themeColor="accent1"/>
    </w:rPr>
  </w:style>
  <w:style w:type="character" w:styleId="aff4">
    <w:name w:val="Subtle Reference"/>
    <w:basedOn w:val="a1"/>
    <w:uiPriority w:val="31"/>
    <w:qFormat/>
    <w:rsid w:val="00A8115E"/>
    <w:rPr>
      <w:smallCaps/>
      <w:color w:val="C0504D" w:themeColor="accent2"/>
      <w:u w:val="single"/>
    </w:rPr>
  </w:style>
  <w:style w:type="character" w:styleId="aff5">
    <w:name w:val="Intense Reference"/>
    <w:basedOn w:val="a1"/>
    <w:uiPriority w:val="32"/>
    <w:qFormat/>
    <w:rsid w:val="00A8115E"/>
    <w:rPr>
      <w:b/>
      <w:bCs/>
      <w:smallCaps/>
      <w:color w:val="C0504D" w:themeColor="accent2"/>
      <w:spacing w:val="5"/>
      <w:u w:val="single"/>
    </w:rPr>
  </w:style>
  <w:style w:type="character" w:styleId="aff6">
    <w:name w:val="Book Title"/>
    <w:basedOn w:val="a1"/>
    <w:uiPriority w:val="33"/>
    <w:qFormat/>
    <w:rsid w:val="00A8115E"/>
    <w:rPr>
      <w:b/>
      <w:bCs/>
      <w:smallCaps/>
      <w:spacing w:val="5"/>
    </w:rPr>
  </w:style>
  <w:style w:type="paragraph" w:styleId="aff7">
    <w:name w:val="footnote text"/>
    <w:basedOn w:val="a0"/>
    <w:link w:val="aff8"/>
    <w:uiPriority w:val="99"/>
    <w:semiHidden/>
    <w:unhideWhenUsed/>
    <w:rsid w:val="00197AFB"/>
    <w:pPr>
      <w:spacing w:after="0" w:line="240" w:lineRule="auto"/>
    </w:pPr>
    <w:rPr>
      <w:szCs w:val="20"/>
    </w:rPr>
  </w:style>
  <w:style w:type="character" w:customStyle="1" w:styleId="aff8">
    <w:name w:val="Текст сноски Знак"/>
    <w:basedOn w:val="a1"/>
    <w:link w:val="aff7"/>
    <w:uiPriority w:val="99"/>
    <w:semiHidden/>
    <w:rsid w:val="00197AFB"/>
    <w:rPr>
      <w:sz w:val="20"/>
      <w:szCs w:val="20"/>
    </w:rPr>
  </w:style>
  <w:style w:type="paragraph" w:styleId="a">
    <w:name w:val="List Bullet"/>
    <w:basedOn w:val="a0"/>
    <w:uiPriority w:val="99"/>
    <w:unhideWhenUsed/>
    <w:rsid w:val="00E216E8"/>
    <w:pPr>
      <w:numPr>
        <w:numId w:val="2"/>
      </w:numPr>
      <w:contextualSpacing/>
    </w:pPr>
  </w:style>
  <w:style w:type="paragraph" w:styleId="aff9">
    <w:name w:val="Revision"/>
    <w:hidden/>
    <w:uiPriority w:val="99"/>
    <w:semiHidden/>
    <w:rsid w:val="00BE4636"/>
    <w:pPr>
      <w:spacing w:after="0" w:line="240" w:lineRule="auto"/>
    </w:pPr>
    <w:rPr>
      <w:sz w:val="24"/>
    </w:rPr>
  </w:style>
  <w:style w:type="character" w:styleId="affa">
    <w:name w:val="FollowedHyperlink"/>
    <w:basedOn w:val="a1"/>
    <w:uiPriority w:val="99"/>
    <w:semiHidden/>
    <w:unhideWhenUsed/>
    <w:rsid w:val="004A31C7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HTML Preformatted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394667"/>
    <w:pPr>
      <w:ind w:firstLine="709"/>
    </w:pPr>
    <w:rPr>
      <w:sz w:val="24"/>
    </w:rPr>
  </w:style>
  <w:style w:type="paragraph" w:styleId="1">
    <w:name w:val="heading 1"/>
    <w:aliases w:val="H1,Заголов,H1 Знак,1,h1,Header 1,Iaioia?iaaiiue,Iacaaiea ?acaaea aac iiia?a,Caa.iaioi.?aca,?aca aac iiia?a,?aca aac iiia?a1,?aca aac iiia?a2,Caa. iaioia?. ?acaaea,?aca,?aca aac iiia?a:&lt;Iacaaiea&gt;,app heading 1,ITT t1,II+,I,H11,H12,H13,H14,H15"/>
    <w:basedOn w:val="a0"/>
    <w:next w:val="a0"/>
    <w:link w:val="10"/>
    <w:autoRedefine/>
    <w:qFormat/>
    <w:rsid w:val="0078666E"/>
    <w:pPr>
      <w:keepNext/>
      <w:keepLines/>
      <w:numPr>
        <w:numId w:val="9"/>
      </w:numPr>
      <w:spacing w:before="60" w:after="120" w:line="240" w:lineRule="auto"/>
      <w:ind w:left="0" w:firstLine="0"/>
      <w:jc w:val="center"/>
      <w:outlineLvl w:val="0"/>
    </w:pPr>
    <w:rPr>
      <w:rFonts w:ascii="Times New Roman" w:eastAsiaTheme="majorEastAsia" w:hAnsi="Times New Roman" w:cs="Times New Roman"/>
      <w:b/>
      <w:bCs/>
      <w:sz w:val="32"/>
      <w:szCs w:val="28"/>
    </w:rPr>
  </w:style>
  <w:style w:type="paragraph" w:styleId="2">
    <w:name w:val="heading 2"/>
    <w:aliases w:val="H2"/>
    <w:basedOn w:val="a0"/>
    <w:next w:val="a0"/>
    <w:link w:val="20"/>
    <w:autoRedefine/>
    <w:unhideWhenUsed/>
    <w:qFormat/>
    <w:rsid w:val="00FC1C34"/>
    <w:pPr>
      <w:keepNext/>
      <w:keepLines/>
      <w:spacing w:before="60" w:after="120" w:line="240" w:lineRule="auto"/>
      <w:ind w:firstLine="0"/>
      <w:outlineLvl w:val="1"/>
    </w:pPr>
    <w:rPr>
      <w:rFonts w:ascii="Times New Roman" w:eastAsiaTheme="majorEastAsia" w:hAnsi="Times New Roman" w:cs="Times New Roman"/>
      <w:b/>
      <w:bCs/>
      <w:sz w:val="28"/>
      <w:szCs w:val="26"/>
    </w:rPr>
  </w:style>
  <w:style w:type="paragraph" w:styleId="3">
    <w:name w:val="heading 3"/>
    <w:aliases w:val="H3"/>
    <w:basedOn w:val="a0"/>
    <w:next w:val="a0"/>
    <w:link w:val="30"/>
    <w:autoRedefine/>
    <w:uiPriority w:val="99"/>
    <w:unhideWhenUsed/>
    <w:qFormat/>
    <w:rsid w:val="00FF4DEE"/>
    <w:pPr>
      <w:keepNext/>
      <w:keepLines/>
      <w:spacing w:after="120"/>
      <w:ind w:firstLine="0"/>
      <w:outlineLvl w:val="2"/>
    </w:pPr>
    <w:rPr>
      <w:rFonts w:ascii="Times New Roman" w:eastAsiaTheme="majorEastAsia" w:hAnsi="Times New Roman" w:cstheme="majorBidi"/>
      <w:b/>
      <w:bCs/>
      <w:sz w:val="26"/>
    </w:rPr>
  </w:style>
  <w:style w:type="paragraph" w:styleId="4">
    <w:name w:val="heading 4"/>
    <w:aliases w:val="Заголовок_приложения,Заголовок 4 (Приложение),Heading 4 Char1,Heading 4 Char Char"/>
    <w:basedOn w:val="a0"/>
    <w:next w:val="a0"/>
    <w:link w:val="40"/>
    <w:unhideWhenUsed/>
    <w:qFormat/>
    <w:rsid w:val="00D444F4"/>
    <w:pPr>
      <w:keepNext/>
      <w:keepLines/>
      <w:spacing w:before="200" w:after="0"/>
      <w:ind w:firstLine="0"/>
      <w:outlineLvl w:val="3"/>
    </w:pPr>
    <w:rPr>
      <w:rFonts w:asciiTheme="majorHAnsi" w:eastAsiaTheme="majorEastAsia" w:hAnsiTheme="majorHAnsi" w:cstheme="majorBidi"/>
      <w:b/>
      <w:bCs/>
      <w:i/>
      <w:iCs/>
    </w:rPr>
  </w:style>
  <w:style w:type="paragraph" w:styleId="5">
    <w:name w:val="heading 5"/>
    <w:aliases w:val="Знак,H5,PIM 5,5,ITT t5,PA Pico Section"/>
    <w:basedOn w:val="a0"/>
    <w:next w:val="a0"/>
    <w:link w:val="50"/>
    <w:unhideWhenUsed/>
    <w:qFormat/>
    <w:rsid w:val="00D444F4"/>
    <w:pPr>
      <w:keepNext/>
      <w:keepLines/>
      <w:spacing w:before="200" w:after="0"/>
      <w:ind w:firstLine="0"/>
      <w:outlineLvl w:val="4"/>
    </w:pPr>
    <w:rPr>
      <w:rFonts w:asciiTheme="majorHAnsi" w:eastAsiaTheme="majorEastAsia" w:hAnsiTheme="majorHAnsi" w:cstheme="majorBidi"/>
    </w:rPr>
  </w:style>
  <w:style w:type="paragraph" w:styleId="6">
    <w:name w:val="heading 6"/>
    <w:aliases w:val="H6,PIM 6"/>
    <w:basedOn w:val="a0"/>
    <w:next w:val="a0"/>
    <w:link w:val="60"/>
    <w:unhideWhenUsed/>
    <w:qFormat/>
    <w:rsid w:val="00A8115E"/>
    <w:pPr>
      <w:keepNext/>
      <w:keepLines/>
      <w:spacing w:before="200" w:after="0"/>
      <w:ind w:firstLine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0"/>
    <w:next w:val="a0"/>
    <w:link w:val="70"/>
    <w:uiPriority w:val="9"/>
    <w:unhideWhenUsed/>
    <w:qFormat/>
    <w:rsid w:val="00A8115E"/>
    <w:pPr>
      <w:keepNext/>
      <w:keepLines/>
      <w:spacing w:before="200" w:after="0"/>
      <w:ind w:firstLine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0"/>
    <w:next w:val="a0"/>
    <w:link w:val="80"/>
    <w:uiPriority w:val="9"/>
    <w:unhideWhenUsed/>
    <w:qFormat/>
    <w:rsid w:val="00A8115E"/>
    <w:pPr>
      <w:keepNext/>
      <w:keepLines/>
      <w:spacing w:before="200" w:after="0"/>
      <w:ind w:firstLine="0"/>
      <w:outlineLvl w:val="7"/>
    </w:pPr>
    <w:rPr>
      <w:rFonts w:asciiTheme="majorHAnsi" w:eastAsiaTheme="majorEastAsia" w:hAnsiTheme="majorHAnsi" w:cstheme="majorBidi"/>
      <w:color w:val="4F81BD" w:themeColor="accent1"/>
      <w:szCs w:val="20"/>
    </w:rPr>
  </w:style>
  <w:style w:type="paragraph" w:styleId="9">
    <w:name w:val="heading 9"/>
    <w:basedOn w:val="a0"/>
    <w:next w:val="a0"/>
    <w:link w:val="90"/>
    <w:uiPriority w:val="9"/>
    <w:unhideWhenUsed/>
    <w:qFormat/>
    <w:rsid w:val="00A8115E"/>
    <w:pPr>
      <w:keepNext/>
      <w:keepLines/>
      <w:spacing w:before="200" w:after="0"/>
      <w:ind w:firstLine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Cs w:val="20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20">
    <w:name w:val="Заголовок 2 Знак"/>
    <w:aliases w:val="H2 Знак"/>
    <w:basedOn w:val="a1"/>
    <w:link w:val="2"/>
    <w:rsid w:val="00FC1C34"/>
    <w:rPr>
      <w:rFonts w:ascii="Times New Roman" w:eastAsiaTheme="majorEastAsia" w:hAnsi="Times New Roman" w:cs="Times New Roman"/>
      <w:b/>
      <w:bCs/>
      <w:sz w:val="28"/>
      <w:szCs w:val="26"/>
    </w:rPr>
  </w:style>
  <w:style w:type="paragraph" w:styleId="a4">
    <w:name w:val="Document Map"/>
    <w:basedOn w:val="a0"/>
    <w:link w:val="a5"/>
    <w:uiPriority w:val="99"/>
    <w:semiHidden/>
    <w:unhideWhenUsed/>
    <w:rsid w:val="00F02F9C"/>
    <w:rPr>
      <w:rFonts w:ascii="Tahoma" w:hAnsi="Tahoma" w:cs="Tahoma"/>
      <w:sz w:val="16"/>
      <w:szCs w:val="16"/>
    </w:rPr>
  </w:style>
  <w:style w:type="character" w:customStyle="1" w:styleId="a5">
    <w:name w:val="Схема документа Знак"/>
    <w:basedOn w:val="a1"/>
    <w:link w:val="a4"/>
    <w:uiPriority w:val="99"/>
    <w:semiHidden/>
    <w:rsid w:val="00F02F9C"/>
    <w:rPr>
      <w:rFonts w:ascii="Tahoma" w:hAnsi="Tahoma" w:cs="Tahoma"/>
      <w:sz w:val="16"/>
      <w:szCs w:val="16"/>
      <w:lang w:eastAsia="en-US"/>
    </w:rPr>
  </w:style>
  <w:style w:type="character" w:styleId="a6">
    <w:name w:val="Strong"/>
    <w:basedOn w:val="a1"/>
    <w:uiPriority w:val="22"/>
    <w:qFormat/>
    <w:rsid w:val="00A8115E"/>
    <w:rPr>
      <w:b/>
      <w:bCs/>
    </w:rPr>
  </w:style>
  <w:style w:type="paragraph" w:styleId="a7">
    <w:name w:val="Normal (Web)"/>
    <w:basedOn w:val="a0"/>
    <w:uiPriority w:val="99"/>
    <w:unhideWhenUsed/>
    <w:rsid w:val="006D45AC"/>
    <w:pPr>
      <w:spacing w:before="100" w:beforeAutospacing="1" w:after="100" w:afterAutospacing="1"/>
    </w:pPr>
    <w:rPr>
      <w:rFonts w:ascii="Verdana" w:eastAsia="Times New Roman" w:hAnsi="Verdana"/>
      <w:sz w:val="18"/>
      <w:szCs w:val="18"/>
    </w:rPr>
  </w:style>
  <w:style w:type="paragraph" w:styleId="a8">
    <w:name w:val="header"/>
    <w:basedOn w:val="a0"/>
    <w:link w:val="a9"/>
    <w:uiPriority w:val="99"/>
    <w:unhideWhenUsed/>
    <w:rsid w:val="006D45AC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1"/>
    <w:link w:val="a8"/>
    <w:uiPriority w:val="99"/>
    <w:rsid w:val="006D45AC"/>
    <w:rPr>
      <w:rFonts w:ascii="Times New Roman" w:hAnsi="Times New Roman"/>
      <w:sz w:val="24"/>
      <w:szCs w:val="22"/>
      <w:lang w:eastAsia="en-US"/>
    </w:rPr>
  </w:style>
  <w:style w:type="paragraph" w:styleId="aa">
    <w:name w:val="footer"/>
    <w:basedOn w:val="a0"/>
    <w:link w:val="ab"/>
    <w:uiPriority w:val="99"/>
    <w:unhideWhenUsed/>
    <w:rsid w:val="006D45AC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1"/>
    <w:link w:val="aa"/>
    <w:uiPriority w:val="99"/>
    <w:rsid w:val="006D45AC"/>
    <w:rPr>
      <w:rFonts w:ascii="Times New Roman" w:hAnsi="Times New Roman"/>
      <w:sz w:val="24"/>
      <w:szCs w:val="22"/>
      <w:lang w:eastAsia="en-US"/>
    </w:rPr>
  </w:style>
  <w:style w:type="character" w:customStyle="1" w:styleId="30">
    <w:name w:val="Заголовок 3 Знак"/>
    <w:aliases w:val="H3 Знак"/>
    <w:basedOn w:val="a1"/>
    <w:link w:val="3"/>
    <w:uiPriority w:val="99"/>
    <w:rsid w:val="00FF4DEE"/>
    <w:rPr>
      <w:rFonts w:ascii="Times New Roman" w:eastAsiaTheme="majorEastAsia" w:hAnsi="Times New Roman" w:cstheme="majorBidi"/>
      <w:b/>
      <w:bCs/>
      <w:sz w:val="26"/>
    </w:rPr>
  </w:style>
  <w:style w:type="table" w:styleId="ac">
    <w:name w:val="Table Grid"/>
    <w:basedOn w:val="a2"/>
    <w:uiPriority w:val="59"/>
    <w:rsid w:val="00EF69CB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aliases w:val="H1 Знак1,Заголов Знак,H1 Знак Знак,1 Знак,h1 Знак,Header 1 Знак,Iaioia?iaaiiue Знак,Iacaaiea ?acaaea aac iiia?a Знак,Caa.iaioi.?aca Знак,?aca aac iiia?a Знак,?aca aac iiia?a1 Знак,?aca aac iiia?a2 Знак,Caa. iaioia?. ?acaaea Знак,I Знак"/>
    <w:basedOn w:val="a1"/>
    <w:link w:val="1"/>
    <w:rsid w:val="0078666E"/>
    <w:rPr>
      <w:rFonts w:ascii="Times New Roman" w:eastAsiaTheme="majorEastAsia" w:hAnsi="Times New Roman" w:cs="Times New Roman"/>
      <w:b/>
      <w:bCs/>
      <w:sz w:val="32"/>
      <w:szCs w:val="28"/>
    </w:rPr>
  </w:style>
  <w:style w:type="paragraph" w:styleId="ad">
    <w:name w:val="Title"/>
    <w:basedOn w:val="a0"/>
    <w:next w:val="a0"/>
    <w:link w:val="ae"/>
    <w:uiPriority w:val="10"/>
    <w:qFormat/>
    <w:rsid w:val="00A8115E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e">
    <w:name w:val="Название Знак"/>
    <w:basedOn w:val="a1"/>
    <w:link w:val="ad"/>
    <w:uiPriority w:val="10"/>
    <w:rsid w:val="00A8115E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40">
    <w:name w:val="Заголовок 4 Знак"/>
    <w:aliases w:val="Заголовок_приложения Знак,Заголовок 4 (Приложение) Знак,Heading 4 Char1 Знак,Heading 4 Char Char Знак"/>
    <w:basedOn w:val="a1"/>
    <w:link w:val="4"/>
    <w:rsid w:val="00D444F4"/>
    <w:rPr>
      <w:rFonts w:asciiTheme="majorHAnsi" w:eastAsiaTheme="majorEastAsia" w:hAnsiTheme="majorHAnsi" w:cstheme="majorBidi"/>
      <w:b/>
      <w:bCs/>
      <w:i/>
      <w:iCs/>
      <w:sz w:val="24"/>
    </w:rPr>
  </w:style>
  <w:style w:type="paragraph" w:styleId="af">
    <w:name w:val="TOC Heading"/>
    <w:basedOn w:val="1"/>
    <w:next w:val="a0"/>
    <w:uiPriority w:val="39"/>
    <w:semiHidden/>
    <w:unhideWhenUsed/>
    <w:qFormat/>
    <w:rsid w:val="00A8115E"/>
    <w:pPr>
      <w:outlineLvl w:val="9"/>
    </w:pPr>
  </w:style>
  <w:style w:type="paragraph" w:styleId="11">
    <w:name w:val="toc 1"/>
    <w:basedOn w:val="a0"/>
    <w:next w:val="a0"/>
    <w:autoRedefine/>
    <w:uiPriority w:val="39"/>
    <w:unhideWhenUsed/>
    <w:rsid w:val="0078666E"/>
    <w:pPr>
      <w:tabs>
        <w:tab w:val="right" w:leader="dot" w:pos="9911"/>
      </w:tabs>
      <w:spacing w:after="0" w:line="240" w:lineRule="auto"/>
      <w:ind w:firstLine="0"/>
    </w:pPr>
    <w:rPr>
      <w:rFonts w:ascii="Times New Roman" w:hAnsi="Times New Roman"/>
      <w:b/>
      <w:sz w:val="26"/>
    </w:rPr>
  </w:style>
  <w:style w:type="paragraph" w:styleId="21">
    <w:name w:val="toc 2"/>
    <w:basedOn w:val="a0"/>
    <w:next w:val="a0"/>
    <w:autoRedefine/>
    <w:uiPriority w:val="39"/>
    <w:unhideWhenUsed/>
    <w:rsid w:val="0078666E"/>
    <w:pPr>
      <w:tabs>
        <w:tab w:val="right" w:leader="dot" w:pos="9911"/>
      </w:tabs>
      <w:spacing w:after="0" w:line="240" w:lineRule="auto"/>
      <w:ind w:left="567" w:firstLine="0"/>
    </w:pPr>
    <w:rPr>
      <w:rFonts w:ascii="Times New Roman" w:hAnsi="Times New Roman"/>
      <w:sz w:val="26"/>
    </w:rPr>
  </w:style>
  <w:style w:type="character" w:styleId="af0">
    <w:name w:val="Hyperlink"/>
    <w:basedOn w:val="a1"/>
    <w:uiPriority w:val="99"/>
    <w:unhideWhenUsed/>
    <w:rsid w:val="00B65861"/>
    <w:rPr>
      <w:color w:val="0000FF"/>
      <w:u w:val="single"/>
    </w:rPr>
  </w:style>
  <w:style w:type="character" w:styleId="af1">
    <w:name w:val="annotation reference"/>
    <w:basedOn w:val="a1"/>
    <w:uiPriority w:val="99"/>
    <w:unhideWhenUsed/>
    <w:rsid w:val="00266E41"/>
    <w:rPr>
      <w:sz w:val="16"/>
      <w:szCs w:val="16"/>
    </w:rPr>
  </w:style>
  <w:style w:type="paragraph" w:styleId="af2">
    <w:name w:val="annotation text"/>
    <w:basedOn w:val="a0"/>
    <w:link w:val="af3"/>
    <w:uiPriority w:val="99"/>
    <w:unhideWhenUsed/>
    <w:rsid w:val="00266E41"/>
    <w:rPr>
      <w:szCs w:val="20"/>
    </w:rPr>
  </w:style>
  <w:style w:type="character" w:customStyle="1" w:styleId="af3">
    <w:name w:val="Текст примечания Знак"/>
    <w:basedOn w:val="a1"/>
    <w:link w:val="af2"/>
    <w:uiPriority w:val="99"/>
    <w:rsid w:val="00266E41"/>
    <w:rPr>
      <w:rFonts w:ascii="Times New Roman" w:hAnsi="Times New Roman"/>
      <w:lang w:eastAsia="en-US"/>
    </w:rPr>
  </w:style>
  <w:style w:type="paragraph" w:styleId="af4">
    <w:name w:val="annotation subject"/>
    <w:basedOn w:val="af2"/>
    <w:next w:val="af2"/>
    <w:link w:val="af5"/>
    <w:uiPriority w:val="99"/>
    <w:semiHidden/>
    <w:unhideWhenUsed/>
    <w:rsid w:val="00266E41"/>
    <w:rPr>
      <w:b/>
      <w:bCs/>
    </w:rPr>
  </w:style>
  <w:style w:type="character" w:customStyle="1" w:styleId="af5">
    <w:name w:val="Тема примечания Знак"/>
    <w:basedOn w:val="af3"/>
    <w:link w:val="af4"/>
    <w:uiPriority w:val="99"/>
    <w:semiHidden/>
    <w:rsid w:val="00266E41"/>
    <w:rPr>
      <w:rFonts w:ascii="Times New Roman" w:hAnsi="Times New Roman"/>
      <w:b/>
      <w:bCs/>
      <w:lang w:eastAsia="en-US"/>
    </w:rPr>
  </w:style>
  <w:style w:type="paragraph" w:styleId="af6">
    <w:name w:val="Balloon Text"/>
    <w:basedOn w:val="a0"/>
    <w:link w:val="af7"/>
    <w:uiPriority w:val="99"/>
    <w:semiHidden/>
    <w:unhideWhenUsed/>
    <w:rsid w:val="00266E41"/>
    <w:pPr>
      <w:spacing w:after="0"/>
    </w:pPr>
    <w:rPr>
      <w:rFonts w:ascii="Tahoma" w:hAnsi="Tahoma" w:cs="Tahoma"/>
      <w:sz w:val="16"/>
      <w:szCs w:val="16"/>
    </w:rPr>
  </w:style>
  <w:style w:type="character" w:customStyle="1" w:styleId="af7">
    <w:name w:val="Текст выноски Знак"/>
    <w:basedOn w:val="a1"/>
    <w:link w:val="af6"/>
    <w:uiPriority w:val="99"/>
    <w:semiHidden/>
    <w:rsid w:val="00266E41"/>
    <w:rPr>
      <w:rFonts w:ascii="Tahoma" w:hAnsi="Tahoma" w:cs="Tahoma"/>
      <w:sz w:val="16"/>
      <w:szCs w:val="16"/>
      <w:lang w:eastAsia="en-US"/>
    </w:rPr>
  </w:style>
  <w:style w:type="paragraph" w:styleId="31">
    <w:name w:val="toc 3"/>
    <w:basedOn w:val="a0"/>
    <w:next w:val="a0"/>
    <w:autoRedefine/>
    <w:uiPriority w:val="39"/>
    <w:unhideWhenUsed/>
    <w:rsid w:val="00D01ED9"/>
    <w:pPr>
      <w:ind w:left="480"/>
    </w:pPr>
  </w:style>
  <w:style w:type="paragraph" w:customStyle="1" w:styleId="0">
    <w:name w:val="ТЗ_Заголовок0"/>
    <w:basedOn w:val="1"/>
    <w:rsid w:val="00C36681"/>
    <w:pPr>
      <w:pBdr>
        <w:bottom w:val="single" w:sz="4" w:space="1" w:color="auto"/>
      </w:pBdr>
      <w:suppressAutoHyphens/>
      <w:spacing w:before="220" w:after="60" w:line="320" w:lineRule="atLeast"/>
      <w:ind w:left="426" w:hanging="426"/>
    </w:pPr>
    <w:rPr>
      <w:bCs w:val="0"/>
      <w:spacing w:val="-20"/>
      <w:kern w:val="28"/>
      <w:sz w:val="44"/>
      <w:szCs w:val="20"/>
    </w:rPr>
  </w:style>
  <w:style w:type="paragraph" w:customStyle="1" w:styleId="af8">
    <w:name w:val="Простой"/>
    <w:basedOn w:val="a0"/>
    <w:rsid w:val="00C36681"/>
    <w:pPr>
      <w:spacing w:after="0" w:line="360" w:lineRule="auto"/>
    </w:pPr>
    <w:rPr>
      <w:rFonts w:ascii="Arial" w:eastAsia="Times New Roman" w:hAnsi="Arial"/>
      <w:spacing w:val="-5"/>
      <w:szCs w:val="20"/>
    </w:rPr>
  </w:style>
  <w:style w:type="character" w:customStyle="1" w:styleId="DFN">
    <w:name w:val="DFN"/>
    <w:basedOn w:val="a1"/>
    <w:rsid w:val="00C36681"/>
    <w:rPr>
      <w:b/>
    </w:rPr>
  </w:style>
  <w:style w:type="paragraph" w:customStyle="1" w:styleId="Maintext">
    <w:name w:val="Main_text"/>
    <w:rsid w:val="00DF4D34"/>
    <w:pPr>
      <w:spacing w:before="120" w:line="360" w:lineRule="auto"/>
      <w:ind w:left="357"/>
      <w:jc w:val="both"/>
    </w:pPr>
    <w:rPr>
      <w:rFonts w:ascii="Times New Roman" w:eastAsia="Times New Roman" w:hAnsi="Times New Roman"/>
      <w:sz w:val="24"/>
      <w:szCs w:val="24"/>
    </w:rPr>
  </w:style>
  <w:style w:type="paragraph" w:styleId="HTML">
    <w:name w:val="HTML Preformatted"/>
    <w:basedOn w:val="a0"/>
    <w:link w:val="HTML0"/>
    <w:rsid w:val="0097537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/>
    </w:pPr>
    <w:rPr>
      <w:rFonts w:ascii="Courier New" w:eastAsia="Times New Roman" w:hAnsi="Courier New" w:cs="Courier New"/>
      <w:szCs w:val="20"/>
    </w:rPr>
  </w:style>
  <w:style w:type="character" w:customStyle="1" w:styleId="HTML0">
    <w:name w:val="Стандартный HTML Знак"/>
    <w:basedOn w:val="a1"/>
    <w:link w:val="HTML"/>
    <w:rsid w:val="00975379"/>
    <w:rPr>
      <w:rFonts w:ascii="Courier New" w:eastAsia="Times New Roman" w:hAnsi="Courier New" w:cs="Courier New"/>
    </w:rPr>
  </w:style>
  <w:style w:type="character" w:styleId="af9">
    <w:name w:val="footnote reference"/>
    <w:basedOn w:val="a1"/>
    <w:rsid w:val="00564D56"/>
    <w:rPr>
      <w:vertAlign w:val="superscript"/>
    </w:rPr>
  </w:style>
  <w:style w:type="character" w:customStyle="1" w:styleId="50">
    <w:name w:val="Заголовок 5 Знак"/>
    <w:aliases w:val="Знак Знак,H5 Знак,PIM 5 Знак,5 Знак,ITT t5 Знак,PA Pico Section Знак"/>
    <w:basedOn w:val="a1"/>
    <w:link w:val="5"/>
    <w:rsid w:val="00D444F4"/>
    <w:rPr>
      <w:rFonts w:asciiTheme="majorHAnsi" w:eastAsiaTheme="majorEastAsia" w:hAnsiTheme="majorHAnsi" w:cstheme="majorBidi"/>
      <w:sz w:val="24"/>
    </w:rPr>
  </w:style>
  <w:style w:type="character" w:customStyle="1" w:styleId="60">
    <w:name w:val="Заголовок 6 Знак"/>
    <w:aliases w:val="H6 Знак,PIM 6 Знак"/>
    <w:basedOn w:val="a1"/>
    <w:link w:val="6"/>
    <w:rsid w:val="00A8115E"/>
    <w:rPr>
      <w:rFonts w:asciiTheme="majorHAnsi" w:eastAsiaTheme="majorEastAsia" w:hAnsiTheme="majorHAnsi" w:cstheme="majorBidi"/>
      <w:i/>
      <w:iCs/>
      <w:color w:val="243F60" w:themeColor="accent1" w:themeShade="7F"/>
      <w:sz w:val="24"/>
    </w:rPr>
  </w:style>
  <w:style w:type="character" w:customStyle="1" w:styleId="70">
    <w:name w:val="Заголовок 7 Знак"/>
    <w:basedOn w:val="a1"/>
    <w:link w:val="7"/>
    <w:rsid w:val="00A8115E"/>
    <w:rPr>
      <w:rFonts w:asciiTheme="majorHAnsi" w:eastAsiaTheme="majorEastAsia" w:hAnsiTheme="majorHAnsi" w:cstheme="majorBidi"/>
      <w:i/>
      <w:iCs/>
      <w:color w:val="404040" w:themeColor="text1" w:themeTint="BF"/>
      <w:sz w:val="24"/>
    </w:rPr>
  </w:style>
  <w:style w:type="character" w:customStyle="1" w:styleId="80">
    <w:name w:val="Заголовок 8 Знак"/>
    <w:basedOn w:val="a1"/>
    <w:link w:val="8"/>
    <w:rsid w:val="00A8115E"/>
    <w:rPr>
      <w:rFonts w:asciiTheme="majorHAnsi" w:eastAsiaTheme="majorEastAsia" w:hAnsiTheme="majorHAnsi" w:cstheme="majorBidi"/>
      <w:color w:val="4F81BD" w:themeColor="accent1"/>
      <w:sz w:val="24"/>
      <w:szCs w:val="20"/>
    </w:rPr>
  </w:style>
  <w:style w:type="character" w:customStyle="1" w:styleId="90">
    <w:name w:val="Заголовок 9 Знак"/>
    <w:basedOn w:val="a1"/>
    <w:link w:val="9"/>
    <w:rsid w:val="00A8115E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0"/>
    </w:rPr>
  </w:style>
  <w:style w:type="paragraph" w:styleId="afa">
    <w:name w:val="caption"/>
    <w:basedOn w:val="a0"/>
    <w:next w:val="a0"/>
    <w:unhideWhenUsed/>
    <w:qFormat/>
    <w:rsid w:val="00D444F4"/>
    <w:pPr>
      <w:spacing w:line="240" w:lineRule="auto"/>
    </w:pPr>
    <w:rPr>
      <w:b/>
      <w:bCs/>
      <w:sz w:val="20"/>
      <w:szCs w:val="18"/>
    </w:rPr>
  </w:style>
  <w:style w:type="paragraph" w:styleId="afb">
    <w:name w:val="Subtitle"/>
    <w:basedOn w:val="a0"/>
    <w:next w:val="a0"/>
    <w:link w:val="afc"/>
    <w:uiPriority w:val="11"/>
    <w:qFormat/>
    <w:rsid w:val="00A8115E"/>
    <w:pPr>
      <w:numPr>
        <w:ilvl w:val="1"/>
      </w:numPr>
      <w:ind w:firstLine="709"/>
    </w:pPr>
    <w:rPr>
      <w:rFonts w:asciiTheme="majorHAnsi" w:eastAsiaTheme="majorEastAsia" w:hAnsiTheme="majorHAnsi" w:cstheme="majorBidi"/>
      <w:i/>
      <w:iCs/>
      <w:color w:val="4F81BD" w:themeColor="accent1"/>
      <w:spacing w:val="15"/>
      <w:szCs w:val="24"/>
    </w:rPr>
  </w:style>
  <w:style w:type="character" w:customStyle="1" w:styleId="afc">
    <w:name w:val="Подзаголовок Знак"/>
    <w:basedOn w:val="a1"/>
    <w:link w:val="afb"/>
    <w:uiPriority w:val="11"/>
    <w:rsid w:val="00A8115E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afd">
    <w:name w:val="Emphasis"/>
    <w:basedOn w:val="a1"/>
    <w:uiPriority w:val="20"/>
    <w:qFormat/>
    <w:rsid w:val="00A8115E"/>
    <w:rPr>
      <w:i/>
      <w:iCs/>
    </w:rPr>
  </w:style>
  <w:style w:type="paragraph" w:styleId="afe">
    <w:name w:val="No Spacing"/>
    <w:uiPriority w:val="1"/>
    <w:qFormat/>
    <w:rsid w:val="00A8115E"/>
    <w:pPr>
      <w:spacing w:after="0" w:line="240" w:lineRule="auto"/>
    </w:pPr>
  </w:style>
  <w:style w:type="paragraph" w:styleId="aff">
    <w:name w:val="List Paragraph"/>
    <w:basedOn w:val="a0"/>
    <w:uiPriority w:val="34"/>
    <w:qFormat/>
    <w:rsid w:val="00A8115E"/>
    <w:pPr>
      <w:ind w:left="720"/>
      <w:contextualSpacing/>
    </w:pPr>
  </w:style>
  <w:style w:type="paragraph" w:styleId="22">
    <w:name w:val="Quote"/>
    <w:basedOn w:val="a0"/>
    <w:next w:val="a0"/>
    <w:link w:val="23"/>
    <w:uiPriority w:val="29"/>
    <w:qFormat/>
    <w:rsid w:val="00A8115E"/>
    <w:rPr>
      <w:i/>
      <w:iCs/>
      <w:color w:val="000000" w:themeColor="text1"/>
    </w:rPr>
  </w:style>
  <w:style w:type="character" w:customStyle="1" w:styleId="23">
    <w:name w:val="Цитата 2 Знак"/>
    <w:basedOn w:val="a1"/>
    <w:link w:val="22"/>
    <w:uiPriority w:val="29"/>
    <w:rsid w:val="00A8115E"/>
    <w:rPr>
      <w:i/>
      <w:iCs/>
      <w:color w:val="000000" w:themeColor="text1"/>
    </w:rPr>
  </w:style>
  <w:style w:type="paragraph" w:styleId="aff0">
    <w:name w:val="Intense Quote"/>
    <w:basedOn w:val="a0"/>
    <w:next w:val="a0"/>
    <w:link w:val="aff1"/>
    <w:uiPriority w:val="30"/>
    <w:qFormat/>
    <w:rsid w:val="00A8115E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ff1">
    <w:name w:val="Выделенная цитата Знак"/>
    <w:basedOn w:val="a1"/>
    <w:link w:val="aff0"/>
    <w:uiPriority w:val="30"/>
    <w:rsid w:val="00A8115E"/>
    <w:rPr>
      <w:b/>
      <w:bCs/>
      <w:i/>
      <w:iCs/>
      <w:color w:val="4F81BD" w:themeColor="accent1"/>
    </w:rPr>
  </w:style>
  <w:style w:type="character" w:styleId="aff2">
    <w:name w:val="Subtle Emphasis"/>
    <w:basedOn w:val="a1"/>
    <w:uiPriority w:val="19"/>
    <w:qFormat/>
    <w:rsid w:val="00A8115E"/>
    <w:rPr>
      <w:i/>
      <w:iCs/>
      <w:color w:val="808080" w:themeColor="text1" w:themeTint="7F"/>
    </w:rPr>
  </w:style>
  <w:style w:type="character" w:styleId="aff3">
    <w:name w:val="Intense Emphasis"/>
    <w:basedOn w:val="a1"/>
    <w:uiPriority w:val="21"/>
    <w:qFormat/>
    <w:rsid w:val="00A8115E"/>
    <w:rPr>
      <w:b/>
      <w:bCs/>
      <w:i/>
      <w:iCs/>
      <w:color w:val="4F81BD" w:themeColor="accent1"/>
    </w:rPr>
  </w:style>
  <w:style w:type="character" w:styleId="aff4">
    <w:name w:val="Subtle Reference"/>
    <w:basedOn w:val="a1"/>
    <w:uiPriority w:val="31"/>
    <w:qFormat/>
    <w:rsid w:val="00A8115E"/>
    <w:rPr>
      <w:smallCaps/>
      <w:color w:val="C0504D" w:themeColor="accent2"/>
      <w:u w:val="single"/>
    </w:rPr>
  </w:style>
  <w:style w:type="character" w:styleId="aff5">
    <w:name w:val="Intense Reference"/>
    <w:basedOn w:val="a1"/>
    <w:uiPriority w:val="32"/>
    <w:qFormat/>
    <w:rsid w:val="00A8115E"/>
    <w:rPr>
      <w:b/>
      <w:bCs/>
      <w:smallCaps/>
      <w:color w:val="C0504D" w:themeColor="accent2"/>
      <w:spacing w:val="5"/>
      <w:u w:val="single"/>
    </w:rPr>
  </w:style>
  <w:style w:type="character" w:styleId="aff6">
    <w:name w:val="Book Title"/>
    <w:basedOn w:val="a1"/>
    <w:uiPriority w:val="33"/>
    <w:qFormat/>
    <w:rsid w:val="00A8115E"/>
    <w:rPr>
      <w:b/>
      <w:bCs/>
      <w:smallCaps/>
      <w:spacing w:val="5"/>
    </w:rPr>
  </w:style>
  <w:style w:type="paragraph" w:styleId="aff7">
    <w:name w:val="footnote text"/>
    <w:basedOn w:val="a0"/>
    <w:link w:val="aff8"/>
    <w:uiPriority w:val="99"/>
    <w:semiHidden/>
    <w:unhideWhenUsed/>
    <w:rsid w:val="00197AFB"/>
    <w:pPr>
      <w:spacing w:after="0" w:line="240" w:lineRule="auto"/>
    </w:pPr>
    <w:rPr>
      <w:szCs w:val="20"/>
    </w:rPr>
  </w:style>
  <w:style w:type="character" w:customStyle="1" w:styleId="aff8">
    <w:name w:val="Текст сноски Знак"/>
    <w:basedOn w:val="a1"/>
    <w:link w:val="aff7"/>
    <w:uiPriority w:val="99"/>
    <w:semiHidden/>
    <w:rsid w:val="00197AFB"/>
    <w:rPr>
      <w:sz w:val="20"/>
      <w:szCs w:val="20"/>
    </w:rPr>
  </w:style>
  <w:style w:type="paragraph" w:styleId="a">
    <w:name w:val="List Bullet"/>
    <w:basedOn w:val="a0"/>
    <w:uiPriority w:val="99"/>
    <w:unhideWhenUsed/>
    <w:rsid w:val="00E216E8"/>
    <w:pPr>
      <w:numPr>
        <w:numId w:val="2"/>
      </w:numPr>
      <w:contextualSpacing/>
    </w:pPr>
  </w:style>
  <w:style w:type="paragraph" w:styleId="aff9">
    <w:name w:val="Revision"/>
    <w:hidden/>
    <w:uiPriority w:val="99"/>
    <w:semiHidden/>
    <w:rsid w:val="00BE4636"/>
    <w:pPr>
      <w:spacing w:after="0" w:line="240" w:lineRule="auto"/>
    </w:pPr>
    <w:rPr>
      <w:sz w:val="24"/>
    </w:rPr>
  </w:style>
  <w:style w:type="character" w:styleId="affa">
    <w:name w:val="FollowedHyperlink"/>
    <w:basedOn w:val="a1"/>
    <w:uiPriority w:val="99"/>
    <w:semiHidden/>
    <w:unhideWhenUsed/>
    <w:rsid w:val="004A31C7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940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04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71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458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381859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27573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25784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08695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0669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413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897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5677618">
          <w:marLeft w:val="288"/>
          <w:marRight w:val="0"/>
          <w:marTop w:val="0"/>
          <w:marBottom w:val="15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0349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082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937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144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154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3728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982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268922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12457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624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61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393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30298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15406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78176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60371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968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4051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84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2306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65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16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389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91059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50631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36063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417264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80506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29143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64004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9279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140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277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544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123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2279951">
          <w:marLeft w:val="288"/>
          <w:marRight w:val="0"/>
          <w:marTop w:val="0"/>
          <w:marBottom w:val="15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730114">
          <w:marLeft w:val="288"/>
          <w:marRight w:val="0"/>
          <w:marTop w:val="0"/>
          <w:marBottom w:val="15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6033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17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0177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2924648">
              <w:marLeft w:val="24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074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3131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06173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434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402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77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21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42" Type="http://schemas.microsoft.com/office/2011/relationships/people" Target="people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emf"/><Relationship Id="rId41" Type="http://schemas.microsoft.com/office/2011/relationships/commentsExtended" Target="commentsExtended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emf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4" Type="http://schemas.microsoft.com/office/2007/relationships/stylesWithEffects" Target="stylesWithEffects.xml"/><Relationship Id="rId9" Type="http://schemas.openxmlformats.org/officeDocument/2006/relationships/hyperlink" Target="http://www.rustest.ru/img/ege/ege2008-blank-2-dop.jpg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3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F93898D-812B-47A0-A6C7-0175663ACD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559</TotalTime>
  <Pages>1</Pages>
  <Words>4558</Words>
  <Characters>25983</Characters>
  <Application>Microsoft Office Word</Application>
  <DocSecurity>0</DocSecurity>
  <Lines>216</Lines>
  <Paragraphs>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30481</CharactersWithSpaces>
  <SharedDoc>false</SharedDoc>
  <HLinks>
    <vt:vector size="108" baseType="variant">
      <vt:variant>
        <vt:i4>2621566</vt:i4>
      </vt:variant>
      <vt:variant>
        <vt:i4>102</vt:i4>
      </vt:variant>
      <vt:variant>
        <vt:i4>0</vt:i4>
      </vt:variant>
      <vt:variant>
        <vt:i4>5</vt:i4>
      </vt:variant>
      <vt:variant>
        <vt:lpwstr>http://help.rustest.ru/</vt:lpwstr>
      </vt:variant>
      <vt:variant>
        <vt:lpwstr/>
      </vt:variant>
      <vt:variant>
        <vt:i4>6357018</vt:i4>
      </vt:variant>
      <vt:variant>
        <vt:i4>99</vt:i4>
      </vt:variant>
      <vt:variant>
        <vt:i4>0</vt:i4>
      </vt:variant>
      <vt:variant>
        <vt:i4>5</vt:i4>
      </vt:variant>
      <vt:variant>
        <vt:lpwstr>mailto:ege@help.rustest.ru</vt:lpwstr>
      </vt:variant>
      <vt:variant>
        <vt:lpwstr/>
      </vt:variant>
      <vt:variant>
        <vt:i4>1310782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_Toc289261388</vt:lpwstr>
      </vt:variant>
      <vt:variant>
        <vt:i4>1310782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_Toc289261387</vt:lpwstr>
      </vt:variant>
      <vt:variant>
        <vt:i4>1310782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_Toc289261386</vt:lpwstr>
      </vt:variant>
      <vt:variant>
        <vt:i4>1310782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_Toc289261385</vt:lpwstr>
      </vt:variant>
      <vt:variant>
        <vt:i4>1310782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_Toc289261384</vt:lpwstr>
      </vt:variant>
      <vt:variant>
        <vt:i4>1310782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_Toc289261383</vt:lpwstr>
      </vt:variant>
      <vt:variant>
        <vt:i4>1310782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_Toc289261382</vt:lpwstr>
      </vt:variant>
      <vt:variant>
        <vt:i4>1310782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_Toc289261381</vt:lpwstr>
      </vt:variant>
      <vt:variant>
        <vt:i4>1310782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_Toc289261380</vt:lpwstr>
      </vt:variant>
      <vt:variant>
        <vt:i4>1769534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_Toc289261379</vt:lpwstr>
      </vt:variant>
      <vt:variant>
        <vt:i4>1769534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_Toc289261378</vt:lpwstr>
      </vt:variant>
      <vt:variant>
        <vt:i4>1769534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_Toc289261377</vt:lpwstr>
      </vt:variant>
      <vt:variant>
        <vt:i4>1769534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_Toc289261376</vt:lpwstr>
      </vt:variant>
      <vt:variant>
        <vt:i4>1769534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_Toc289261375</vt:lpwstr>
      </vt:variant>
      <vt:variant>
        <vt:i4>1769534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_Toc289261374</vt:lpwstr>
      </vt:variant>
      <vt:variant>
        <vt:i4>1769534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_Toc289261373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Правила заполнения бланков</dc:title>
  <dc:creator>Саламадина Дарья Олеговна</dc:creator>
  <cp:lastModifiedBy>Саламадина Дарья Олеговна</cp:lastModifiedBy>
  <cp:revision>34</cp:revision>
  <cp:lastPrinted>2016-12-01T13:05:00Z</cp:lastPrinted>
  <dcterms:created xsi:type="dcterms:W3CDTF">2016-10-18T07:56:00Z</dcterms:created>
  <dcterms:modified xsi:type="dcterms:W3CDTF">2016-12-05T07:50:00Z</dcterms:modified>
</cp:coreProperties>
</file>