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351"/>
        <w:tblW w:w="14539" w:type="dxa"/>
        <w:tblLayout w:type="fixed"/>
        <w:tblLook w:val="0000" w:firstRow="0" w:lastRow="0" w:firstColumn="0" w:lastColumn="0" w:noHBand="0" w:noVBand="0"/>
      </w:tblPr>
      <w:tblGrid>
        <w:gridCol w:w="11307"/>
        <w:gridCol w:w="3232"/>
      </w:tblGrid>
      <w:tr w:rsidR="005F7E69" w:rsidTr="005F7E69">
        <w:trPr>
          <w:trHeight w:val="1365"/>
        </w:trPr>
        <w:tc>
          <w:tcPr>
            <w:tcW w:w="11307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к основной общеобразовательной программе основного общего образования,  утвержденной от 31 августа 2016 г приказом № 159,</w:t>
            </w:r>
          </w:p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основной общеобразовательной программе среднего  общего образования, утвержденной от 30 августа 2017 г  приказом № 178</w:t>
            </w:r>
          </w:p>
        </w:tc>
        <w:tc>
          <w:tcPr>
            <w:tcW w:w="3232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</w:pPr>
          </w:p>
        </w:tc>
      </w:tr>
    </w:tbl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Календарный учебный график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201</w:t>
      </w:r>
      <w:r w:rsidR="00E735E2">
        <w:rPr>
          <w:rFonts w:ascii="Times New Roman" w:eastAsia="Times New Roman" w:hAnsi="Times New Roman" w:cs="Times New Roman"/>
          <w:b/>
          <w:bCs/>
          <w:sz w:val="28"/>
          <w:szCs w:val="24"/>
        </w:rPr>
        <w:t>9-2020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«Гатчинская средняя общеобразовательная школа №2»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образовательных программ, реализуемых в школе:</w:t>
      </w:r>
    </w:p>
    <w:p w:rsidR="003856A6" w:rsidRDefault="003856A6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</w:t>
      </w:r>
      <w:r w:rsid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ООО</w:t>
      </w:r>
    </w:p>
    <w:p w:rsidR="00C07564" w:rsidRDefault="00C07564" w:rsidP="00C07564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среднего  общего образования</w:t>
      </w:r>
      <w:r w:rsidRP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</w:t>
      </w:r>
      <w:r w:rsidR="00D0784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56A6" w:rsidRDefault="00E735E2">
      <w:pPr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02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3856A6" w:rsidRDefault="003856A6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5 – 11 классах – 3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недели (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учебного года в 5– 8,10 классах -  </w:t>
      </w:r>
      <w:r w:rsidR="00EF1545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 ( в 10-х классах для юношей + 5 дней учебн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полевые сборы с 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31мая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г.);</w:t>
      </w:r>
    </w:p>
    <w:p w:rsidR="005374E1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 классах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окончание учебного года –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мая 2020 года.</w:t>
      </w:r>
    </w:p>
    <w:p w:rsidR="003856A6" w:rsidRDefault="005374E1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1 классах окон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>чание учебного года –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делится:</w:t>
      </w:r>
    </w:p>
    <w:p w:rsidR="003856A6" w:rsidRDefault="003856A6">
      <w:pPr>
        <w:numPr>
          <w:ilvl w:val="0"/>
          <w:numId w:val="7"/>
        </w:numPr>
        <w:spacing w:after="0" w:line="100" w:lineRule="atLeast"/>
        <w:ind w:left="709" w:hanging="28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уровне: в 5-9 классах на триместры: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440"/>
        <w:gridCol w:w="2505"/>
        <w:gridCol w:w="3855"/>
        <w:gridCol w:w="3122"/>
      </w:tblGrid>
      <w:tr w:rsidR="003856A6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856A6" w:rsidRDefault="003856A6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недель 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rPr>
          <w:trHeight w:val="3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735E2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F1545" w:rsidP="005374E1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        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74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tabs>
                <w:tab w:val="left" w:pos="81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третьем уровне: в 10-11 классах на триместры:</w:t>
      </w:r>
    </w:p>
    <w:tbl>
      <w:tblPr>
        <w:tblW w:w="1095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470"/>
        <w:gridCol w:w="2535"/>
        <w:gridCol w:w="3825"/>
        <w:gridCol w:w="3122"/>
      </w:tblGrid>
      <w:tr w:rsidR="003856A6" w:rsidTr="00713B84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 w:rsidTr="00713B84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1 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 2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01.12.2019</w:t>
            </w:r>
          </w:p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  </w:t>
            </w:r>
          </w:p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2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 дней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100A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30.05.2020 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</w:rPr>
              <w:t>Для юношей 10- кл.+5 дней учебно-полевых сборов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недель  3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3B84" w:rsidRDefault="005F7E69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5 дней  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695"/>
        <w:gridCol w:w="2415"/>
        <w:gridCol w:w="3690"/>
        <w:gridCol w:w="3122"/>
      </w:tblGrid>
      <w:tr w:rsidR="003856A6" w:rsidTr="005F7E69">
        <w:trPr>
          <w:trHeight w:val="62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45" w:rsidRDefault="005F7E69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2019г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5F7E69" w:rsidP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856A6" w:rsidRDefault="005F7E69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6A6">
        <w:trPr>
          <w:trHeight w:val="5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EF1545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856A6" w:rsidRDefault="005F7E69" w:rsidP="00EF15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5F7E69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100A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1-5 мая 2020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7E69" w:rsidRDefault="002A30DE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.), 1-5 мая 2020 г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0784D" w:rsidRDefault="00D078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5F7E69" w:rsidP="002A30D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F7E69" w:rsidRDefault="005F7E69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3856A6" w:rsidRDefault="003856A6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</w:t>
      </w:r>
    </w:p>
    <w:p w:rsidR="003856A6" w:rsidRDefault="003856A6">
      <w:pPr>
        <w:numPr>
          <w:ilvl w:val="1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в 5 – 11  классах.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91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сменность: 1 смена;</w:t>
      </w:r>
    </w:p>
    <w:p w:rsidR="003856A6" w:rsidRDefault="003856A6">
      <w:pPr>
        <w:numPr>
          <w:ilvl w:val="2"/>
          <w:numId w:val="1"/>
        </w:numPr>
        <w:tabs>
          <w:tab w:val="left" w:pos="765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</w:t>
      </w:r>
    </w:p>
    <w:p w:rsidR="003856A6" w:rsidRDefault="003856A6">
      <w:pPr>
        <w:numPr>
          <w:ilvl w:val="1"/>
          <w:numId w:val="1"/>
        </w:numPr>
        <w:tabs>
          <w:tab w:val="left" w:pos="993"/>
        </w:tabs>
        <w:spacing w:after="0" w:line="100" w:lineRule="atLeast"/>
        <w:ind w:left="11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5-11 классы – 45 минут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учебных занятий 5-11 классов: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1"/>
        <w:gridCol w:w="4251"/>
        <w:gridCol w:w="2529"/>
      </w:tblGrid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85699E" w:rsidP="0085699E">
            <w:pPr>
              <w:tabs>
                <w:tab w:val="center" w:pos="1156"/>
                <w:tab w:val="right" w:pos="2313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856A6">
        <w:trPr>
          <w:trHeight w:val="30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3856A6" w:rsidRDefault="003856A6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и государственной итоговой аттестации: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B46C7E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годовая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5-11 классах проводится согласно локально-нормативным актам ОУ с </w:t>
      </w:r>
      <w:r w:rsidR="005F7E69">
        <w:rPr>
          <w:rFonts w:ascii="Times New Roman" w:eastAsia="Times New Roman" w:hAnsi="Times New Roman" w:cs="Times New Roman"/>
          <w:sz w:val="24"/>
          <w:szCs w:val="24"/>
        </w:rPr>
        <w:t>15 по 25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года;</w:t>
      </w:r>
    </w:p>
    <w:p w:rsidR="003856A6" w:rsidRDefault="003856A6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 </w:t>
      </w:r>
    </w:p>
    <w:p w:rsidR="003856A6" w:rsidRDefault="003856A6">
      <w:pPr>
        <w:spacing w:after="0" w:line="100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Выпускные вечера:</w:t>
      </w:r>
    </w:p>
    <w:p w:rsidR="003856A6" w:rsidRDefault="003856A6" w:rsidP="005F7E69">
      <w:pPr>
        <w:spacing w:after="0" w:line="100" w:lineRule="atLeast"/>
        <w:ind w:left="1070"/>
        <w:rPr>
          <w:rFonts w:ascii="Times New Roman" w:eastAsia="Times New Roman" w:hAnsi="Times New Roman" w:cs="Times New Roman"/>
          <w:sz w:val="24"/>
          <w:szCs w:val="24"/>
          <w:shd w:val="clear" w:color="auto" w:fill="EEEEEE"/>
        </w:rPr>
      </w:pPr>
    </w:p>
    <w:p w:rsidR="00E5726B" w:rsidRPr="002A30DE" w:rsidRDefault="00E5726B" w:rsidP="00E5726B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9 класс - 2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5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>июня 2020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6A6" w:rsidRPr="002A30DE" w:rsidRDefault="003856A6" w:rsidP="00C07564">
      <w:pPr>
        <w:numPr>
          <w:ilvl w:val="0"/>
          <w:numId w:val="9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A30DE">
        <w:rPr>
          <w:rFonts w:ascii="Times New Roman" w:eastAsia="Times New Roman" w:hAnsi="Times New Roman" w:cs="Times New Roman"/>
          <w:sz w:val="24"/>
          <w:szCs w:val="24"/>
        </w:rPr>
        <w:t>11 класс-2</w:t>
      </w:r>
      <w:r w:rsidR="00B64283" w:rsidRPr="002A30DE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5F7E69" w:rsidRPr="002A30DE">
        <w:rPr>
          <w:rFonts w:ascii="Times New Roman" w:eastAsia="Times New Roman" w:hAnsi="Times New Roman" w:cs="Times New Roman"/>
          <w:sz w:val="24"/>
          <w:szCs w:val="24"/>
        </w:rPr>
        <w:t xml:space="preserve"> июня 2020</w:t>
      </w:r>
      <w:r w:rsidR="00864F04" w:rsidRPr="002A30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30DE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3856A6" w:rsidRDefault="003856A6"/>
    <w:sectPr w:rsidR="003856A6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A616390"/>
    <w:multiLevelType w:val="hybridMultilevel"/>
    <w:tmpl w:val="AE546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5"/>
    <w:rsid w:val="00100AC8"/>
    <w:rsid w:val="002A30DE"/>
    <w:rsid w:val="003856A6"/>
    <w:rsid w:val="003A6837"/>
    <w:rsid w:val="005374E1"/>
    <w:rsid w:val="005F7E69"/>
    <w:rsid w:val="00634061"/>
    <w:rsid w:val="00713B84"/>
    <w:rsid w:val="008360A5"/>
    <w:rsid w:val="0085699E"/>
    <w:rsid w:val="00864F04"/>
    <w:rsid w:val="008D4AA1"/>
    <w:rsid w:val="009406F6"/>
    <w:rsid w:val="00A950C8"/>
    <w:rsid w:val="00AE09CF"/>
    <w:rsid w:val="00B063D6"/>
    <w:rsid w:val="00B35E01"/>
    <w:rsid w:val="00B46C7E"/>
    <w:rsid w:val="00B64283"/>
    <w:rsid w:val="00C07564"/>
    <w:rsid w:val="00CA65D9"/>
    <w:rsid w:val="00D0784D"/>
    <w:rsid w:val="00E0352F"/>
    <w:rsid w:val="00E5726B"/>
    <w:rsid w:val="00E735E2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2019-09-04T13:33:00Z</cp:lastPrinted>
  <dcterms:created xsi:type="dcterms:W3CDTF">2020-04-06T15:34:00Z</dcterms:created>
  <dcterms:modified xsi:type="dcterms:W3CDTF">2020-04-07T15:46:00Z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