
<file path=[Content_Types].xml><?xml version="1.0" encoding="utf-8"?>
<Types xmlns="http://schemas.openxmlformats.org/package/2006/content-types">
  <Override PartName="/ppt/slides/slide5.xml" ContentType="application/vnd.openxmlformats-officedocument.presentationml.slide+xml"/>
  <Override PartName="/ppt/slides/slide6.xml" ContentType="application/vnd.openxmlformats-officedocument.presentationml.slide+xml"/>
  <Override PartName="/ppt/slideLayouts/slideLayout7.xml" ContentType="application/vnd.openxmlformats-officedocument.presentationml.slideLayout+xml"/>
  <Override PartName="/ppt/slideLayouts/slideLayout8.xml" ContentType="application/vnd.openxmlformats-officedocument.presentationml.slideLayout+xml"/>
  <Default Extension="png" ContentType="image/png"/>
  <Override PartName="/ppt/slideMasters/slideMaster1.xml" ContentType="application/vnd.openxmlformats-officedocument.presentationml.slideMaster+xml"/>
  <Override PartName="/ppt/slides/slide3.xml" ContentType="application/vnd.openxmlformats-officedocument.presentationml.slide+xml"/>
  <Override PartName="/ppt/slides/slide4.xml" ContentType="application/vnd.openxmlformats-officedocument.presentationml.slide+xml"/>
  <Override PartName="/ppt/presProps.xml" ContentType="application/vnd.openxmlformats-officedocument.presentationml.presProps+xml"/>
  <Override PartName="/ppt/slideLayouts/slideLayout4.xml" ContentType="application/vnd.openxmlformats-officedocument.presentationml.slideLayout+xml"/>
  <Override PartName="/ppt/slideLayouts/slideLayout5.xml" ContentType="application/vnd.openxmlformats-officedocument.presentationml.slideLayout+xml"/>
  <Override PartName="/ppt/slideLayouts/slideLayout6.xml" ContentType="application/vnd.openxmlformats-officedocument.presentationml.slideLayout+xml"/>
  <Override PartName="/ppt/theme/theme2.xml" ContentType="application/vnd.openxmlformats-officedocument.theme+xml"/>
  <Override PartName="/ppt/theme/theme3.xml" ContentType="application/vnd.openxmlformats-officedocument.theme+xml"/>
  <Override PartName="/ppt/slides/slide1.xml" ContentType="application/vnd.openxmlformats-officedocument.presentationml.slide+xml"/>
  <Override PartName="/ppt/slides/slide2.xml" ContentType="application/vnd.openxmlformats-officedocument.presentationml.slide+xml"/>
  <Override PartName="/ppt/theme/theme1.xml" ContentType="application/vnd.openxmlformats-officedocument.theme+xml"/>
  <Override PartName="/ppt/slideLayouts/slideLayout2.xml" ContentType="application/vnd.openxmlformats-officedocument.presentationml.slideLayout+xml"/>
  <Override PartName="/ppt/slideLayouts/slideLayout3.xml" ContentType="application/vnd.openxmlformats-officedocument.presentationml.slideLayout+xml"/>
  <Default Extension="jpeg" ContentType="image/jpeg"/>
  <Default Extension="rels" ContentType="application/vnd.openxmlformats-package.relationships+xml"/>
  <Default Extension="xml" ContentType="application/xml"/>
  <Override PartName="/ppt/presentation.xml" ContentType="application/vnd.openxmlformats-officedocument.presentationml.presentation.main+xml"/>
  <Override PartName="/ppt/slides/slide13.xml" ContentType="application/vnd.openxmlformats-officedocument.presentationml.slide+xml"/>
  <Override PartName="/ppt/slides/slide14.xml" ContentType="application/vnd.openxmlformats-officedocument.presentationml.slide+xml"/>
  <Override PartName="/ppt/notesMasters/notesMaster1.xml" ContentType="application/vnd.openxmlformats-officedocument.presentationml.notesMaster+xml"/>
  <Override PartName="/ppt/slideLayouts/slideLayout1.xml" ContentType="application/vnd.openxmlformats-officedocument.presentationml.slideLayout+xml"/>
  <Override PartName="/docProps/app.xml" ContentType="application/vnd.openxmlformats-officedocument.extended-properties+xml"/>
  <Override PartName="/ppt/slides/slide10.xml" ContentType="application/vnd.openxmlformats-officedocument.presentationml.slide+xml"/>
  <Override PartName="/ppt/slides/slide11.xml" ContentType="application/vnd.openxmlformats-officedocument.presentationml.slide+xml"/>
  <Override PartName="/ppt/slides/slide12.xml" ContentType="application/vnd.openxmlformats-officedocument.presentationml.slide+xml"/>
  <Override PartName="/ppt/tableStyles.xml" ContentType="application/vnd.openxmlformats-officedocument.presentationml.tableStyles+xml"/>
  <Override PartName="/ppt/slideLayouts/slideLayout11.xml" ContentType="application/vnd.openxmlformats-officedocument.presentationml.slideLayout+xml"/>
  <Override PartName="/ppt/slideLayouts/slideLayout10.xml" ContentType="application/vnd.openxmlformats-officedocument.presentationml.slideLayout+xml"/>
  <Override PartName="/ppt/slides/slide7.xml" ContentType="application/vnd.openxmlformats-officedocument.presentationml.slide+xml"/>
  <Override PartName="/ppt/slides/slide8.xml" ContentType="application/vnd.openxmlformats-officedocument.presentationml.slide+xml"/>
  <Override PartName="/ppt/slides/slide9.xml" ContentType="application/vnd.openxmlformats-officedocument.presentationml.slide+xml"/>
  <Override PartName="/ppt/handoutMasters/handoutMaster1.xml" ContentType="application/vnd.openxmlformats-officedocument.presentationml.handoutMaster+xml"/>
  <Override PartName="/ppt/viewProps.xml" ContentType="application/vnd.openxmlformats-officedocument.presentationml.viewProps+xml"/>
  <Override PartName="/ppt/slideLayouts/slideLayout9.xml" ContentType="application/vnd.openxmlformats-officedocument.presentationml.slide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ppt/presentation.xml"/><Relationship Id="rId4" Type="http://schemas.openxmlformats.org/officeDocument/2006/relationships/extended-properties" Target="docProps/app.xml"/></Relationships>
</file>

<file path=ppt/presentation.xml><?xml version="1.0" encoding="utf-8"?>
<p:presentation xmlns:a="http://schemas.openxmlformats.org/drawingml/2006/main" xmlns:r="http://schemas.openxmlformats.org/officeDocument/2006/relationships" xmlns:p="http://schemas.openxmlformats.org/presentationml/2006/main" saveSubsetFonts="1">
  <p:sldMasterIdLst>
    <p:sldMasterId id="2147483648" r:id="rId1"/>
  </p:sldMasterIdLst>
  <p:notesMasterIdLst>
    <p:notesMasterId r:id="rId16"/>
  </p:notesMasterIdLst>
  <p:handoutMasterIdLst>
    <p:handoutMasterId r:id="rId17"/>
  </p:handoutMasterIdLst>
  <p:sldIdLst>
    <p:sldId id="265" r:id="rId2"/>
    <p:sldId id="301" r:id="rId3"/>
    <p:sldId id="305" r:id="rId4"/>
    <p:sldId id="313" r:id="rId5"/>
    <p:sldId id="302" r:id="rId6"/>
    <p:sldId id="308" r:id="rId7"/>
    <p:sldId id="307" r:id="rId8"/>
    <p:sldId id="309" r:id="rId9"/>
    <p:sldId id="311" r:id="rId10"/>
    <p:sldId id="310" r:id="rId11"/>
    <p:sldId id="312" r:id="rId12"/>
    <p:sldId id="314" r:id="rId13"/>
    <p:sldId id="315" r:id="rId14"/>
    <p:sldId id="316" r:id="rId15"/>
  </p:sldIdLst>
  <p:sldSz cx="9144000" cy="6858000" type="screen4x3"/>
  <p:notesSz cx="6797675" cy="9926638"/>
  <p:defaultTextStyle>
    <a:defPPr>
      <a:defRPr lang="ru-RU"/>
    </a:defPPr>
    <a:lvl1pPr marL="0" algn="l" defTabSz="914400" rtl="0" eaLnBrk="1" latinLnBrk="0" hangingPunct="1">
      <a:defRPr sz="1800" kern="1200">
        <a:solidFill>
          <a:schemeClr val="tx1"/>
        </a:solidFill>
        <a:latin typeface="+mn-lt"/>
        <a:ea typeface="+mn-ea"/>
        <a:cs typeface="+mn-cs"/>
      </a:defRPr>
    </a:lvl1pPr>
    <a:lvl2pPr marL="457200" algn="l" defTabSz="914400" rtl="0" eaLnBrk="1" latinLnBrk="0" hangingPunct="1">
      <a:defRPr sz="1800" kern="1200">
        <a:solidFill>
          <a:schemeClr val="tx1"/>
        </a:solidFill>
        <a:latin typeface="+mn-lt"/>
        <a:ea typeface="+mn-ea"/>
        <a:cs typeface="+mn-cs"/>
      </a:defRPr>
    </a:lvl2pPr>
    <a:lvl3pPr marL="914400" algn="l" defTabSz="914400" rtl="0" eaLnBrk="1" latinLnBrk="0" hangingPunct="1">
      <a:defRPr sz="1800" kern="1200">
        <a:solidFill>
          <a:schemeClr val="tx1"/>
        </a:solidFill>
        <a:latin typeface="+mn-lt"/>
        <a:ea typeface="+mn-ea"/>
        <a:cs typeface="+mn-cs"/>
      </a:defRPr>
    </a:lvl3pPr>
    <a:lvl4pPr marL="1371600" algn="l" defTabSz="914400" rtl="0" eaLnBrk="1" latinLnBrk="0" hangingPunct="1">
      <a:defRPr sz="1800" kern="1200">
        <a:solidFill>
          <a:schemeClr val="tx1"/>
        </a:solidFill>
        <a:latin typeface="+mn-lt"/>
        <a:ea typeface="+mn-ea"/>
        <a:cs typeface="+mn-cs"/>
      </a:defRPr>
    </a:lvl4pPr>
    <a:lvl5pPr marL="1828800" algn="l" defTabSz="914400" rtl="0" eaLnBrk="1" latinLnBrk="0" hangingPunct="1">
      <a:defRPr sz="1800" kern="1200">
        <a:solidFill>
          <a:schemeClr val="tx1"/>
        </a:solidFill>
        <a:latin typeface="+mn-lt"/>
        <a:ea typeface="+mn-ea"/>
        <a:cs typeface="+mn-cs"/>
      </a:defRPr>
    </a:lvl5pPr>
    <a:lvl6pPr marL="2286000" algn="l" defTabSz="914400" rtl="0" eaLnBrk="1" latinLnBrk="0" hangingPunct="1">
      <a:defRPr sz="1800" kern="1200">
        <a:solidFill>
          <a:schemeClr val="tx1"/>
        </a:solidFill>
        <a:latin typeface="+mn-lt"/>
        <a:ea typeface="+mn-ea"/>
        <a:cs typeface="+mn-cs"/>
      </a:defRPr>
    </a:lvl6pPr>
    <a:lvl7pPr marL="2743200" algn="l" defTabSz="914400" rtl="0" eaLnBrk="1" latinLnBrk="0" hangingPunct="1">
      <a:defRPr sz="1800" kern="1200">
        <a:solidFill>
          <a:schemeClr val="tx1"/>
        </a:solidFill>
        <a:latin typeface="+mn-lt"/>
        <a:ea typeface="+mn-ea"/>
        <a:cs typeface="+mn-cs"/>
      </a:defRPr>
    </a:lvl7pPr>
    <a:lvl8pPr marL="3200400" algn="l" defTabSz="914400" rtl="0" eaLnBrk="1" latinLnBrk="0" hangingPunct="1">
      <a:defRPr sz="1800" kern="1200">
        <a:solidFill>
          <a:schemeClr val="tx1"/>
        </a:solidFill>
        <a:latin typeface="+mn-lt"/>
        <a:ea typeface="+mn-ea"/>
        <a:cs typeface="+mn-cs"/>
      </a:defRPr>
    </a:lvl8pPr>
    <a:lvl9pPr marL="3657600" algn="l" defTabSz="914400" rtl="0" eaLnBrk="1" latinLnBrk="0" hangingPunct="1">
      <a:defRPr sz="1800" kern="1200">
        <a:solidFill>
          <a:schemeClr val="tx1"/>
        </a:solidFill>
        <a:latin typeface="+mn-lt"/>
        <a:ea typeface="+mn-ea"/>
        <a:cs typeface="+mn-cs"/>
      </a:defRPr>
    </a:lvl9pPr>
  </p:defaultTextStyle>
  <p:extLst>
    <p:ext uri="{EFAFB233-063F-42B5-8137-9DF3F51BA10A}">
      <p15:sldGuideLst xmlns:p15="http://schemas.microsoft.com/office/powerpoint/2012/main" xmlns="">
        <p15:guide id="1" orient="horz" pos="2160">
          <p15:clr>
            <a:srgbClr val="A4A3A4"/>
          </p15:clr>
        </p15:guide>
        <p15:guide id="2" pos="2880">
          <p15:clr>
            <a:srgbClr val="A4A3A4"/>
          </p15:clr>
        </p15:guide>
      </p15:sldGuideLst>
    </p:ext>
  </p:extLst>
</p:presentation>
</file>

<file path=ppt/presProps.xml><?xml version="1.0" encoding="utf-8"?>
<p:presentationPr xmlns:a="http://schemas.openxmlformats.org/drawingml/2006/main" xmlns:r="http://schemas.openxmlformats.org/officeDocument/2006/relationships" xmlns:p="http://schemas.openxmlformats.org/presentationml/2006/main">
  <p:showPr showNarration="1">
    <p:present/>
    <p:sldAll/>
    <p:penClr>
      <a:prstClr val="red"/>
    </p:penClr>
    <p:extLst>
      <p:ext uri="{EC167BDD-8182-4AB7-AECC-EB403E3ABB37}">
        <p14:laserClr xmlns:p14="http://schemas.microsoft.com/office/powerpoint/2010/main" xmlns="">
          <a:srgbClr val="FF0000"/>
        </p14:laserClr>
      </p:ext>
      <p:ext uri="{2FDB2607-1784-4EEB-B798-7EB5836EED8A}">
        <p14:showMediaCtrls xmlns:p14="http://schemas.microsoft.com/office/powerpoint/2010/main" xmlns="" val="1"/>
      </p:ext>
    </p:extLst>
  </p:showPr>
  <p:clrMru>
    <a:srgbClr val="E93517"/>
  </p:clrMru>
  <p:extLst>
    <p:ext uri="{E76CE94A-603C-4142-B9EB-6D1370010A27}">
      <p14:discardImageEditData xmlns:p14="http://schemas.microsoft.com/office/powerpoint/2010/main" xmlns="" val="0"/>
    </p:ext>
    <p:ext uri="{D31A062A-798A-4329-ABDD-BBA856620510}">
      <p14:defaultImageDpi xmlns:p14="http://schemas.microsoft.com/office/powerpoint/2010/main" xmlns="" val="220"/>
    </p:ext>
    <p:ext uri="{FD5EFAAD-0ECE-453E-9831-46B23BE46B34}">
      <p15:chartTrackingRefBased xmlns:p15="http://schemas.microsoft.com/office/powerpoint/2012/main" xmlns="" val="0"/>
    </p:ext>
  </p:extLst>
</p:presentationPr>
</file>

<file path=ppt/tableStyles.xml><?xml version="1.0" encoding="utf-8"?>
<a:tblStyleLst xmlns:a="http://schemas.openxmlformats.org/drawingml/2006/main" def="{5C22544A-7EE6-4342-B048-85BDC9FD1C3A}">
  <a:tblStyle styleId="{5C22544A-7EE6-4342-B048-85BDC9FD1C3A}" styleName="Средний стиль 2 - акцент 1">
    <a:wholeTbl>
      <a:tcTxStyle>
        <a:fontRef idx="minor">
          <a:prstClr val="black"/>
        </a:fontRef>
        <a:schemeClr val="dk1"/>
      </a:tcTxStyle>
      <a:tcStyle>
        <a:tcBdr>
          <a:left>
            <a:ln w="12700" cmpd="sng">
              <a:solidFill>
                <a:schemeClr val="lt1"/>
              </a:solidFill>
            </a:ln>
          </a:left>
          <a:right>
            <a:ln w="12700" cmpd="sng">
              <a:solidFill>
                <a:schemeClr val="lt1"/>
              </a:solidFill>
            </a:ln>
          </a:right>
          <a:top>
            <a:ln w="12700" cmpd="sng">
              <a:solidFill>
                <a:schemeClr val="lt1"/>
              </a:solidFill>
            </a:ln>
          </a:top>
          <a:bottom>
            <a:ln w="12700" cmpd="sng">
              <a:solidFill>
                <a:schemeClr val="lt1"/>
              </a:solidFill>
            </a:ln>
          </a:bottom>
          <a:insideH>
            <a:ln w="12700" cmpd="sng">
              <a:solidFill>
                <a:schemeClr val="lt1"/>
              </a:solidFill>
            </a:ln>
          </a:insideH>
          <a:insideV>
            <a:ln w="12700" cmpd="sng">
              <a:solidFill>
                <a:schemeClr val="lt1"/>
              </a:solidFill>
            </a:ln>
          </a:insideV>
        </a:tcBdr>
        <a:fill>
          <a:solidFill>
            <a:schemeClr val="accent1">
              <a:tint val="20000"/>
            </a:schemeClr>
          </a:solidFill>
        </a:fill>
      </a:tcStyle>
    </a:wholeTbl>
    <a:band1H>
      <a:tcStyle>
        <a:tcBdr/>
        <a:fill>
          <a:solidFill>
            <a:schemeClr val="accent1">
              <a:tint val="40000"/>
            </a:schemeClr>
          </a:solidFill>
        </a:fill>
      </a:tcStyle>
    </a:band1H>
    <a:band2H>
      <a:tcStyle>
        <a:tcBdr/>
      </a:tcStyle>
    </a:band2H>
    <a:band1V>
      <a:tcStyle>
        <a:tcBdr/>
        <a:fill>
          <a:solidFill>
            <a:schemeClr val="accent1">
              <a:tint val="40000"/>
            </a:schemeClr>
          </a:solidFill>
        </a:fill>
      </a:tcStyle>
    </a:band1V>
    <a:band2V>
      <a:tcStyle>
        <a:tcBdr/>
      </a:tcStyle>
    </a:band2V>
    <a:lastCol>
      <a:tcTxStyle b="on">
        <a:fontRef idx="minor">
          <a:prstClr val="black"/>
        </a:fontRef>
        <a:schemeClr val="lt1"/>
      </a:tcTxStyle>
      <a:tcStyle>
        <a:tcBdr/>
        <a:fill>
          <a:solidFill>
            <a:schemeClr val="accent1"/>
          </a:solidFill>
        </a:fill>
      </a:tcStyle>
    </a:lastCol>
    <a:firstCol>
      <a:tcTxStyle b="on">
        <a:fontRef idx="minor">
          <a:prstClr val="black"/>
        </a:fontRef>
        <a:schemeClr val="lt1"/>
      </a:tcTxStyle>
      <a:tcStyle>
        <a:tcBdr/>
        <a:fill>
          <a:solidFill>
            <a:schemeClr val="accent1"/>
          </a:solidFill>
        </a:fill>
      </a:tcStyle>
    </a:firstCol>
    <a:lastRow>
      <a:tcTxStyle b="on">
        <a:fontRef idx="minor">
          <a:prstClr val="black"/>
        </a:fontRef>
        <a:schemeClr val="lt1"/>
      </a:tcTxStyle>
      <a:tcStyle>
        <a:tcBdr>
          <a:top>
            <a:ln w="38100" cmpd="sng">
              <a:solidFill>
                <a:schemeClr val="lt1"/>
              </a:solidFill>
            </a:ln>
          </a:top>
        </a:tcBdr>
        <a:fill>
          <a:solidFill>
            <a:schemeClr val="accent1"/>
          </a:solidFill>
        </a:fill>
      </a:tcStyle>
    </a:lastRow>
    <a:firstRow>
      <a:tcTxStyle b="on">
        <a:fontRef idx="minor">
          <a:prstClr val="black"/>
        </a:fontRef>
        <a:schemeClr val="lt1"/>
      </a:tcTxStyle>
      <a:tcStyle>
        <a:tcBdr>
          <a:bottom>
            <a:ln w="38100" cmpd="sng">
              <a:solidFill>
                <a:schemeClr val="lt1"/>
              </a:solidFill>
            </a:ln>
          </a:bottom>
        </a:tcBdr>
        <a:fill>
          <a:solidFill>
            <a:schemeClr val="accent1"/>
          </a:solidFill>
        </a:fill>
      </a:tcStyle>
    </a:firstRow>
  </a:tblStyle>
</a:tblStyleLst>
</file>

<file path=ppt/viewProps.xml><?xml version="1.0" encoding="utf-8"?>
<p:viewPr xmlns:a="http://schemas.openxmlformats.org/drawingml/2006/main" xmlns:r="http://schemas.openxmlformats.org/officeDocument/2006/relationships" xmlns:p="http://schemas.openxmlformats.org/presentationml/2006/main" lastView="sldThumbnailView">
  <p:normalViewPr showOutlineIcons="0">
    <p:restoredLeft sz="15307" autoAdjust="0"/>
    <p:restoredTop sz="94737" autoAdjust="0"/>
  </p:normalViewPr>
  <p:slideViewPr>
    <p:cSldViewPr>
      <p:cViewPr varScale="1">
        <p:scale>
          <a:sx n="65" d="100"/>
          <a:sy n="65" d="100"/>
        </p:scale>
        <p:origin x="-1292" y="-72"/>
      </p:cViewPr>
      <p:guideLst>
        <p:guide orient="horz" pos="2160"/>
        <p:guide pos="2880"/>
      </p:guideLst>
    </p:cSldViewPr>
  </p:slideViewPr>
  <p:outlineViewPr>
    <p:cViewPr>
      <p:scale>
        <a:sx n="33" d="100"/>
        <a:sy n="33" d="100"/>
      </p:scale>
      <p:origin x="0" y="882"/>
    </p:cViewPr>
  </p:outlineViewPr>
  <p:notesTextViewPr>
    <p:cViewPr>
      <p:scale>
        <a:sx n="100" d="100"/>
        <a:sy n="100" d="100"/>
      </p:scale>
      <p:origin x="0" y="0"/>
    </p:cViewPr>
  </p:notesTextViewPr>
  <p:gridSpacing cx="73736200" cy="73736200"/>
</p:viewPr>
</file>

<file path=ppt/_rels/presentation.xml.rels><?xml version="1.0" encoding="UTF-8" standalone="yes"?>
<Relationships xmlns="http://schemas.openxmlformats.org/package/2006/relationships"><Relationship Id="rId8" Type="http://schemas.openxmlformats.org/officeDocument/2006/relationships/slide" Target="slides/slide7.xml"/><Relationship Id="rId13" Type="http://schemas.openxmlformats.org/officeDocument/2006/relationships/slide" Target="slides/slide12.xml"/><Relationship Id="rId18" Type="http://schemas.openxmlformats.org/officeDocument/2006/relationships/presProps" Target="presProps.xml"/><Relationship Id="rId3" Type="http://schemas.openxmlformats.org/officeDocument/2006/relationships/slide" Target="slides/slide2.xml"/><Relationship Id="rId21" Type="http://schemas.openxmlformats.org/officeDocument/2006/relationships/tableStyles" Target="tableStyles.xml"/><Relationship Id="rId7" Type="http://schemas.openxmlformats.org/officeDocument/2006/relationships/slide" Target="slides/slide6.xml"/><Relationship Id="rId12" Type="http://schemas.openxmlformats.org/officeDocument/2006/relationships/slide" Target="slides/slide11.xml"/><Relationship Id="rId17" Type="http://schemas.openxmlformats.org/officeDocument/2006/relationships/handoutMaster" Target="handoutMasters/handoutMaster1.xml"/><Relationship Id="rId2" Type="http://schemas.openxmlformats.org/officeDocument/2006/relationships/slide" Target="slides/slide1.xml"/><Relationship Id="rId16" Type="http://schemas.openxmlformats.org/officeDocument/2006/relationships/notesMaster" Target="notesMasters/notesMaster1.xml"/><Relationship Id="rId20" Type="http://schemas.openxmlformats.org/officeDocument/2006/relationships/theme" Target="theme/theme1.xml"/><Relationship Id="rId1" Type="http://schemas.openxmlformats.org/officeDocument/2006/relationships/slideMaster" Target="slideMasters/slideMaster1.xml"/><Relationship Id="rId6" Type="http://schemas.openxmlformats.org/officeDocument/2006/relationships/slide" Target="slides/slide5.xml"/><Relationship Id="rId11" Type="http://schemas.openxmlformats.org/officeDocument/2006/relationships/slide" Target="slides/slide10.xml"/><Relationship Id="rId5" Type="http://schemas.openxmlformats.org/officeDocument/2006/relationships/slide" Target="slides/slide4.xml"/><Relationship Id="rId15" Type="http://schemas.openxmlformats.org/officeDocument/2006/relationships/slide" Target="slides/slide14.xml"/><Relationship Id="rId10" Type="http://schemas.openxmlformats.org/officeDocument/2006/relationships/slide" Target="slides/slide9.xml"/><Relationship Id="rId19" Type="http://schemas.openxmlformats.org/officeDocument/2006/relationships/viewProps" Target="viewProps.xml"/><Relationship Id="rId4" Type="http://schemas.openxmlformats.org/officeDocument/2006/relationships/slide" Target="slides/slide3.xml"/><Relationship Id="rId9" Type="http://schemas.openxmlformats.org/officeDocument/2006/relationships/slide" Target="slides/slide8.xml"/><Relationship Id="rId14" Type="http://schemas.openxmlformats.org/officeDocument/2006/relationships/slide" Target="slides/slide13.xml"/></Relationships>
</file>

<file path=ppt/handoutMasters/_rels/handoutMaster1.xml.rels><?xml version="1.0" encoding="UTF-8" standalone="yes"?>
<Relationships xmlns="http://schemas.openxmlformats.org/package/2006/relationships"><Relationship Id="rId1" Type="http://schemas.openxmlformats.org/officeDocument/2006/relationships/theme" Target="../theme/theme3.xml"/></Relationships>
</file>

<file path=ppt/handoutMasters/handoutMaster1.xml><?xml version="1.0" encoding="utf-8"?>
<p:handoutMaster xmlns:a="http://schemas.openxmlformats.org/drawingml/2006/main" xmlns:r="http://schemas.openxmlformats.org/officeDocument/2006/relationships" xmlns:p="http://schemas.openxmlformats.org/presentationml/2006/main">
  <p:cSld>
    <p:bg>
      <p:bgRef idx="1001">
        <a:schemeClr val="bg1"/>
      </p:bgRef>
    </p:bg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Верхний колонтитул 1"/>
          <p:cNvSpPr>
            <a:spLocks noGrp="1"/>
          </p:cNvSpPr>
          <p:nvPr>
            <p:ph type="hdr" sz="quarter"/>
          </p:nvPr>
        </p:nvSpPr>
        <p:spPr>
          <a:xfrm>
            <a:off x="0" y="0"/>
            <a:ext cx="2946400" cy="496888"/>
          </a:xfrm>
          <a:prstGeom prst="rect">
            <a:avLst/>
          </a:prstGeom>
        </p:spPr>
        <p:txBody>
          <a:bodyPr vert="horz" lIns="91440" tIns="45720" rIns="91440" bIns="45720" rtlCol="0"/>
          <a:lstStyle>
            <a:lvl1pPr algn="l">
              <a:defRPr sz="1200"/>
            </a:lvl1pPr>
          </a:lstStyle>
          <a:p>
            <a:endParaRPr lang="ru-RU"/>
          </a:p>
        </p:txBody>
      </p:sp>
      <p:sp>
        <p:nvSpPr>
          <p:cNvPr id="3" name="Дата 2"/>
          <p:cNvSpPr>
            <a:spLocks noGrp="1"/>
          </p:cNvSpPr>
          <p:nvPr>
            <p:ph type="dt" sz="quarter" idx="1"/>
          </p:nvPr>
        </p:nvSpPr>
        <p:spPr>
          <a:xfrm>
            <a:off x="3849688" y="0"/>
            <a:ext cx="2946400" cy="496888"/>
          </a:xfrm>
          <a:prstGeom prst="rect">
            <a:avLst/>
          </a:prstGeom>
        </p:spPr>
        <p:txBody>
          <a:bodyPr vert="horz" lIns="91440" tIns="45720" rIns="91440" bIns="45720" rtlCol="0"/>
          <a:lstStyle>
            <a:lvl1pPr algn="r">
              <a:defRPr sz="1200"/>
            </a:lvl1pPr>
          </a:lstStyle>
          <a:p>
            <a:fld id="{13FEF9E4-12F0-4BDA-BB88-18535F387CB9}" type="datetimeFigureOut">
              <a:rPr lang="ru-RU" smtClean="0"/>
              <a:pPr/>
              <a:t>13.10.2017</a:t>
            </a:fld>
            <a:endParaRPr lang="ru-RU"/>
          </a:p>
        </p:txBody>
      </p:sp>
      <p:sp>
        <p:nvSpPr>
          <p:cNvPr id="4" name="Нижний колонтитул 3"/>
          <p:cNvSpPr>
            <a:spLocks noGrp="1"/>
          </p:cNvSpPr>
          <p:nvPr>
            <p:ph type="ftr" sz="quarter" idx="2"/>
          </p:nvPr>
        </p:nvSpPr>
        <p:spPr>
          <a:xfrm>
            <a:off x="0" y="9428163"/>
            <a:ext cx="2946400" cy="496887"/>
          </a:xfrm>
          <a:prstGeom prst="rect">
            <a:avLst/>
          </a:prstGeom>
        </p:spPr>
        <p:txBody>
          <a:bodyPr vert="horz" lIns="91440" tIns="45720" rIns="91440" bIns="45720" rtlCol="0" anchor="b"/>
          <a:lstStyle>
            <a:lvl1pPr algn="l">
              <a:defRPr sz="1200"/>
            </a:lvl1pPr>
          </a:lstStyle>
          <a:p>
            <a:endParaRPr lang="ru-RU"/>
          </a:p>
        </p:txBody>
      </p:sp>
      <p:sp>
        <p:nvSpPr>
          <p:cNvPr id="5" name="Номер слайда 4"/>
          <p:cNvSpPr>
            <a:spLocks noGrp="1"/>
          </p:cNvSpPr>
          <p:nvPr>
            <p:ph type="sldNum" sz="quarter" idx="3"/>
          </p:nvPr>
        </p:nvSpPr>
        <p:spPr>
          <a:xfrm>
            <a:off x="3849688" y="9428163"/>
            <a:ext cx="2946400" cy="496887"/>
          </a:xfrm>
          <a:prstGeom prst="rect">
            <a:avLst/>
          </a:prstGeom>
        </p:spPr>
        <p:txBody>
          <a:bodyPr vert="horz" lIns="91440" tIns="45720" rIns="91440" bIns="45720" rtlCol="0" anchor="b"/>
          <a:lstStyle>
            <a:lvl1pPr algn="r">
              <a:defRPr sz="1200"/>
            </a:lvl1pPr>
          </a:lstStyle>
          <a:p>
            <a:fld id="{2E0C574C-3281-4B8A-A0C6-B34F384059F4}" type="slidenum">
              <a:rPr lang="ru-RU" smtClean="0"/>
              <a:pPr/>
              <a:t>‹#›</a:t>
            </a:fld>
            <a:endParaRPr lang="ru-RU"/>
          </a:p>
        </p:txBody>
      </p:sp>
    </p:spTree>
    <p:extLst>
      <p:ext uri="{BB962C8B-B14F-4D97-AF65-F5344CB8AC3E}">
        <p14:creationId xmlns:p14="http://schemas.microsoft.com/office/powerpoint/2010/main" xmlns="" val="3022548421"/>
      </p:ext>
    </p:extLst>
  </p:cSld>
  <p:clrMap bg1="lt1" tx1="dk1" bg2="lt2" tx2="dk2" accent1="accent1" accent2="accent2" accent3="accent3" accent4="accent4" accent5="accent5" accent6="accent6" hlink="hlink" folHlink="folHlink"/>
</p:handoutMaster>
</file>

<file path=ppt/notesMasters/_rels/notesMaster1.xml.rels><?xml version="1.0" encoding="UTF-8" standalone="yes"?>
<Relationships xmlns="http://schemas.openxmlformats.org/package/2006/relationships"><Relationship Id="rId1" Type="http://schemas.openxmlformats.org/officeDocument/2006/relationships/theme" Target="../theme/theme2.xml"/></Relationships>
</file>

<file path=ppt/notesMasters/notesMaster1.xml><?xml version="1.0" encoding="utf-8"?>
<p:notesMaster xmlns:a="http://schemas.openxmlformats.org/drawingml/2006/main" xmlns:r="http://schemas.openxmlformats.org/officeDocument/2006/relationships" xmlns:p="http://schemas.openxmlformats.org/presentationml/2006/main">
  <p:cSld>
    <p:bg>
      <p:bgRef idx="1001">
        <a:schemeClr val="bg1"/>
      </p:bgRef>
    </p:bg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Верхний колонтитул 1"/>
          <p:cNvSpPr>
            <a:spLocks noGrp="1"/>
          </p:cNvSpPr>
          <p:nvPr>
            <p:ph type="hdr" sz="quarter"/>
          </p:nvPr>
        </p:nvSpPr>
        <p:spPr>
          <a:xfrm>
            <a:off x="0" y="0"/>
            <a:ext cx="2945659" cy="496332"/>
          </a:xfrm>
          <a:prstGeom prst="rect">
            <a:avLst/>
          </a:prstGeom>
        </p:spPr>
        <p:txBody>
          <a:bodyPr vert="horz" lIns="91440" tIns="45720" rIns="91440" bIns="45720" rtlCol="0"/>
          <a:lstStyle>
            <a:lvl1pPr algn="l">
              <a:defRPr sz="1200"/>
            </a:lvl1pPr>
          </a:lstStyle>
          <a:p>
            <a:endParaRPr lang="ru-RU"/>
          </a:p>
        </p:txBody>
      </p:sp>
      <p:sp>
        <p:nvSpPr>
          <p:cNvPr id="3" name="Дата 2"/>
          <p:cNvSpPr>
            <a:spLocks noGrp="1"/>
          </p:cNvSpPr>
          <p:nvPr>
            <p:ph type="dt" idx="1"/>
          </p:nvPr>
        </p:nvSpPr>
        <p:spPr>
          <a:xfrm>
            <a:off x="3850443" y="0"/>
            <a:ext cx="2945659" cy="496332"/>
          </a:xfrm>
          <a:prstGeom prst="rect">
            <a:avLst/>
          </a:prstGeom>
        </p:spPr>
        <p:txBody>
          <a:bodyPr vert="horz" lIns="91440" tIns="45720" rIns="91440" bIns="45720" rtlCol="0"/>
          <a:lstStyle>
            <a:lvl1pPr algn="r">
              <a:defRPr sz="1200"/>
            </a:lvl1pPr>
          </a:lstStyle>
          <a:p>
            <a:fld id="{16042309-A80B-4FDE-9D26-44FA173F7D1A}" type="datetimeFigureOut">
              <a:rPr lang="ru-RU" smtClean="0"/>
              <a:pPr/>
              <a:t>13.10.2017</a:t>
            </a:fld>
            <a:endParaRPr lang="ru-RU"/>
          </a:p>
        </p:txBody>
      </p:sp>
      <p:sp>
        <p:nvSpPr>
          <p:cNvPr id="4" name="Образ слайда 3"/>
          <p:cNvSpPr>
            <a:spLocks noGrp="1" noRot="1" noChangeAspect="1"/>
          </p:cNvSpPr>
          <p:nvPr>
            <p:ph type="sldImg" idx="2"/>
          </p:nvPr>
        </p:nvSpPr>
        <p:spPr>
          <a:xfrm>
            <a:off x="917575" y="744538"/>
            <a:ext cx="4962525" cy="3722687"/>
          </a:xfrm>
          <a:prstGeom prst="rect">
            <a:avLst/>
          </a:prstGeom>
          <a:noFill/>
          <a:ln w="12700">
            <a:solidFill>
              <a:prstClr val="black"/>
            </a:solidFill>
          </a:ln>
        </p:spPr>
        <p:txBody>
          <a:bodyPr vert="horz" lIns="91440" tIns="45720" rIns="91440" bIns="45720" rtlCol="0" anchor="ctr"/>
          <a:lstStyle/>
          <a:p>
            <a:endParaRPr lang="ru-RU"/>
          </a:p>
        </p:txBody>
      </p:sp>
      <p:sp>
        <p:nvSpPr>
          <p:cNvPr id="5" name="Заметки 4"/>
          <p:cNvSpPr>
            <a:spLocks noGrp="1"/>
          </p:cNvSpPr>
          <p:nvPr>
            <p:ph type="body" sz="quarter" idx="3"/>
          </p:nvPr>
        </p:nvSpPr>
        <p:spPr>
          <a:xfrm>
            <a:off x="679768" y="4715153"/>
            <a:ext cx="5438140" cy="4466987"/>
          </a:xfrm>
          <a:prstGeom prst="rect">
            <a:avLst/>
          </a:prstGeom>
        </p:spPr>
        <p:txBody>
          <a:bodyPr vert="horz" lIns="91440" tIns="45720" rIns="91440" bIns="45720" rtlCol="0">
            <a:normAutofit/>
          </a:bodyPr>
          <a:lstStyle/>
          <a:p>
            <a:pPr lvl="0"/>
            <a:r>
              <a:rPr lang="ru-RU" smtClean="0"/>
              <a:t>Образец текста</a:t>
            </a:r>
          </a:p>
          <a:p>
            <a:pPr lvl="1"/>
            <a:r>
              <a:rPr lang="ru-RU" smtClean="0"/>
              <a:t>Второй уровень</a:t>
            </a:r>
          </a:p>
          <a:p>
            <a:pPr lvl="2"/>
            <a:r>
              <a:rPr lang="ru-RU" smtClean="0"/>
              <a:t>Третий уровень</a:t>
            </a:r>
          </a:p>
          <a:p>
            <a:pPr lvl="3"/>
            <a:r>
              <a:rPr lang="ru-RU" smtClean="0"/>
              <a:t>Четвертый уровень</a:t>
            </a:r>
          </a:p>
          <a:p>
            <a:pPr lvl="4"/>
            <a:r>
              <a:rPr lang="ru-RU" smtClean="0"/>
              <a:t>Пятый уровень</a:t>
            </a:r>
            <a:endParaRPr lang="ru-RU"/>
          </a:p>
        </p:txBody>
      </p:sp>
      <p:sp>
        <p:nvSpPr>
          <p:cNvPr id="6" name="Нижний колонтитул 5"/>
          <p:cNvSpPr>
            <a:spLocks noGrp="1"/>
          </p:cNvSpPr>
          <p:nvPr>
            <p:ph type="ftr" sz="quarter" idx="4"/>
          </p:nvPr>
        </p:nvSpPr>
        <p:spPr>
          <a:xfrm>
            <a:off x="0" y="9428583"/>
            <a:ext cx="2945659" cy="496332"/>
          </a:xfrm>
          <a:prstGeom prst="rect">
            <a:avLst/>
          </a:prstGeom>
        </p:spPr>
        <p:txBody>
          <a:bodyPr vert="horz" lIns="91440" tIns="45720" rIns="91440" bIns="45720" rtlCol="0" anchor="b"/>
          <a:lstStyle>
            <a:lvl1pPr algn="l">
              <a:defRPr sz="1200"/>
            </a:lvl1pPr>
          </a:lstStyle>
          <a:p>
            <a:endParaRPr lang="ru-RU"/>
          </a:p>
        </p:txBody>
      </p:sp>
      <p:sp>
        <p:nvSpPr>
          <p:cNvPr id="7" name="Номер слайда 6"/>
          <p:cNvSpPr>
            <a:spLocks noGrp="1"/>
          </p:cNvSpPr>
          <p:nvPr>
            <p:ph type="sldNum" sz="quarter" idx="5"/>
          </p:nvPr>
        </p:nvSpPr>
        <p:spPr>
          <a:xfrm>
            <a:off x="3850443" y="9428583"/>
            <a:ext cx="2945659" cy="496332"/>
          </a:xfrm>
          <a:prstGeom prst="rect">
            <a:avLst/>
          </a:prstGeom>
        </p:spPr>
        <p:txBody>
          <a:bodyPr vert="horz" lIns="91440" tIns="45720" rIns="91440" bIns="45720" rtlCol="0" anchor="b"/>
          <a:lstStyle>
            <a:lvl1pPr algn="r">
              <a:defRPr sz="1200"/>
            </a:lvl1pPr>
          </a:lstStyle>
          <a:p>
            <a:fld id="{B1AE4D81-D94F-47CC-8AAE-962BD5598267}" type="slidenum">
              <a:rPr lang="ru-RU" smtClean="0"/>
              <a:pPr/>
              <a:t>‹#›</a:t>
            </a:fld>
            <a:endParaRPr lang="ru-RU"/>
          </a:p>
        </p:txBody>
      </p:sp>
    </p:spTree>
    <p:extLst>
      <p:ext uri="{BB962C8B-B14F-4D97-AF65-F5344CB8AC3E}">
        <p14:creationId xmlns:p14="http://schemas.microsoft.com/office/powerpoint/2010/main" xmlns="" val="2560753251"/>
      </p:ext>
    </p:extLst>
  </p:cSld>
  <p:clrMap bg1="lt1" tx1="dk1" bg2="lt2" tx2="dk2" accent1="accent1" accent2="accent2" accent3="accent3" accent4="accent4" accent5="accent5" accent6="accent6" hlink="hlink" folHlink="folHlink"/>
  <p:notesStyle>
    <a:lvl1pPr marL="0" algn="l" defTabSz="914400" rtl="0" eaLnBrk="1" latinLnBrk="0" hangingPunct="1">
      <a:defRPr sz="1200" kern="1200">
        <a:solidFill>
          <a:schemeClr val="tx1"/>
        </a:solidFill>
        <a:latin typeface="+mn-lt"/>
        <a:ea typeface="+mn-ea"/>
        <a:cs typeface="+mn-cs"/>
      </a:defRPr>
    </a:lvl1pPr>
    <a:lvl2pPr marL="457200" algn="l" defTabSz="914400" rtl="0" eaLnBrk="1" latinLnBrk="0" hangingPunct="1">
      <a:defRPr sz="1200" kern="1200">
        <a:solidFill>
          <a:schemeClr val="tx1"/>
        </a:solidFill>
        <a:latin typeface="+mn-lt"/>
        <a:ea typeface="+mn-ea"/>
        <a:cs typeface="+mn-cs"/>
      </a:defRPr>
    </a:lvl2pPr>
    <a:lvl3pPr marL="914400" algn="l" defTabSz="914400" rtl="0" eaLnBrk="1" latinLnBrk="0" hangingPunct="1">
      <a:defRPr sz="1200" kern="1200">
        <a:solidFill>
          <a:schemeClr val="tx1"/>
        </a:solidFill>
        <a:latin typeface="+mn-lt"/>
        <a:ea typeface="+mn-ea"/>
        <a:cs typeface="+mn-cs"/>
      </a:defRPr>
    </a:lvl3pPr>
    <a:lvl4pPr marL="1371600" algn="l" defTabSz="914400" rtl="0" eaLnBrk="1" latinLnBrk="0" hangingPunct="1">
      <a:defRPr sz="1200" kern="1200">
        <a:solidFill>
          <a:schemeClr val="tx1"/>
        </a:solidFill>
        <a:latin typeface="+mn-lt"/>
        <a:ea typeface="+mn-ea"/>
        <a:cs typeface="+mn-cs"/>
      </a:defRPr>
    </a:lvl4pPr>
    <a:lvl5pPr marL="1828800" algn="l" defTabSz="914400" rtl="0" eaLnBrk="1" latinLnBrk="0" hangingPunct="1">
      <a:defRPr sz="1200" kern="1200">
        <a:solidFill>
          <a:schemeClr val="tx1"/>
        </a:solidFill>
        <a:latin typeface="+mn-lt"/>
        <a:ea typeface="+mn-ea"/>
        <a:cs typeface="+mn-cs"/>
      </a:defRPr>
    </a:lvl5pPr>
    <a:lvl6pPr marL="2286000" algn="l" defTabSz="914400" rtl="0" eaLnBrk="1" latinLnBrk="0" hangingPunct="1">
      <a:defRPr sz="1200" kern="1200">
        <a:solidFill>
          <a:schemeClr val="tx1"/>
        </a:solidFill>
        <a:latin typeface="+mn-lt"/>
        <a:ea typeface="+mn-ea"/>
        <a:cs typeface="+mn-cs"/>
      </a:defRPr>
    </a:lvl6pPr>
    <a:lvl7pPr marL="2743200" algn="l" defTabSz="914400" rtl="0" eaLnBrk="1" latinLnBrk="0" hangingPunct="1">
      <a:defRPr sz="1200" kern="1200">
        <a:solidFill>
          <a:schemeClr val="tx1"/>
        </a:solidFill>
        <a:latin typeface="+mn-lt"/>
        <a:ea typeface="+mn-ea"/>
        <a:cs typeface="+mn-cs"/>
      </a:defRPr>
    </a:lvl7pPr>
    <a:lvl8pPr marL="3200400" algn="l" defTabSz="914400" rtl="0" eaLnBrk="1" latinLnBrk="0" hangingPunct="1">
      <a:defRPr sz="1200" kern="1200">
        <a:solidFill>
          <a:schemeClr val="tx1"/>
        </a:solidFill>
        <a:latin typeface="+mn-lt"/>
        <a:ea typeface="+mn-ea"/>
        <a:cs typeface="+mn-cs"/>
      </a:defRPr>
    </a:lvl8pPr>
    <a:lvl9pPr marL="3657600" algn="l" defTabSz="914400" rtl="0" eaLnBrk="1" latinLnBrk="0" hangingPunct="1">
      <a:defRPr sz="1200" kern="1200">
        <a:solidFill>
          <a:schemeClr val="tx1"/>
        </a:solidFill>
        <a:latin typeface="+mn-lt"/>
        <a:ea typeface="+mn-ea"/>
        <a:cs typeface="+mn-cs"/>
      </a:defRPr>
    </a:lvl9pPr>
  </p:notesStyle>
</p:notesMaster>
</file>

<file path=ppt/slideLayouts/_rels/slideLayout1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10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11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2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3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4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5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6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7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8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_rels/slideLayout9.xml.rels><?xml version="1.0" encoding="UTF-8" standalone="yes"?>
<Relationships xmlns="http://schemas.openxmlformats.org/package/2006/relationships"><Relationship Id="rId1" Type="http://schemas.openxmlformats.org/officeDocument/2006/relationships/slideMaster" Target="../slideMasters/slideMaster1.xml"/></Relationships>
</file>

<file path=ppt/slideLayouts/slideLayout1.xml><?xml version="1.0" encoding="utf-8"?>
<p:sldLayout xmlns:a="http://schemas.openxmlformats.org/drawingml/2006/main" xmlns:r="http://schemas.openxmlformats.org/officeDocument/2006/relationships" xmlns:p="http://schemas.openxmlformats.org/presentationml/2006/main" type="title" preserve="1">
  <p:cSld name="Титульный слайд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Заголовок 1"/>
          <p:cNvSpPr>
            <a:spLocks noGrp="1"/>
          </p:cNvSpPr>
          <p:nvPr>
            <p:ph type="ctrTitle"/>
          </p:nvPr>
        </p:nvSpPr>
        <p:spPr>
          <a:xfrm>
            <a:off x="685800" y="2130425"/>
            <a:ext cx="7772400" cy="1470025"/>
          </a:xfrm>
        </p:spPr>
        <p:txBody>
          <a:bodyPr/>
          <a:lstStyle/>
          <a:p>
            <a:r>
              <a:rPr lang="ru-RU" smtClean="0"/>
              <a:t>Образец заголовка</a:t>
            </a:r>
            <a:endParaRPr lang="ru-RU"/>
          </a:p>
        </p:txBody>
      </p:sp>
      <p:sp>
        <p:nvSpPr>
          <p:cNvPr id="3" name="Подзаголовок 2"/>
          <p:cNvSpPr>
            <a:spLocks noGrp="1"/>
          </p:cNvSpPr>
          <p:nvPr>
            <p:ph type="subTitle" idx="1"/>
          </p:nvPr>
        </p:nvSpPr>
        <p:spPr>
          <a:xfrm>
            <a:off x="1371600" y="3886200"/>
            <a:ext cx="6400800" cy="1752600"/>
          </a:xfrm>
        </p:spPr>
        <p:txBody>
          <a:bodyPr/>
          <a:lstStyle>
            <a:lvl1pPr marL="0" indent="0" algn="ctr">
              <a:buNone/>
              <a:defRPr>
                <a:solidFill>
                  <a:schemeClr val="tx1">
                    <a:tint val="75000"/>
                  </a:schemeClr>
                </a:solidFill>
              </a:defRPr>
            </a:lvl1pPr>
            <a:lvl2pPr marL="457200" indent="0" algn="ctr">
              <a:buNone/>
              <a:defRPr>
                <a:solidFill>
                  <a:schemeClr val="tx1">
                    <a:tint val="75000"/>
                  </a:schemeClr>
                </a:solidFill>
              </a:defRPr>
            </a:lvl2pPr>
            <a:lvl3pPr marL="914400" indent="0" algn="ctr">
              <a:buNone/>
              <a:defRPr>
                <a:solidFill>
                  <a:schemeClr val="tx1">
                    <a:tint val="75000"/>
                  </a:schemeClr>
                </a:solidFill>
              </a:defRPr>
            </a:lvl3pPr>
            <a:lvl4pPr marL="1371600" indent="0" algn="ctr">
              <a:buNone/>
              <a:defRPr>
                <a:solidFill>
                  <a:schemeClr val="tx1">
                    <a:tint val="75000"/>
                  </a:schemeClr>
                </a:solidFill>
              </a:defRPr>
            </a:lvl4pPr>
            <a:lvl5pPr marL="1828800" indent="0" algn="ctr">
              <a:buNone/>
              <a:defRPr>
                <a:solidFill>
                  <a:schemeClr val="tx1">
                    <a:tint val="75000"/>
                  </a:schemeClr>
                </a:solidFill>
              </a:defRPr>
            </a:lvl5pPr>
            <a:lvl6pPr marL="2286000" indent="0" algn="ctr">
              <a:buNone/>
              <a:defRPr>
                <a:solidFill>
                  <a:schemeClr val="tx1">
                    <a:tint val="75000"/>
                  </a:schemeClr>
                </a:solidFill>
              </a:defRPr>
            </a:lvl6pPr>
            <a:lvl7pPr marL="2743200" indent="0" algn="ctr">
              <a:buNone/>
              <a:defRPr>
                <a:solidFill>
                  <a:schemeClr val="tx1">
                    <a:tint val="75000"/>
                  </a:schemeClr>
                </a:solidFill>
              </a:defRPr>
            </a:lvl7pPr>
            <a:lvl8pPr marL="3200400" indent="0" algn="ctr">
              <a:buNone/>
              <a:defRPr>
                <a:solidFill>
                  <a:schemeClr val="tx1">
                    <a:tint val="75000"/>
                  </a:schemeClr>
                </a:solidFill>
              </a:defRPr>
            </a:lvl8pPr>
            <a:lvl9pPr marL="3657600" indent="0" algn="ctr">
              <a:buNone/>
              <a:defRPr>
                <a:solidFill>
                  <a:schemeClr val="tx1">
                    <a:tint val="75000"/>
                  </a:schemeClr>
                </a:solidFill>
              </a:defRPr>
            </a:lvl9pPr>
          </a:lstStyle>
          <a:p>
            <a:r>
              <a:rPr lang="ru-RU" smtClean="0"/>
              <a:t>Образец подзаголовка</a:t>
            </a:r>
            <a:endParaRPr lang="ru-RU"/>
          </a:p>
        </p:txBody>
      </p:sp>
      <p:sp>
        <p:nvSpPr>
          <p:cNvPr id="4" name="Дата 3"/>
          <p:cNvSpPr>
            <a:spLocks noGrp="1"/>
          </p:cNvSpPr>
          <p:nvPr>
            <p:ph type="dt" sz="half" idx="10"/>
          </p:nvPr>
        </p:nvSpPr>
        <p:spPr/>
        <p:txBody>
          <a:bodyPr/>
          <a:lstStyle/>
          <a:p>
            <a:fld id="{8CF9BB19-B3F9-439B-9CC6-D8919A8EB3C3}" type="datetimeFigureOut">
              <a:rPr lang="ru-RU" smtClean="0"/>
              <a:pPr/>
              <a:t>13.10.2017</a:t>
            </a:fld>
            <a:endParaRPr lang="ru-RU"/>
          </a:p>
        </p:txBody>
      </p:sp>
      <p:sp>
        <p:nvSpPr>
          <p:cNvPr id="5" name="Нижний колонтитул 4"/>
          <p:cNvSpPr>
            <a:spLocks noGrp="1"/>
          </p:cNvSpPr>
          <p:nvPr>
            <p:ph type="ftr" sz="quarter" idx="11"/>
          </p:nvPr>
        </p:nvSpPr>
        <p:spPr/>
        <p:txBody>
          <a:bodyPr/>
          <a:lstStyle/>
          <a:p>
            <a:endParaRPr lang="ru-RU"/>
          </a:p>
        </p:txBody>
      </p:sp>
      <p:sp>
        <p:nvSpPr>
          <p:cNvPr id="6" name="Номер слайда 5"/>
          <p:cNvSpPr>
            <a:spLocks noGrp="1"/>
          </p:cNvSpPr>
          <p:nvPr>
            <p:ph type="sldNum" sz="quarter" idx="12"/>
          </p:nvPr>
        </p:nvSpPr>
        <p:spPr/>
        <p:txBody>
          <a:bodyPr/>
          <a:lstStyle/>
          <a:p>
            <a:fld id="{C3F3A907-0936-4538-AC24-3DD3AB14FB8D}" type="slidenum">
              <a:rPr lang="ru-RU" smtClean="0"/>
              <a:pPr/>
              <a:t>‹#›</a:t>
            </a:fld>
            <a:endParaRPr lang="ru-RU"/>
          </a:p>
        </p:txBody>
      </p:sp>
    </p:spTree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</p:sldLayout>
</file>

<file path=ppt/slideLayouts/slideLayout10.xml><?xml version="1.0" encoding="utf-8"?>
<p:sldLayout xmlns:a="http://schemas.openxmlformats.org/drawingml/2006/main" xmlns:r="http://schemas.openxmlformats.org/officeDocument/2006/relationships" xmlns:p="http://schemas.openxmlformats.org/presentationml/2006/main" type="vertTx" preserve="1">
  <p:cSld name="Заголовок и вертикальный текст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Заголовок 1"/>
          <p:cNvSpPr>
            <a:spLocks noGrp="1"/>
          </p:cNvSpPr>
          <p:nvPr>
            <p:ph type="title"/>
          </p:nvPr>
        </p:nvSpPr>
        <p:spPr/>
        <p:txBody>
          <a:bodyPr/>
          <a:lstStyle/>
          <a:p>
            <a:r>
              <a:rPr lang="ru-RU" smtClean="0"/>
              <a:t>Образец заголовка</a:t>
            </a:r>
            <a:endParaRPr lang="ru-RU"/>
          </a:p>
        </p:txBody>
      </p:sp>
      <p:sp>
        <p:nvSpPr>
          <p:cNvPr id="3" name="Вертикальный текст 2"/>
          <p:cNvSpPr>
            <a:spLocks noGrp="1"/>
          </p:cNvSpPr>
          <p:nvPr>
            <p:ph type="body" orient="vert" idx="1"/>
          </p:nvPr>
        </p:nvSpPr>
        <p:spPr/>
        <p:txBody>
          <a:bodyPr vert="eaVert"/>
          <a:lstStyle/>
          <a:p>
            <a:pPr lvl="0"/>
            <a:r>
              <a:rPr lang="ru-RU" smtClean="0"/>
              <a:t>Образец текста</a:t>
            </a:r>
          </a:p>
          <a:p>
            <a:pPr lvl="1"/>
            <a:r>
              <a:rPr lang="ru-RU" smtClean="0"/>
              <a:t>Второй уровень</a:t>
            </a:r>
          </a:p>
          <a:p>
            <a:pPr lvl="2"/>
            <a:r>
              <a:rPr lang="ru-RU" smtClean="0"/>
              <a:t>Третий уровень</a:t>
            </a:r>
          </a:p>
          <a:p>
            <a:pPr lvl="3"/>
            <a:r>
              <a:rPr lang="ru-RU" smtClean="0"/>
              <a:t>Четвертый уровень</a:t>
            </a:r>
          </a:p>
          <a:p>
            <a:pPr lvl="4"/>
            <a:r>
              <a:rPr lang="ru-RU" smtClean="0"/>
              <a:t>Пятый уровень</a:t>
            </a:r>
            <a:endParaRPr lang="ru-RU"/>
          </a:p>
        </p:txBody>
      </p:sp>
      <p:sp>
        <p:nvSpPr>
          <p:cNvPr id="4" name="Дата 3"/>
          <p:cNvSpPr>
            <a:spLocks noGrp="1"/>
          </p:cNvSpPr>
          <p:nvPr>
            <p:ph type="dt" sz="half" idx="10"/>
          </p:nvPr>
        </p:nvSpPr>
        <p:spPr/>
        <p:txBody>
          <a:bodyPr/>
          <a:lstStyle/>
          <a:p>
            <a:fld id="{8CF9BB19-B3F9-439B-9CC6-D8919A8EB3C3}" type="datetimeFigureOut">
              <a:rPr lang="ru-RU" smtClean="0"/>
              <a:pPr/>
              <a:t>13.10.2017</a:t>
            </a:fld>
            <a:endParaRPr lang="ru-RU"/>
          </a:p>
        </p:txBody>
      </p:sp>
      <p:sp>
        <p:nvSpPr>
          <p:cNvPr id="5" name="Нижний колонтитул 4"/>
          <p:cNvSpPr>
            <a:spLocks noGrp="1"/>
          </p:cNvSpPr>
          <p:nvPr>
            <p:ph type="ftr" sz="quarter" idx="11"/>
          </p:nvPr>
        </p:nvSpPr>
        <p:spPr/>
        <p:txBody>
          <a:bodyPr/>
          <a:lstStyle/>
          <a:p>
            <a:endParaRPr lang="ru-RU"/>
          </a:p>
        </p:txBody>
      </p:sp>
      <p:sp>
        <p:nvSpPr>
          <p:cNvPr id="6" name="Номер слайда 5"/>
          <p:cNvSpPr>
            <a:spLocks noGrp="1"/>
          </p:cNvSpPr>
          <p:nvPr>
            <p:ph type="sldNum" sz="quarter" idx="12"/>
          </p:nvPr>
        </p:nvSpPr>
        <p:spPr/>
        <p:txBody>
          <a:bodyPr/>
          <a:lstStyle/>
          <a:p>
            <a:fld id="{C3F3A907-0936-4538-AC24-3DD3AB14FB8D}" type="slidenum">
              <a:rPr lang="ru-RU" smtClean="0"/>
              <a:pPr/>
              <a:t>‹#›</a:t>
            </a:fld>
            <a:endParaRPr lang="ru-RU"/>
          </a:p>
        </p:txBody>
      </p:sp>
    </p:spTree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</p:sldLayout>
</file>

<file path=ppt/slideLayouts/slideLayout11.xml><?xml version="1.0" encoding="utf-8"?>
<p:sldLayout xmlns:a="http://schemas.openxmlformats.org/drawingml/2006/main" xmlns:r="http://schemas.openxmlformats.org/officeDocument/2006/relationships" xmlns:p="http://schemas.openxmlformats.org/presentationml/2006/main" type="vertTitleAndTx" preserve="1">
  <p:cSld name="Вертикальный заголовок и текст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Вертикальный заголовок 1"/>
          <p:cNvSpPr>
            <a:spLocks noGrp="1"/>
          </p:cNvSpPr>
          <p:nvPr>
            <p:ph type="title" orient="vert"/>
          </p:nvPr>
        </p:nvSpPr>
        <p:spPr>
          <a:xfrm>
            <a:off x="6629400" y="274638"/>
            <a:ext cx="2057400" cy="5851525"/>
          </a:xfrm>
        </p:spPr>
        <p:txBody>
          <a:bodyPr vert="eaVert"/>
          <a:lstStyle/>
          <a:p>
            <a:r>
              <a:rPr lang="ru-RU" smtClean="0"/>
              <a:t>Образец заголовка</a:t>
            </a:r>
            <a:endParaRPr lang="ru-RU"/>
          </a:p>
        </p:txBody>
      </p:sp>
      <p:sp>
        <p:nvSpPr>
          <p:cNvPr id="3" name="Вертикальный текст 2"/>
          <p:cNvSpPr>
            <a:spLocks noGrp="1"/>
          </p:cNvSpPr>
          <p:nvPr>
            <p:ph type="body" orient="vert" idx="1"/>
          </p:nvPr>
        </p:nvSpPr>
        <p:spPr>
          <a:xfrm>
            <a:off x="457200" y="274638"/>
            <a:ext cx="6019800" cy="5851525"/>
          </a:xfrm>
        </p:spPr>
        <p:txBody>
          <a:bodyPr vert="eaVert"/>
          <a:lstStyle/>
          <a:p>
            <a:pPr lvl="0"/>
            <a:r>
              <a:rPr lang="ru-RU" smtClean="0"/>
              <a:t>Образец текста</a:t>
            </a:r>
          </a:p>
          <a:p>
            <a:pPr lvl="1"/>
            <a:r>
              <a:rPr lang="ru-RU" smtClean="0"/>
              <a:t>Второй уровень</a:t>
            </a:r>
          </a:p>
          <a:p>
            <a:pPr lvl="2"/>
            <a:r>
              <a:rPr lang="ru-RU" smtClean="0"/>
              <a:t>Третий уровень</a:t>
            </a:r>
          </a:p>
          <a:p>
            <a:pPr lvl="3"/>
            <a:r>
              <a:rPr lang="ru-RU" smtClean="0"/>
              <a:t>Четвертый уровень</a:t>
            </a:r>
          </a:p>
          <a:p>
            <a:pPr lvl="4"/>
            <a:r>
              <a:rPr lang="ru-RU" smtClean="0"/>
              <a:t>Пятый уровень</a:t>
            </a:r>
            <a:endParaRPr lang="ru-RU"/>
          </a:p>
        </p:txBody>
      </p:sp>
      <p:sp>
        <p:nvSpPr>
          <p:cNvPr id="4" name="Дата 3"/>
          <p:cNvSpPr>
            <a:spLocks noGrp="1"/>
          </p:cNvSpPr>
          <p:nvPr>
            <p:ph type="dt" sz="half" idx="10"/>
          </p:nvPr>
        </p:nvSpPr>
        <p:spPr/>
        <p:txBody>
          <a:bodyPr/>
          <a:lstStyle/>
          <a:p>
            <a:fld id="{8CF9BB19-B3F9-439B-9CC6-D8919A8EB3C3}" type="datetimeFigureOut">
              <a:rPr lang="ru-RU" smtClean="0"/>
              <a:pPr/>
              <a:t>13.10.2017</a:t>
            </a:fld>
            <a:endParaRPr lang="ru-RU"/>
          </a:p>
        </p:txBody>
      </p:sp>
      <p:sp>
        <p:nvSpPr>
          <p:cNvPr id="5" name="Нижний колонтитул 4"/>
          <p:cNvSpPr>
            <a:spLocks noGrp="1"/>
          </p:cNvSpPr>
          <p:nvPr>
            <p:ph type="ftr" sz="quarter" idx="11"/>
          </p:nvPr>
        </p:nvSpPr>
        <p:spPr/>
        <p:txBody>
          <a:bodyPr/>
          <a:lstStyle/>
          <a:p>
            <a:endParaRPr lang="ru-RU"/>
          </a:p>
        </p:txBody>
      </p:sp>
      <p:sp>
        <p:nvSpPr>
          <p:cNvPr id="6" name="Номер слайда 5"/>
          <p:cNvSpPr>
            <a:spLocks noGrp="1"/>
          </p:cNvSpPr>
          <p:nvPr>
            <p:ph type="sldNum" sz="quarter" idx="12"/>
          </p:nvPr>
        </p:nvSpPr>
        <p:spPr/>
        <p:txBody>
          <a:bodyPr/>
          <a:lstStyle/>
          <a:p>
            <a:fld id="{C3F3A907-0936-4538-AC24-3DD3AB14FB8D}" type="slidenum">
              <a:rPr lang="ru-RU" smtClean="0"/>
              <a:pPr/>
              <a:t>‹#›</a:t>
            </a:fld>
            <a:endParaRPr lang="ru-RU"/>
          </a:p>
        </p:txBody>
      </p:sp>
    </p:spTree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</p:sldLayout>
</file>

<file path=ppt/slideLayouts/slideLayout2.xml><?xml version="1.0" encoding="utf-8"?>
<p:sldLayout xmlns:a="http://schemas.openxmlformats.org/drawingml/2006/main" xmlns:r="http://schemas.openxmlformats.org/officeDocument/2006/relationships" xmlns:p="http://schemas.openxmlformats.org/presentationml/2006/main" type="obj" preserve="1">
  <p:cSld name="Заголовок и объект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Заголовок 1"/>
          <p:cNvSpPr>
            <a:spLocks noGrp="1"/>
          </p:cNvSpPr>
          <p:nvPr>
            <p:ph type="title"/>
          </p:nvPr>
        </p:nvSpPr>
        <p:spPr/>
        <p:txBody>
          <a:bodyPr/>
          <a:lstStyle/>
          <a:p>
            <a:r>
              <a:rPr lang="ru-RU" smtClean="0"/>
              <a:t>Образец заголовка</a:t>
            </a:r>
            <a:endParaRPr lang="ru-RU"/>
          </a:p>
        </p:txBody>
      </p:sp>
      <p:sp>
        <p:nvSpPr>
          <p:cNvPr id="3" name="Содержимое 2"/>
          <p:cNvSpPr>
            <a:spLocks noGrp="1"/>
          </p:cNvSpPr>
          <p:nvPr>
            <p:ph idx="1"/>
          </p:nvPr>
        </p:nvSpPr>
        <p:spPr/>
        <p:txBody>
          <a:bodyPr/>
          <a:lstStyle/>
          <a:p>
            <a:pPr lvl="0"/>
            <a:r>
              <a:rPr lang="ru-RU" smtClean="0"/>
              <a:t>Образец текста</a:t>
            </a:r>
          </a:p>
          <a:p>
            <a:pPr lvl="1"/>
            <a:r>
              <a:rPr lang="ru-RU" smtClean="0"/>
              <a:t>Второй уровень</a:t>
            </a:r>
          </a:p>
          <a:p>
            <a:pPr lvl="2"/>
            <a:r>
              <a:rPr lang="ru-RU" smtClean="0"/>
              <a:t>Третий уровень</a:t>
            </a:r>
          </a:p>
          <a:p>
            <a:pPr lvl="3"/>
            <a:r>
              <a:rPr lang="ru-RU" smtClean="0"/>
              <a:t>Четвертый уровень</a:t>
            </a:r>
          </a:p>
          <a:p>
            <a:pPr lvl="4"/>
            <a:r>
              <a:rPr lang="ru-RU" smtClean="0"/>
              <a:t>Пятый уровень</a:t>
            </a:r>
            <a:endParaRPr lang="ru-RU"/>
          </a:p>
        </p:txBody>
      </p:sp>
      <p:sp>
        <p:nvSpPr>
          <p:cNvPr id="4" name="Дата 3"/>
          <p:cNvSpPr>
            <a:spLocks noGrp="1"/>
          </p:cNvSpPr>
          <p:nvPr>
            <p:ph type="dt" sz="half" idx="10"/>
          </p:nvPr>
        </p:nvSpPr>
        <p:spPr/>
        <p:txBody>
          <a:bodyPr/>
          <a:lstStyle/>
          <a:p>
            <a:fld id="{8CF9BB19-B3F9-439B-9CC6-D8919A8EB3C3}" type="datetimeFigureOut">
              <a:rPr lang="ru-RU" smtClean="0"/>
              <a:pPr/>
              <a:t>13.10.2017</a:t>
            </a:fld>
            <a:endParaRPr lang="ru-RU"/>
          </a:p>
        </p:txBody>
      </p:sp>
      <p:sp>
        <p:nvSpPr>
          <p:cNvPr id="5" name="Нижний колонтитул 4"/>
          <p:cNvSpPr>
            <a:spLocks noGrp="1"/>
          </p:cNvSpPr>
          <p:nvPr>
            <p:ph type="ftr" sz="quarter" idx="11"/>
          </p:nvPr>
        </p:nvSpPr>
        <p:spPr/>
        <p:txBody>
          <a:bodyPr/>
          <a:lstStyle/>
          <a:p>
            <a:endParaRPr lang="ru-RU"/>
          </a:p>
        </p:txBody>
      </p:sp>
      <p:sp>
        <p:nvSpPr>
          <p:cNvPr id="6" name="Номер слайда 5"/>
          <p:cNvSpPr>
            <a:spLocks noGrp="1"/>
          </p:cNvSpPr>
          <p:nvPr>
            <p:ph type="sldNum" sz="quarter" idx="12"/>
          </p:nvPr>
        </p:nvSpPr>
        <p:spPr/>
        <p:txBody>
          <a:bodyPr/>
          <a:lstStyle/>
          <a:p>
            <a:fld id="{C3F3A907-0936-4538-AC24-3DD3AB14FB8D}" type="slidenum">
              <a:rPr lang="ru-RU" smtClean="0"/>
              <a:pPr/>
              <a:t>‹#›</a:t>
            </a:fld>
            <a:endParaRPr lang="ru-RU"/>
          </a:p>
        </p:txBody>
      </p:sp>
    </p:spTree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</p:sldLayout>
</file>

<file path=ppt/slideLayouts/slideLayout3.xml><?xml version="1.0" encoding="utf-8"?>
<p:sldLayout xmlns:a="http://schemas.openxmlformats.org/drawingml/2006/main" xmlns:r="http://schemas.openxmlformats.org/officeDocument/2006/relationships" xmlns:p="http://schemas.openxmlformats.org/presentationml/2006/main" type="secHead" preserve="1">
  <p:cSld name="Заголовок раздела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Заголовок 1"/>
          <p:cNvSpPr>
            <a:spLocks noGrp="1"/>
          </p:cNvSpPr>
          <p:nvPr>
            <p:ph type="title"/>
          </p:nvPr>
        </p:nvSpPr>
        <p:spPr>
          <a:xfrm>
            <a:off x="722313" y="4406900"/>
            <a:ext cx="7772400" cy="1362075"/>
          </a:xfrm>
        </p:spPr>
        <p:txBody>
          <a:bodyPr anchor="t"/>
          <a:lstStyle>
            <a:lvl1pPr algn="l">
              <a:defRPr sz="4000" b="1" cap="all"/>
            </a:lvl1pPr>
          </a:lstStyle>
          <a:p>
            <a:r>
              <a:rPr lang="ru-RU" smtClean="0"/>
              <a:t>Образец заголовка</a:t>
            </a:r>
            <a:endParaRPr lang="ru-RU"/>
          </a:p>
        </p:txBody>
      </p:sp>
      <p:sp>
        <p:nvSpPr>
          <p:cNvPr id="3" name="Текст 2"/>
          <p:cNvSpPr>
            <a:spLocks noGrp="1"/>
          </p:cNvSpPr>
          <p:nvPr>
            <p:ph type="body" idx="1"/>
          </p:nvPr>
        </p:nvSpPr>
        <p:spPr>
          <a:xfrm>
            <a:off x="722313" y="2906713"/>
            <a:ext cx="7772400" cy="1500187"/>
          </a:xfrm>
        </p:spPr>
        <p:txBody>
          <a:bodyPr anchor="b"/>
          <a:lstStyle>
            <a:lvl1pPr marL="0" indent="0">
              <a:buNone/>
              <a:defRPr sz="2000">
                <a:solidFill>
                  <a:schemeClr val="tx1">
                    <a:tint val="75000"/>
                  </a:schemeClr>
                </a:solidFill>
              </a:defRPr>
            </a:lvl1pPr>
            <a:lvl2pPr marL="457200" indent="0">
              <a:buNone/>
              <a:defRPr sz="1800">
                <a:solidFill>
                  <a:schemeClr val="tx1">
                    <a:tint val="75000"/>
                  </a:schemeClr>
                </a:solidFill>
              </a:defRPr>
            </a:lvl2pPr>
            <a:lvl3pPr marL="914400" indent="0">
              <a:buNone/>
              <a:defRPr sz="1600">
                <a:solidFill>
                  <a:schemeClr val="tx1">
                    <a:tint val="75000"/>
                  </a:schemeClr>
                </a:solidFill>
              </a:defRPr>
            </a:lvl3pPr>
            <a:lvl4pPr marL="1371600" indent="0">
              <a:buNone/>
              <a:defRPr sz="1400">
                <a:solidFill>
                  <a:schemeClr val="tx1">
                    <a:tint val="75000"/>
                  </a:schemeClr>
                </a:solidFill>
              </a:defRPr>
            </a:lvl4pPr>
            <a:lvl5pPr marL="1828800" indent="0">
              <a:buNone/>
              <a:defRPr sz="1400">
                <a:solidFill>
                  <a:schemeClr val="tx1">
                    <a:tint val="75000"/>
                  </a:schemeClr>
                </a:solidFill>
              </a:defRPr>
            </a:lvl5pPr>
            <a:lvl6pPr marL="2286000" indent="0">
              <a:buNone/>
              <a:defRPr sz="1400">
                <a:solidFill>
                  <a:schemeClr val="tx1">
                    <a:tint val="75000"/>
                  </a:schemeClr>
                </a:solidFill>
              </a:defRPr>
            </a:lvl6pPr>
            <a:lvl7pPr marL="2743200" indent="0">
              <a:buNone/>
              <a:defRPr sz="1400">
                <a:solidFill>
                  <a:schemeClr val="tx1">
                    <a:tint val="75000"/>
                  </a:schemeClr>
                </a:solidFill>
              </a:defRPr>
            </a:lvl7pPr>
            <a:lvl8pPr marL="3200400" indent="0">
              <a:buNone/>
              <a:defRPr sz="1400">
                <a:solidFill>
                  <a:schemeClr val="tx1">
                    <a:tint val="75000"/>
                  </a:schemeClr>
                </a:solidFill>
              </a:defRPr>
            </a:lvl8pPr>
            <a:lvl9pPr marL="3657600" indent="0">
              <a:buNone/>
              <a:defRPr sz="1400">
                <a:solidFill>
                  <a:schemeClr val="tx1">
                    <a:tint val="75000"/>
                  </a:schemeClr>
                </a:solidFill>
              </a:defRPr>
            </a:lvl9pPr>
          </a:lstStyle>
          <a:p>
            <a:pPr lvl="0"/>
            <a:r>
              <a:rPr lang="ru-RU" smtClean="0"/>
              <a:t>Образец текста</a:t>
            </a:r>
          </a:p>
        </p:txBody>
      </p:sp>
      <p:sp>
        <p:nvSpPr>
          <p:cNvPr id="4" name="Дата 3"/>
          <p:cNvSpPr>
            <a:spLocks noGrp="1"/>
          </p:cNvSpPr>
          <p:nvPr>
            <p:ph type="dt" sz="half" idx="10"/>
          </p:nvPr>
        </p:nvSpPr>
        <p:spPr/>
        <p:txBody>
          <a:bodyPr/>
          <a:lstStyle/>
          <a:p>
            <a:fld id="{8CF9BB19-B3F9-439B-9CC6-D8919A8EB3C3}" type="datetimeFigureOut">
              <a:rPr lang="ru-RU" smtClean="0"/>
              <a:pPr/>
              <a:t>13.10.2017</a:t>
            </a:fld>
            <a:endParaRPr lang="ru-RU"/>
          </a:p>
        </p:txBody>
      </p:sp>
      <p:sp>
        <p:nvSpPr>
          <p:cNvPr id="5" name="Нижний колонтитул 4"/>
          <p:cNvSpPr>
            <a:spLocks noGrp="1"/>
          </p:cNvSpPr>
          <p:nvPr>
            <p:ph type="ftr" sz="quarter" idx="11"/>
          </p:nvPr>
        </p:nvSpPr>
        <p:spPr/>
        <p:txBody>
          <a:bodyPr/>
          <a:lstStyle/>
          <a:p>
            <a:endParaRPr lang="ru-RU"/>
          </a:p>
        </p:txBody>
      </p:sp>
      <p:sp>
        <p:nvSpPr>
          <p:cNvPr id="6" name="Номер слайда 5"/>
          <p:cNvSpPr>
            <a:spLocks noGrp="1"/>
          </p:cNvSpPr>
          <p:nvPr>
            <p:ph type="sldNum" sz="quarter" idx="12"/>
          </p:nvPr>
        </p:nvSpPr>
        <p:spPr/>
        <p:txBody>
          <a:bodyPr/>
          <a:lstStyle/>
          <a:p>
            <a:fld id="{C3F3A907-0936-4538-AC24-3DD3AB14FB8D}" type="slidenum">
              <a:rPr lang="ru-RU" smtClean="0"/>
              <a:pPr/>
              <a:t>‹#›</a:t>
            </a:fld>
            <a:endParaRPr lang="ru-RU"/>
          </a:p>
        </p:txBody>
      </p:sp>
    </p:spTree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</p:sldLayout>
</file>

<file path=ppt/slideLayouts/slideLayout4.xml><?xml version="1.0" encoding="utf-8"?>
<p:sldLayout xmlns:a="http://schemas.openxmlformats.org/drawingml/2006/main" xmlns:r="http://schemas.openxmlformats.org/officeDocument/2006/relationships" xmlns:p="http://schemas.openxmlformats.org/presentationml/2006/main" type="twoObj" preserve="1">
  <p:cSld name="Два объекта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Заголовок 1"/>
          <p:cNvSpPr>
            <a:spLocks noGrp="1"/>
          </p:cNvSpPr>
          <p:nvPr>
            <p:ph type="title"/>
          </p:nvPr>
        </p:nvSpPr>
        <p:spPr/>
        <p:txBody>
          <a:bodyPr/>
          <a:lstStyle/>
          <a:p>
            <a:r>
              <a:rPr lang="ru-RU" smtClean="0"/>
              <a:t>Образец заголовка</a:t>
            </a:r>
            <a:endParaRPr lang="ru-RU"/>
          </a:p>
        </p:txBody>
      </p:sp>
      <p:sp>
        <p:nvSpPr>
          <p:cNvPr id="3" name="Содержимое 2"/>
          <p:cNvSpPr>
            <a:spLocks noGrp="1"/>
          </p:cNvSpPr>
          <p:nvPr>
            <p:ph sz="half" idx="1"/>
          </p:nvPr>
        </p:nvSpPr>
        <p:spPr>
          <a:xfrm>
            <a:off x="457200" y="1600200"/>
            <a:ext cx="4038600" cy="4525963"/>
          </a:xfrm>
        </p:spPr>
        <p:txBody>
          <a:bodyPr/>
          <a:lstStyle>
            <a:lvl1pPr>
              <a:defRPr sz="2800"/>
            </a:lvl1pPr>
            <a:lvl2pPr>
              <a:defRPr sz="2400"/>
            </a:lvl2pPr>
            <a:lvl3pPr>
              <a:defRPr sz="2000"/>
            </a:lvl3pPr>
            <a:lvl4pPr>
              <a:defRPr sz="1800"/>
            </a:lvl4pPr>
            <a:lvl5pPr>
              <a:defRPr sz="1800"/>
            </a:lvl5pPr>
            <a:lvl6pPr>
              <a:defRPr sz="1800"/>
            </a:lvl6pPr>
            <a:lvl7pPr>
              <a:defRPr sz="1800"/>
            </a:lvl7pPr>
            <a:lvl8pPr>
              <a:defRPr sz="1800"/>
            </a:lvl8pPr>
            <a:lvl9pPr>
              <a:defRPr sz="1800"/>
            </a:lvl9pPr>
          </a:lstStyle>
          <a:p>
            <a:pPr lvl="0"/>
            <a:r>
              <a:rPr lang="ru-RU" smtClean="0"/>
              <a:t>Образец текста</a:t>
            </a:r>
          </a:p>
          <a:p>
            <a:pPr lvl="1"/>
            <a:r>
              <a:rPr lang="ru-RU" smtClean="0"/>
              <a:t>Второй уровень</a:t>
            </a:r>
          </a:p>
          <a:p>
            <a:pPr lvl="2"/>
            <a:r>
              <a:rPr lang="ru-RU" smtClean="0"/>
              <a:t>Третий уровень</a:t>
            </a:r>
          </a:p>
          <a:p>
            <a:pPr lvl="3"/>
            <a:r>
              <a:rPr lang="ru-RU" smtClean="0"/>
              <a:t>Четвертый уровень</a:t>
            </a:r>
          </a:p>
          <a:p>
            <a:pPr lvl="4"/>
            <a:r>
              <a:rPr lang="ru-RU" smtClean="0"/>
              <a:t>Пятый уровень</a:t>
            </a:r>
            <a:endParaRPr lang="ru-RU"/>
          </a:p>
        </p:txBody>
      </p:sp>
      <p:sp>
        <p:nvSpPr>
          <p:cNvPr id="4" name="Содержимое 3"/>
          <p:cNvSpPr>
            <a:spLocks noGrp="1"/>
          </p:cNvSpPr>
          <p:nvPr>
            <p:ph sz="half" idx="2"/>
          </p:nvPr>
        </p:nvSpPr>
        <p:spPr>
          <a:xfrm>
            <a:off x="4648200" y="1600200"/>
            <a:ext cx="4038600" cy="4525963"/>
          </a:xfrm>
        </p:spPr>
        <p:txBody>
          <a:bodyPr/>
          <a:lstStyle>
            <a:lvl1pPr>
              <a:defRPr sz="2800"/>
            </a:lvl1pPr>
            <a:lvl2pPr>
              <a:defRPr sz="2400"/>
            </a:lvl2pPr>
            <a:lvl3pPr>
              <a:defRPr sz="2000"/>
            </a:lvl3pPr>
            <a:lvl4pPr>
              <a:defRPr sz="1800"/>
            </a:lvl4pPr>
            <a:lvl5pPr>
              <a:defRPr sz="1800"/>
            </a:lvl5pPr>
            <a:lvl6pPr>
              <a:defRPr sz="1800"/>
            </a:lvl6pPr>
            <a:lvl7pPr>
              <a:defRPr sz="1800"/>
            </a:lvl7pPr>
            <a:lvl8pPr>
              <a:defRPr sz="1800"/>
            </a:lvl8pPr>
            <a:lvl9pPr>
              <a:defRPr sz="1800"/>
            </a:lvl9pPr>
          </a:lstStyle>
          <a:p>
            <a:pPr lvl="0"/>
            <a:r>
              <a:rPr lang="ru-RU" smtClean="0"/>
              <a:t>Образец текста</a:t>
            </a:r>
          </a:p>
          <a:p>
            <a:pPr lvl="1"/>
            <a:r>
              <a:rPr lang="ru-RU" smtClean="0"/>
              <a:t>Второй уровень</a:t>
            </a:r>
          </a:p>
          <a:p>
            <a:pPr lvl="2"/>
            <a:r>
              <a:rPr lang="ru-RU" smtClean="0"/>
              <a:t>Третий уровень</a:t>
            </a:r>
          </a:p>
          <a:p>
            <a:pPr lvl="3"/>
            <a:r>
              <a:rPr lang="ru-RU" smtClean="0"/>
              <a:t>Четвертый уровень</a:t>
            </a:r>
          </a:p>
          <a:p>
            <a:pPr lvl="4"/>
            <a:r>
              <a:rPr lang="ru-RU" smtClean="0"/>
              <a:t>Пятый уровень</a:t>
            </a:r>
            <a:endParaRPr lang="ru-RU"/>
          </a:p>
        </p:txBody>
      </p:sp>
      <p:sp>
        <p:nvSpPr>
          <p:cNvPr id="5" name="Дата 4"/>
          <p:cNvSpPr>
            <a:spLocks noGrp="1"/>
          </p:cNvSpPr>
          <p:nvPr>
            <p:ph type="dt" sz="half" idx="10"/>
          </p:nvPr>
        </p:nvSpPr>
        <p:spPr/>
        <p:txBody>
          <a:bodyPr/>
          <a:lstStyle/>
          <a:p>
            <a:fld id="{8CF9BB19-B3F9-439B-9CC6-D8919A8EB3C3}" type="datetimeFigureOut">
              <a:rPr lang="ru-RU" smtClean="0"/>
              <a:pPr/>
              <a:t>13.10.2017</a:t>
            </a:fld>
            <a:endParaRPr lang="ru-RU"/>
          </a:p>
        </p:txBody>
      </p:sp>
      <p:sp>
        <p:nvSpPr>
          <p:cNvPr id="6" name="Нижний колонтитул 5"/>
          <p:cNvSpPr>
            <a:spLocks noGrp="1"/>
          </p:cNvSpPr>
          <p:nvPr>
            <p:ph type="ftr" sz="quarter" idx="11"/>
          </p:nvPr>
        </p:nvSpPr>
        <p:spPr/>
        <p:txBody>
          <a:bodyPr/>
          <a:lstStyle/>
          <a:p>
            <a:endParaRPr lang="ru-RU"/>
          </a:p>
        </p:txBody>
      </p:sp>
      <p:sp>
        <p:nvSpPr>
          <p:cNvPr id="7" name="Номер слайда 6"/>
          <p:cNvSpPr>
            <a:spLocks noGrp="1"/>
          </p:cNvSpPr>
          <p:nvPr>
            <p:ph type="sldNum" sz="quarter" idx="12"/>
          </p:nvPr>
        </p:nvSpPr>
        <p:spPr/>
        <p:txBody>
          <a:bodyPr/>
          <a:lstStyle/>
          <a:p>
            <a:fld id="{C3F3A907-0936-4538-AC24-3DD3AB14FB8D}" type="slidenum">
              <a:rPr lang="ru-RU" smtClean="0"/>
              <a:pPr/>
              <a:t>‹#›</a:t>
            </a:fld>
            <a:endParaRPr lang="ru-RU"/>
          </a:p>
        </p:txBody>
      </p:sp>
    </p:spTree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</p:sldLayout>
</file>

<file path=ppt/slideLayouts/slideLayout5.xml><?xml version="1.0" encoding="utf-8"?>
<p:sldLayout xmlns:a="http://schemas.openxmlformats.org/drawingml/2006/main" xmlns:r="http://schemas.openxmlformats.org/officeDocument/2006/relationships" xmlns:p="http://schemas.openxmlformats.org/presentationml/2006/main" type="twoTxTwoObj" preserve="1">
  <p:cSld name="Сравнение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Заголовок 1"/>
          <p:cNvSpPr>
            <a:spLocks noGrp="1"/>
          </p:cNvSpPr>
          <p:nvPr>
            <p:ph type="title"/>
          </p:nvPr>
        </p:nvSpPr>
        <p:spPr/>
        <p:txBody>
          <a:bodyPr/>
          <a:lstStyle>
            <a:lvl1pPr>
              <a:defRPr/>
            </a:lvl1pPr>
          </a:lstStyle>
          <a:p>
            <a:r>
              <a:rPr lang="ru-RU" smtClean="0"/>
              <a:t>Образец заголовка</a:t>
            </a:r>
            <a:endParaRPr lang="ru-RU"/>
          </a:p>
        </p:txBody>
      </p:sp>
      <p:sp>
        <p:nvSpPr>
          <p:cNvPr id="3" name="Текст 2"/>
          <p:cNvSpPr>
            <a:spLocks noGrp="1"/>
          </p:cNvSpPr>
          <p:nvPr>
            <p:ph type="body" idx="1"/>
          </p:nvPr>
        </p:nvSpPr>
        <p:spPr>
          <a:xfrm>
            <a:off x="457200" y="1535113"/>
            <a:ext cx="4040188" cy="639762"/>
          </a:xfrm>
        </p:spPr>
        <p:txBody>
          <a:bodyPr anchor="b"/>
          <a:lstStyle>
            <a:lvl1pPr marL="0" indent="0">
              <a:buNone/>
              <a:defRPr sz="2400" b="1"/>
            </a:lvl1pPr>
            <a:lvl2pPr marL="457200" indent="0">
              <a:buNone/>
              <a:defRPr sz="2000" b="1"/>
            </a:lvl2pPr>
            <a:lvl3pPr marL="914400" indent="0">
              <a:buNone/>
              <a:defRPr sz="1800" b="1"/>
            </a:lvl3pPr>
            <a:lvl4pPr marL="1371600" indent="0">
              <a:buNone/>
              <a:defRPr sz="1600" b="1"/>
            </a:lvl4pPr>
            <a:lvl5pPr marL="1828800" indent="0">
              <a:buNone/>
              <a:defRPr sz="1600" b="1"/>
            </a:lvl5pPr>
            <a:lvl6pPr marL="2286000" indent="0">
              <a:buNone/>
              <a:defRPr sz="1600" b="1"/>
            </a:lvl6pPr>
            <a:lvl7pPr marL="2743200" indent="0">
              <a:buNone/>
              <a:defRPr sz="1600" b="1"/>
            </a:lvl7pPr>
            <a:lvl8pPr marL="3200400" indent="0">
              <a:buNone/>
              <a:defRPr sz="1600" b="1"/>
            </a:lvl8pPr>
            <a:lvl9pPr marL="3657600" indent="0">
              <a:buNone/>
              <a:defRPr sz="1600" b="1"/>
            </a:lvl9pPr>
          </a:lstStyle>
          <a:p>
            <a:pPr lvl="0"/>
            <a:r>
              <a:rPr lang="ru-RU" smtClean="0"/>
              <a:t>Образец текста</a:t>
            </a:r>
          </a:p>
        </p:txBody>
      </p:sp>
      <p:sp>
        <p:nvSpPr>
          <p:cNvPr id="4" name="Содержимое 3"/>
          <p:cNvSpPr>
            <a:spLocks noGrp="1"/>
          </p:cNvSpPr>
          <p:nvPr>
            <p:ph sz="half" idx="2"/>
          </p:nvPr>
        </p:nvSpPr>
        <p:spPr>
          <a:xfrm>
            <a:off x="457200" y="2174875"/>
            <a:ext cx="4040188" cy="3951288"/>
          </a:xfrm>
        </p:spPr>
        <p:txBody>
          <a:bodyPr/>
          <a:lstStyle>
            <a:lvl1pPr>
              <a:defRPr sz="2400"/>
            </a:lvl1pPr>
            <a:lvl2pPr>
              <a:defRPr sz="2000"/>
            </a:lvl2pPr>
            <a:lvl3pPr>
              <a:defRPr sz="1800"/>
            </a:lvl3pPr>
            <a:lvl4pPr>
              <a:defRPr sz="1600"/>
            </a:lvl4pPr>
            <a:lvl5pPr>
              <a:defRPr sz="1600"/>
            </a:lvl5pPr>
            <a:lvl6pPr>
              <a:defRPr sz="1600"/>
            </a:lvl6pPr>
            <a:lvl7pPr>
              <a:defRPr sz="1600"/>
            </a:lvl7pPr>
            <a:lvl8pPr>
              <a:defRPr sz="1600"/>
            </a:lvl8pPr>
            <a:lvl9pPr>
              <a:defRPr sz="1600"/>
            </a:lvl9pPr>
          </a:lstStyle>
          <a:p>
            <a:pPr lvl="0"/>
            <a:r>
              <a:rPr lang="ru-RU" smtClean="0"/>
              <a:t>Образец текста</a:t>
            </a:r>
          </a:p>
          <a:p>
            <a:pPr lvl="1"/>
            <a:r>
              <a:rPr lang="ru-RU" smtClean="0"/>
              <a:t>Второй уровень</a:t>
            </a:r>
          </a:p>
          <a:p>
            <a:pPr lvl="2"/>
            <a:r>
              <a:rPr lang="ru-RU" smtClean="0"/>
              <a:t>Третий уровень</a:t>
            </a:r>
          </a:p>
          <a:p>
            <a:pPr lvl="3"/>
            <a:r>
              <a:rPr lang="ru-RU" smtClean="0"/>
              <a:t>Четвертый уровень</a:t>
            </a:r>
          </a:p>
          <a:p>
            <a:pPr lvl="4"/>
            <a:r>
              <a:rPr lang="ru-RU" smtClean="0"/>
              <a:t>Пятый уровень</a:t>
            </a:r>
            <a:endParaRPr lang="ru-RU"/>
          </a:p>
        </p:txBody>
      </p:sp>
      <p:sp>
        <p:nvSpPr>
          <p:cNvPr id="5" name="Текст 4"/>
          <p:cNvSpPr>
            <a:spLocks noGrp="1"/>
          </p:cNvSpPr>
          <p:nvPr>
            <p:ph type="body" sz="quarter" idx="3"/>
          </p:nvPr>
        </p:nvSpPr>
        <p:spPr>
          <a:xfrm>
            <a:off x="4645025" y="1535113"/>
            <a:ext cx="4041775" cy="639762"/>
          </a:xfrm>
        </p:spPr>
        <p:txBody>
          <a:bodyPr anchor="b"/>
          <a:lstStyle>
            <a:lvl1pPr marL="0" indent="0">
              <a:buNone/>
              <a:defRPr sz="2400" b="1"/>
            </a:lvl1pPr>
            <a:lvl2pPr marL="457200" indent="0">
              <a:buNone/>
              <a:defRPr sz="2000" b="1"/>
            </a:lvl2pPr>
            <a:lvl3pPr marL="914400" indent="0">
              <a:buNone/>
              <a:defRPr sz="1800" b="1"/>
            </a:lvl3pPr>
            <a:lvl4pPr marL="1371600" indent="0">
              <a:buNone/>
              <a:defRPr sz="1600" b="1"/>
            </a:lvl4pPr>
            <a:lvl5pPr marL="1828800" indent="0">
              <a:buNone/>
              <a:defRPr sz="1600" b="1"/>
            </a:lvl5pPr>
            <a:lvl6pPr marL="2286000" indent="0">
              <a:buNone/>
              <a:defRPr sz="1600" b="1"/>
            </a:lvl6pPr>
            <a:lvl7pPr marL="2743200" indent="0">
              <a:buNone/>
              <a:defRPr sz="1600" b="1"/>
            </a:lvl7pPr>
            <a:lvl8pPr marL="3200400" indent="0">
              <a:buNone/>
              <a:defRPr sz="1600" b="1"/>
            </a:lvl8pPr>
            <a:lvl9pPr marL="3657600" indent="0">
              <a:buNone/>
              <a:defRPr sz="1600" b="1"/>
            </a:lvl9pPr>
          </a:lstStyle>
          <a:p>
            <a:pPr lvl="0"/>
            <a:r>
              <a:rPr lang="ru-RU" smtClean="0"/>
              <a:t>Образец текста</a:t>
            </a:r>
          </a:p>
        </p:txBody>
      </p:sp>
      <p:sp>
        <p:nvSpPr>
          <p:cNvPr id="6" name="Содержимое 5"/>
          <p:cNvSpPr>
            <a:spLocks noGrp="1"/>
          </p:cNvSpPr>
          <p:nvPr>
            <p:ph sz="quarter" idx="4"/>
          </p:nvPr>
        </p:nvSpPr>
        <p:spPr>
          <a:xfrm>
            <a:off x="4645025" y="2174875"/>
            <a:ext cx="4041775" cy="3951288"/>
          </a:xfrm>
        </p:spPr>
        <p:txBody>
          <a:bodyPr/>
          <a:lstStyle>
            <a:lvl1pPr>
              <a:defRPr sz="2400"/>
            </a:lvl1pPr>
            <a:lvl2pPr>
              <a:defRPr sz="2000"/>
            </a:lvl2pPr>
            <a:lvl3pPr>
              <a:defRPr sz="1800"/>
            </a:lvl3pPr>
            <a:lvl4pPr>
              <a:defRPr sz="1600"/>
            </a:lvl4pPr>
            <a:lvl5pPr>
              <a:defRPr sz="1600"/>
            </a:lvl5pPr>
            <a:lvl6pPr>
              <a:defRPr sz="1600"/>
            </a:lvl6pPr>
            <a:lvl7pPr>
              <a:defRPr sz="1600"/>
            </a:lvl7pPr>
            <a:lvl8pPr>
              <a:defRPr sz="1600"/>
            </a:lvl8pPr>
            <a:lvl9pPr>
              <a:defRPr sz="1600"/>
            </a:lvl9pPr>
          </a:lstStyle>
          <a:p>
            <a:pPr lvl="0"/>
            <a:r>
              <a:rPr lang="ru-RU" smtClean="0"/>
              <a:t>Образец текста</a:t>
            </a:r>
          </a:p>
          <a:p>
            <a:pPr lvl="1"/>
            <a:r>
              <a:rPr lang="ru-RU" smtClean="0"/>
              <a:t>Второй уровень</a:t>
            </a:r>
          </a:p>
          <a:p>
            <a:pPr lvl="2"/>
            <a:r>
              <a:rPr lang="ru-RU" smtClean="0"/>
              <a:t>Третий уровень</a:t>
            </a:r>
          </a:p>
          <a:p>
            <a:pPr lvl="3"/>
            <a:r>
              <a:rPr lang="ru-RU" smtClean="0"/>
              <a:t>Четвертый уровень</a:t>
            </a:r>
          </a:p>
          <a:p>
            <a:pPr lvl="4"/>
            <a:r>
              <a:rPr lang="ru-RU" smtClean="0"/>
              <a:t>Пятый уровень</a:t>
            </a:r>
            <a:endParaRPr lang="ru-RU"/>
          </a:p>
        </p:txBody>
      </p:sp>
      <p:sp>
        <p:nvSpPr>
          <p:cNvPr id="7" name="Дата 6"/>
          <p:cNvSpPr>
            <a:spLocks noGrp="1"/>
          </p:cNvSpPr>
          <p:nvPr>
            <p:ph type="dt" sz="half" idx="10"/>
          </p:nvPr>
        </p:nvSpPr>
        <p:spPr/>
        <p:txBody>
          <a:bodyPr/>
          <a:lstStyle/>
          <a:p>
            <a:fld id="{8CF9BB19-B3F9-439B-9CC6-D8919A8EB3C3}" type="datetimeFigureOut">
              <a:rPr lang="ru-RU" smtClean="0"/>
              <a:pPr/>
              <a:t>13.10.2017</a:t>
            </a:fld>
            <a:endParaRPr lang="ru-RU"/>
          </a:p>
        </p:txBody>
      </p:sp>
      <p:sp>
        <p:nvSpPr>
          <p:cNvPr id="8" name="Нижний колонтитул 7"/>
          <p:cNvSpPr>
            <a:spLocks noGrp="1"/>
          </p:cNvSpPr>
          <p:nvPr>
            <p:ph type="ftr" sz="quarter" idx="11"/>
          </p:nvPr>
        </p:nvSpPr>
        <p:spPr/>
        <p:txBody>
          <a:bodyPr/>
          <a:lstStyle/>
          <a:p>
            <a:endParaRPr lang="ru-RU"/>
          </a:p>
        </p:txBody>
      </p:sp>
      <p:sp>
        <p:nvSpPr>
          <p:cNvPr id="9" name="Номер слайда 8"/>
          <p:cNvSpPr>
            <a:spLocks noGrp="1"/>
          </p:cNvSpPr>
          <p:nvPr>
            <p:ph type="sldNum" sz="quarter" idx="12"/>
          </p:nvPr>
        </p:nvSpPr>
        <p:spPr/>
        <p:txBody>
          <a:bodyPr/>
          <a:lstStyle/>
          <a:p>
            <a:fld id="{C3F3A907-0936-4538-AC24-3DD3AB14FB8D}" type="slidenum">
              <a:rPr lang="ru-RU" smtClean="0"/>
              <a:pPr/>
              <a:t>‹#›</a:t>
            </a:fld>
            <a:endParaRPr lang="ru-RU"/>
          </a:p>
        </p:txBody>
      </p:sp>
    </p:spTree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</p:sldLayout>
</file>

<file path=ppt/slideLayouts/slideLayout6.xml><?xml version="1.0" encoding="utf-8"?>
<p:sldLayout xmlns:a="http://schemas.openxmlformats.org/drawingml/2006/main" xmlns:r="http://schemas.openxmlformats.org/officeDocument/2006/relationships" xmlns:p="http://schemas.openxmlformats.org/presentationml/2006/main" type="titleOnly" preserve="1">
  <p:cSld name="Только заголовок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Заголовок 1"/>
          <p:cNvSpPr>
            <a:spLocks noGrp="1"/>
          </p:cNvSpPr>
          <p:nvPr>
            <p:ph type="title"/>
          </p:nvPr>
        </p:nvSpPr>
        <p:spPr/>
        <p:txBody>
          <a:bodyPr/>
          <a:lstStyle/>
          <a:p>
            <a:r>
              <a:rPr lang="ru-RU" smtClean="0"/>
              <a:t>Образец заголовка</a:t>
            </a:r>
            <a:endParaRPr lang="ru-RU"/>
          </a:p>
        </p:txBody>
      </p:sp>
      <p:sp>
        <p:nvSpPr>
          <p:cNvPr id="3" name="Дата 2"/>
          <p:cNvSpPr>
            <a:spLocks noGrp="1"/>
          </p:cNvSpPr>
          <p:nvPr>
            <p:ph type="dt" sz="half" idx="10"/>
          </p:nvPr>
        </p:nvSpPr>
        <p:spPr/>
        <p:txBody>
          <a:bodyPr/>
          <a:lstStyle/>
          <a:p>
            <a:fld id="{8CF9BB19-B3F9-439B-9CC6-D8919A8EB3C3}" type="datetimeFigureOut">
              <a:rPr lang="ru-RU" smtClean="0"/>
              <a:pPr/>
              <a:t>13.10.2017</a:t>
            </a:fld>
            <a:endParaRPr lang="ru-RU"/>
          </a:p>
        </p:txBody>
      </p:sp>
      <p:sp>
        <p:nvSpPr>
          <p:cNvPr id="4" name="Нижний колонтитул 3"/>
          <p:cNvSpPr>
            <a:spLocks noGrp="1"/>
          </p:cNvSpPr>
          <p:nvPr>
            <p:ph type="ftr" sz="quarter" idx="11"/>
          </p:nvPr>
        </p:nvSpPr>
        <p:spPr/>
        <p:txBody>
          <a:bodyPr/>
          <a:lstStyle/>
          <a:p>
            <a:endParaRPr lang="ru-RU"/>
          </a:p>
        </p:txBody>
      </p:sp>
      <p:sp>
        <p:nvSpPr>
          <p:cNvPr id="5" name="Номер слайда 4"/>
          <p:cNvSpPr>
            <a:spLocks noGrp="1"/>
          </p:cNvSpPr>
          <p:nvPr>
            <p:ph type="sldNum" sz="quarter" idx="12"/>
          </p:nvPr>
        </p:nvSpPr>
        <p:spPr/>
        <p:txBody>
          <a:bodyPr/>
          <a:lstStyle/>
          <a:p>
            <a:fld id="{C3F3A907-0936-4538-AC24-3DD3AB14FB8D}" type="slidenum">
              <a:rPr lang="ru-RU" smtClean="0"/>
              <a:pPr/>
              <a:t>‹#›</a:t>
            </a:fld>
            <a:endParaRPr lang="ru-RU"/>
          </a:p>
        </p:txBody>
      </p:sp>
    </p:spTree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</p:sldLayout>
</file>

<file path=ppt/slideLayouts/slideLayout7.xml><?xml version="1.0" encoding="utf-8"?>
<p:sldLayout xmlns:a="http://schemas.openxmlformats.org/drawingml/2006/main" xmlns:r="http://schemas.openxmlformats.org/officeDocument/2006/relationships" xmlns:p="http://schemas.openxmlformats.org/presentationml/2006/main" type="blank" preserve="1">
  <p:cSld name="Пустой слайд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Дата 1"/>
          <p:cNvSpPr>
            <a:spLocks noGrp="1"/>
          </p:cNvSpPr>
          <p:nvPr>
            <p:ph type="dt" sz="half" idx="10"/>
          </p:nvPr>
        </p:nvSpPr>
        <p:spPr/>
        <p:txBody>
          <a:bodyPr/>
          <a:lstStyle/>
          <a:p>
            <a:fld id="{8CF9BB19-B3F9-439B-9CC6-D8919A8EB3C3}" type="datetimeFigureOut">
              <a:rPr lang="ru-RU" smtClean="0"/>
              <a:pPr/>
              <a:t>13.10.2017</a:t>
            </a:fld>
            <a:endParaRPr lang="ru-RU"/>
          </a:p>
        </p:txBody>
      </p:sp>
      <p:sp>
        <p:nvSpPr>
          <p:cNvPr id="3" name="Нижний колонтитул 2"/>
          <p:cNvSpPr>
            <a:spLocks noGrp="1"/>
          </p:cNvSpPr>
          <p:nvPr>
            <p:ph type="ftr" sz="quarter" idx="11"/>
          </p:nvPr>
        </p:nvSpPr>
        <p:spPr/>
        <p:txBody>
          <a:bodyPr/>
          <a:lstStyle/>
          <a:p>
            <a:endParaRPr lang="ru-RU"/>
          </a:p>
        </p:txBody>
      </p:sp>
      <p:sp>
        <p:nvSpPr>
          <p:cNvPr id="4" name="Номер слайда 3"/>
          <p:cNvSpPr>
            <a:spLocks noGrp="1"/>
          </p:cNvSpPr>
          <p:nvPr>
            <p:ph type="sldNum" sz="quarter" idx="12"/>
          </p:nvPr>
        </p:nvSpPr>
        <p:spPr/>
        <p:txBody>
          <a:bodyPr/>
          <a:lstStyle/>
          <a:p>
            <a:fld id="{C3F3A907-0936-4538-AC24-3DD3AB14FB8D}" type="slidenum">
              <a:rPr lang="ru-RU" smtClean="0"/>
              <a:pPr/>
              <a:t>‹#›</a:t>
            </a:fld>
            <a:endParaRPr lang="ru-RU"/>
          </a:p>
        </p:txBody>
      </p:sp>
    </p:spTree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</p:sldLayout>
</file>

<file path=ppt/slideLayouts/slideLayout8.xml><?xml version="1.0" encoding="utf-8"?>
<p:sldLayout xmlns:a="http://schemas.openxmlformats.org/drawingml/2006/main" xmlns:r="http://schemas.openxmlformats.org/officeDocument/2006/relationships" xmlns:p="http://schemas.openxmlformats.org/presentationml/2006/main" type="objTx" preserve="1">
  <p:cSld name="Объект с подписью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Заголовок 1"/>
          <p:cNvSpPr>
            <a:spLocks noGrp="1"/>
          </p:cNvSpPr>
          <p:nvPr>
            <p:ph type="title"/>
          </p:nvPr>
        </p:nvSpPr>
        <p:spPr>
          <a:xfrm>
            <a:off x="457200" y="273050"/>
            <a:ext cx="3008313" cy="1162050"/>
          </a:xfrm>
        </p:spPr>
        <p:txBody>
          <a:bodyPr anchor="b"/>
          <a:lstStyle>
            <a:lvl1pPr algn="l">
              <a:defRPr sz="2000" b="1"/>
            </a:lvl1pPr>
          </a:lstStyle>
          <a:p>
            <a:r>
              <a:rPr lang="ru-RU" smtClean="0"/>
              <a:t>Образец заголовка</a:t>
            </a:r>
            <a:endParaRPr lang="ru-RU"/>
          </a:p>
        </p:txBody>
      </p:sp>
      <p:sp>
        <p:nvSpPr>
          <p:cNvPr id="3" name="Содержимое 2"/>
          <p:cNvSpPr>
            <a:spLocks noGrp="1"/>
          </p:cNvSpPr>
          <p:nvPr>
            <p:ph idx="1"/>
          </p:nvPr>
        </p:nvSpPr>
        <p:spPr>
          <a:xfrm>
            <a:off x="3575050" y="273050"/>
            <a:ext cx="5111750" cy="5853113"/>
          </a:xfrm>
        </p:spPr>
        <p:txBody>
          <a:bodyPr/>
          <a:lstStyle>
            <a:lvl1pPr>
              <a:defRPr sz="3200"/>
            </a:lvl1pPr>
            <a:lvl2pPr>
              <a:defRPr sz="2800"/>
            </a:lvl2pPr>
            <a:lvl3pPr>
              <a:defRPr sz="2400"/>
            </a:lvl3pPr>
            <a:lvl4pPr>
              <a:defRPr sz="2000"/>
            </a:lvl4pPr>
            <a:lvl5pPr>
              <a:defRPr sz="2000"/>
            </a:lvl5pPr>
            <a:lvl6pPr>
              <a:defRPr sz="2000"/>
            </a:lvl6pPr>
            <a:lvl7pPr>
              <a:defRPr sz="2000"/>
            </a:lvl7pPr>
            <a:lvl8pPr>
              <a:defRPr sz="2000"/>
            </a:lvl8pPr>
            <a:lvl9pPr>
              <a:defRPr sz="2000"/>
            </a:lvl9pPr>
          </a:lstStyle>
          <a:p>
            <a:pPr lvl="0"/>
            <a:r>
              <a:rPr lang="ru-RU" smtClean="0"/>
              <a:t>Образец текста</a:t>
            </a:r>
          </a:p>
          <a:p>
            <a:pPr lvl="1"/>
            <a:r>
              <a:rPr lang="ru-RU" smtClean="0"/>
              <a:t>Второй уровень</a:t>
            </a:r>
          </a:p>
          <a:p>
            <a:pPr lvl="2"/>
            <a:r>
              <a:rPr lang="ru-RU" smtClean="0"/>
              <a:t>Третий уровень</a:t>
            </a:r>
          </a:p>
          <a:p>
            <a:pPr lvl="3"/>
            <a:r>
              <a:rPr lang="ru-RU" smtClean="0"/>
              <a:t>Четвертый уровень</a:t>
            </a:r>
          </a:p>
          <a:p>
            <a:pPr lvl="4"/>
            <a:r>
              <a:rPr lang="ru-RU" smtClean="0"/>
              <a:t>Пятый уровень</a:t>
            </a:r>
            <a:endParaRPr lang="ru-RU"/>
          </a:p>
        </p:txBody>
      </p:sp>
      <p:sp>
        <p:nvSpPr>
          <p:cNvPr id="4" name="Текст 3"/>
          <p:cNvSpPr>
            <a:spLocks noGrp="1"/>
          </p:cNvSpPr>
          <p:nvPr>
            <p:ph type="body" sz="half" idx="2"/>
          </p:nvPr>
        </p:nvSpPr>
        <p:spPr>
          <a:xfrm>
            <a:off x="457200" y="1435100"/>
            <a:ext cx="3008313" cy="4691063"/>
          </a:xfrm>
        </p:spPr>
        <p:txBody>
          <a:bodyPr/>
          <a:lstStyle>
            <a:lvl1pPr marL="0" indent="0">
              <a:buNone/>
              <a:defRPr sz="1400"/>
            </a:lvl1pPr>
            <a:lvl2pPr marL="457200" indent="0">
              <a:buNone/>
              <a:defRPr sz="1200"/>
            </a:lvl2pPr>
            <a:lvl3pPr marL="914400" indent="0">
              <a:buNone/>
              <a:defRPr sz="1000"/>
            </a:lvl3pPr>
            <a:lvl4pPr marL="1371600" indent="0">
              <a:buNone/>
              <a:defRPr sz="900"/>
            </a:lvl4pPr>
            <a:lvl5pPr marL="1828800" indent="0">
              <a:buNone/>
              <a:defRPr sz="900"/>
            </a:lvl5pPr>
            <a:lvl6pPr marL="2286000" indent="0">
              <a:buNone/>
              <a:defRPr sz="900"/>
            </a:lvl6pPr>
            <a:lvl7pPr marL="2743200" indent="0">
              <a:buNone/>
              <a:defRPr sz="900"/>
            </a:lvl7pPr>
            <a:lvl8pPr marL="3200400" indent="0">
              <a:buNone/>
              <a:defRPr sz="900"/>
            </a:lvl8pPr>
            <a:lvl9pPr marL="3657600" indent="0">
              <a:buNone/>
              <a:defRPr sz="900"/>
            </a:lvl9pPr>
          </a:lstStyle>
          <a:p>
            <a:pPr lvl="0"/>
            <a:r>
              <a:rPr lang="ru-RU" smtClean="0"/>
              <a:t>Образец текста</a:t>
            </a:r>
          </a:p>
        </p:txBody>
      </p:sp>
      <p:sp>
        <p:nvSpPr>
          <p:cNvPr id="5" name="Дата 4"/>
          <p:cNvSpPr>
            <a:spLocks noGrp="1"/>
          </p:cNvSpPr>
          <p:nvPr>
            <p:ph type="dt" sz="half" idx="10"/>
          </p:nvPr>
        </p:nvSpPr>
        <p:spPr/>
        <p:txBody>
          <a:bodyPr/>
          <a:lstStyle/>
          <a:p>
            <a:fld id="{8CF9BB19-B3F9-439B-9CC6-D8919A8EB3C3}" type="datetimeFigureOut">
              <a:rPr lang="ru-RU" smtClean="0"/>
              <a:pPr/>
              <a:t>13.10.2017</a:t>
            </a:fld>
            <a:endParaRPr lang="ru-RU"/>
          </a:p>
        </p:txBody>
      </p:sp>
      <p:sp>
        <p:nvSpPr>
          <p:cNvPr id="6" name="Нижний колонтитул 5"/>
          <p:cNvSpPr>
            <a:spLocks noGrp="1"/>
          </p:cNvSpPr>
          <p:nvPr>
            <p:ph type="ftr" sz="quarter" idx="11"/>
          </p:nvPr>
        </p:nvSpPr>
        <p:spPr/>
        <p:txBody>
          <a:bodyPr/>
          <a:lstStyle/>
          <a:p>
            <a:endParaRPr lang="ru-RU"/>
          </a:p>
        </p:txBody>
      </p:sp>
      <p:sp>
        <p:nvSpPr>
          <p:cNvPr id="7" name="Номер слайда 6"/>
          <p:cNvSpPr>
            <a:spLocks noGrp="1"/>
          </p:cNvSpPr>
          <p:nvPr>
            <p:ph type="sldNum" sz="quarter" idx="12"/>
          </p:nvPr>
        </p:nvSpPr>
        <p:spPr/>
        <p:txBody>
          <a:bodyPr/>
          <a:lstStyle/>
          <a:p>
            <a:fld id="{C3F3A907-0936-4538-AC24-3DD3AB14FB8D}" type="slidenum">
              <a:rPr lang="ru-RU" smtClean="0"/>
              <a:pPr/>
              <a:t>‹#›</a:t>
            </a:fld>
            <a:endParaRPr lang="ru-RU"/>
          </a:p>
        </p:txBody>
      </p:sp>
    </p:spTree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</p:sldLayout>
</file>

<file path=ppt/slideLayouts/slideLayout9.xml><?xml version="1.0" encoding="utf-8"?>
<p:sldLayout xmlns:a="http://schemas.openxmlformats.org/drawingml/2006/main" xmlns:r="http://schemas.openxmlformats.org/officeDocument/2006/relationships" xmlns:p="http://schemas.openxmlformats.org/presentationml/2006/main" type="picTx" preserve="1">
  <p:cSld name="Рисунок с подписью"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Заголовок 1"/>
          <p:cNvSpPr>
            <a:spLocks noGrp="1"/>
          </p:cNvSpPr>
          <p:nvPr>
            <p:ph type="title"/>
          </p:nvPr>
        </p:nvSpPr>
        <p:spPr>
          <a:xfrm>
            <a:off x="1792288" y="4800600"/>
            <a:ext cx="5486400" cy="566738"/>
          </a:xfrm>
        </p:spPr>
        <p:txBody>
          <a:bodyPr anchor="b"/>
          <a:lstStyle>
            <a:lvl1pPr algn="l">
              <a:defRPr sz="2000" b="1"/>
            </a:lvl1pPr>
          </a:lstStyle>
          <a:p>
            <a:r>
              <a:rPr lang="ru-RU" smtClean="0"/>
              <a:t>Образец заголовка</a:t>
            </a:r>
            <a:endParaRPr lang="ru-RU"/>
          </a:p>
        </p:txBody>
      </p:sp>
      <p:sp>
        <p:nvSpPr>
          <p:cNvPr id="3" name="Рисунок 2"/>
          <p:cNvSpPr>
            <a:spLocks noGrp="1"/>
          </p:cNvSpPr>
          <p:nvPr>
            <p:ph type="pic" idx="1"/>
          </p:nvPr>
        </p:nvSpPr>
        <p:spPr>
          <a:xfrm>
            <a:off x="1792288" y="612775"/>
            <a:ext cx="5486400" cy="4114800"/>
          </a:xfrm>
        </p:spPr>
        <p:txBody>
          <a:bodyPr/>
          <a:lstStyle>
            <a:lvl1pPr marL="0" indent="0">
              <a:buNone/>
              <a:defRPr sz="3200"/>
            </a:lvl1pPr>
            <a:lvl2pPr marL="457200" indent="0">
              <a:buNone/>
              <a:defRPr sz="2800"/>
            </a:lvl2pPr>
            <a:lvl3pPr marL="914400" indent="0">
              <a:buNone/>
              <a:defRPr sz="2400"/>
            </a:lvl3pPr>
            <a:lvl4pPr marL="1371600" indent="0">
              <a:buNone/>
              <a:defRPr sz="2000"/>
            </a:lvl4pPr>
            <a:lvl5pPr marL="1828800" indent="0">
              <a:buNone/>
              <a:defRPr sz="2000"/>
            </a:lvl5pPr>
            <a:lvl6pPr marL="2286000" indent="0">
              <a:buNone/>
              <a:defRPr sz="2000"/>
            </a:lvl6pPr>
            <a:lvl7pPr marL="2743200" indent="0">
              <a:buNone/>
              <a:defRPr sz="2000"/>
            </a:lvl7pPr>
            <a:lvl8pPr marL="3200400" indent="0">
              <a:buNone/>
              <a:defRPr sz="2000"/>
            </a:lvl8pPr>
            <a:lvl9pPr marL="3657600" indent="0">
              <a:buNone/>
              <a:defRPr sz="2000"/>
            </a:lvl9pPr>
          </a:lstStyle>
          <a:p>
            <a:endParaRPr lang="ru-RU"/>
          </a:p>
        </p:txBody>
      </p:sp>
      <p:sp>
        <p:nvSpPr>
          <p:cNvPr id="4" name="Текст 3"/>
          <p:cNvSpPr>
            <a:spLocks noGrp="1"/>
          </p:cNvSpPr>
          <p:nvPr>
            <p:ph type="body" sz="half" idx="2"/>
          </p:nvPr>
        </p:nvSpPr>
        <p:spPr>
          <a:xfrm>
            <a:off x="1792288" y="5367338"/>
            <a:ext cx="5486400" cy="804862"/>
          </a:xfrm>
        </p:spPr>
        <p:txBody>
          <a:bodyPr/>
          <a:lstStyle>
            <a:lvl1pPr marL="0" indent="0">
              <a:buNone/>
              <a:defRPr sz="1400"/>
            </a:lvl1pPr>
            <a:lvl2pPr marL="457200" indent="0">
              <a:buNone/>
              <a:defRPr sz="1200"/>
            </a:lvl2pPr>
            <a:lvl3pPr marL="914400" indent="0">
              <a:buNone/>
              <a:defRPr sz="1000"/>
            </a:lvl3pPr>
            <a:lvl4pPr marL="1371600" indent="0">
              <a:buNone/>
              <a:defRPr sz="900"/>
            </a:lvl4pPr>
            <a:lvl5pPr marL="1828800" indent="0">
              <a:buNone/>
              <a:defRPr sz="900"/>
            </a:lvl5pPr>
            <a:lvl6pPr marL="2286000" indent="0">
              <a:buNone/>
              <a:defRPr sz="900"/>
            </a:lvl6pPr>
            <a:lvl7pPr marL="2743200" indent="0">
              <a:buNone/>
              <a:defRPr sz="900"/>
            </a:lvl7pPr>
            <a:lvl8pPr marL="3200400" indent="0">
              <a:buNone/>
              <a:defRPr sz="900"/>
            </a:lvl8pPr>
            <a:lvl9pPr marL="3657600" indent="0">
              <a:buNone/>
              <a:defRPr sz="900"/>
            </a:lvl9pPr>
          </a:lstStyle>
          <a:p>
            <a:pPr lvl="0"/>
            <a:r>
              <a:rPr lang="ru-RU" smtClean="0"/>
              <a:t>Образец текста</a:t>
            </a:r>
          </a:p>
        </p:txBody>
      </p:sp>
      <p:sp>
        <p:nvSpPr>
          <p:cNvPr id="5" name="Дата 4"/>
          <p:cNvSpPr>
            <a:spLocks noGrp="1"/>
          </p:cNvSpPr>
          <p:nvPr>
            <p:ph type="dt" sz="half" idx="10"/>
          </p:nvPr>
        </p:nvSpPr>
        <p:spPr/>
        <p:txBody>
          <a:bodyPr/>
          <a:lstStyle/>
          <a:p>
            <a:fld id="{8CF9BB19-B3F9-439B-9CC6-D8919A8EB3C3}" type="datetimeFigureOut">
              <a:rPr lang="ru-RU" smtClean="0"/>
              <a:pPr/>
              <a:t>13.10.2017</a:t>
            </a:fld>
            <a:endParaRPr lang="ru-RU"/>
          </a:p>
        </p:txBody>
      </p:sp>
      <p:sp>
        <p:nvSpPr>
          <p:cNvPr id="6" name="Нижний колонтитул 5"/>
          <p:cNvSpPr>
            <a:spLocks noGrp="1"/>
          </p:cNvSpPr>
          <p:nvPr>
            <p:ph type="ftr" sz="quarter" idx="11"/>
          </p:nvPr>
        </p:nvSpPr>
        <p:spPr/>
        <p:txBody>
          <a:bodyPr/>
          <a:lstStyle/>
          <a:p>
            <a:endParaRPr lang="ru-RU"/>
          </a:p>
        </p:txBody>
      </p:sp>
      <p:sp>
        <p:nvSpPr>
          <p:cNvPr id="7" name="Номер слайда 6"/>
          <p:cNvSpPr>
            <a:spLocks noGrp="1"/>
          </p:cNvSpPr>
          <p:nvPr>
            <p:ph type="sldNum" sz="quarter" idx="12"/>
          </p:nvPr>
        </p:nvSpPr>
        <p:spPr/>
        <p:txBody>
          <a:bodyPr/>
          <a:lstStyle/>
          <a:p>
            <a:fld id="{C3F3A907-0936-4538-AC24-3DD3AB14FB8D}" type="slidenum">
              <a:rPr lang="ru-RU" smtClean="0"/>
              <a:pPr/>
              <a:t>‹#›</a:t>
            </a:fld>
            <a:endParaRPr lang="ru-RU"/>
          </a:p>
        </p:txBody>
      </p:sp>
    </p:spTree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</p:sldLayout>
</file>

<file path=ppt/slideMasters/_rels/slideMaster1.xml.rels><?xml version="1.0" encoding="UTF-8" standalone="yes"?>
<Relationships xmlns="http://schemas.openxmlformats.org/package/2006/relationships"><Relationship Id="rId8" Type="http://schemas.openxmlformats.org/officeDocument/2006/relationships/slideLayout" Target="../slideLayouts/slideLayout8.xml"/><Relationship Id="rId3" Type="http://schemas.openxmlformats.org/officeDocument/2006/relationships/slideLayout" Target="../slideLayouts/slideLayout3.xml"/><Relationship Id="rId7" Type="http://schemas.openxmlformats.org/officeDocument/2006/relationships/slideLayout" Target="../slideLayouts/slideLayout7.xml"/><Relationship Id="rId12" Type="http://schemas.openxmlformats.org/officeDocument/2006/relationships/theme" Target="../theme/theme1.xml"/><Relationship Id="rId2" Type="http://schemas.openxmlformats.org/officeDocument/2006/relationships/slideLayout" Target="../slideLayouts/slideLayout2.xml"/><Relationship Id="rId1" Type="http://schemas.openxmlformats.org/officeDocument/2006/relationships/slideLayout" Target="../slideLayouts/slideLayout1.xml"/><Relationship Id="rId6" Type="http://schemas.openxmlformats.org/officeDocument/2006/relationships/slideLayout" Target="../slideLayouts/slideLayout6.xml"/><Relationship Id="rId11" Type="http://schemas.openxmlformats.org/officeDocument/2006/relationships/slideLayout" Target="../slideLayouts/slideLayout11.xml"/><Relationship Id="rId5" Type="http://schemas.openxmlformats.org/officeDocument/2006/relationships/slideLayout" Target="../slideLayouts/slideLayout5.xml"/><Relationship Id="rId10" Type="http://schemas.openxmlformats.org/officeDocument/2006/relationships/slideLayout" Target="../slideLayouts/slideLayout10.xml"/><Relationship Id="rId4" Type="http://schemas.openxmlformats.org/officeDocument/2006/relationships/slideLayout" Target="../slideLayouts/slideLayout4.xml"/><Relationship Id="rId9" Type="http://schemas.openxmlformats.org/officeDocument/2006/relationships/slideLayout" Target="../slideLayouts/slideLayout9.xml"/></Relationships>
</file>

<file path=ppt/slideMasters/slideMaster1.xml><?xml version="1.0" encoding="utf-8"?>
<p:sldMaster xmlns:a="http://schemas.openxmlformats.org/drawingml/2006/main" xmlns:r="http://schemas.openxmlformats.org/officeDocument/2006/relationships" xmlns:p="http://schemas.openxmlformats.org/presentationml/2006/main">
  <p:cSld>
    <p:bg>
      <p:bgRef idx="1001">
        <a:schemeClr val="bg1"/>
      </p:bgRef>
    </p:bg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sp>
        <p:nvSpPr>
          <p:cNvPr id="2" name="Заголовок 1"/>
          <p:cNvSpPr>
            <a:spLocks noGrp="1"/>
          </p:cNvSpPr>
          <p:nvPr>
            <p:ph type="title"/>
          </p:nvPr>
        </p:nvSpPr>
        <p:spPr>
          <a:xfrm>
            <a:off x="457200" y="274638"/>
            <a:ext cx="8229600" cy="1143000"/>
          </a:xfrm>
          <a:prstGeom prst="rect">
            <a:avLst/>
          </a:prstGeom>
        </p:spPr>
        <p:txBody>
          <a:bodyPr vert="horz" lIns="91440" tIns="45720" rIns="91440" bIns="45720" rtlCol="0" anchor="ctr">
            <a:normAutofit/>
          </a:bodyPr>
          <a:lstStyle/>
          <a:p>
            <a:r>
              <a:rPr lang="ru-RU" smtClean="0"/>
              <a:t>Образец заголовка</a:t>
            </a:r>
            <a:endParaRPr lang="ru-RU"/>
          </a:p>
        </p:txBody>
      </p:sp>
      <p:sp>
        <p:nvSpPr>
          <p:cNvPr id="3" name="Текст 2"/>
          <p:cNvSpPr>
            <a:spLocks noGrp="1"/>
          </p:cNvSpPr>
          <p:nvPr>
            <p:ph type="body" idx="1"/>
          </p:nvPr>
        </p:nvSpPr>
        <p:spPr>
          <a:xfrm>
            <a:off x="457200" y="1600200"/>
            <a:ext cx="8229600" cy="4525963"/>
          </a:xfrm>
          <a:prstGeom prst="rect">
            <a:avLst/>
          </a:prstGeom>
        </p:spPr>
        <p:txBody>
          <a:bodyPr vert="horz" lIns="91440" tIns="45720" rIns="91440" bIns="45720" rtlCol="0">
            <a:normAutofit/>
          </a:bodyPr>
          <a:lstStyle/>
          <a:p>
            <a:pPr lvl="0"/>
            <a:r>
              <a:rPr lang="ru-RU" smtClean="0"/>
              <a:t>Образец текста</a:t>
            </a:r>
          </a:p>
          <a:p>
            <a:pPr lvl="1"/>
            <a:r>
              <a:rPr lang="ru-RU" smtClean="0"/>
              <a:t>Второй уровень</a:t>
            </a:r>
          </a:p>
          <a:p>
            <a:pPr lvl="2"/>
            <a:r>
              <a:rPr lang="ru-RU" smtClean="0"/>
              <a:t>Третий уровень</a:t>
            </a:r>
          </a:p>
          <a:p>
            <a:pPr lvl="3"/>
            <a:r>
              <a:rPr lang="ru-RU" smtClean="0"/>
              <a:t>Четвертый уровень</a:t>
            </a:r>
          </a:p>
          <a:p>
            <a:pPr lvl="4"/>
            <a:r>
              <a:rPr lang="ru-RU" smtClean="0"/>
              <a:t>Пятый уровень</a:t>
            </a:r>
            <a:endParaRPr lang="ru-RU"/>
          </a:p>
        </p:txBody>
      </p:sp>
      <p:sp>
        <p:nvSpPr>
          <p:cNvPr id="4" name="Дата 3"/>
          <p:cNvSpPr>
            <a:spLocks noGrp="1"/>
          </p:cNvSpPr>
          <p:nvPr>
            <p:ph type="dt" sz="half" idx="2"/>
          </p:nvPr>
        </p:nvSpPr>
        <p:spPr>
          <a:xfrm>
            <a:off x="457200" y="6356350"/>
            <a:ext cx="2133600" cy="365125"/>
          </a:xfrm>
          <a:prstGeom prst="rect">
            <a:avLst/>
          </a:prstGeom>
        </p:spPr>
        <p:txBody>
          <a:bodyPr vert="horz" lIns="91440" tIns="45720" rIns="91440" bIns="45720" rtlCol="0" anchor="ctr"/>
          <a:lstStyle>
            <a:lvl1pPr algn="l">
              <a:defRPr sz="1200">
                <a:solidFill>
                  <a:schemeClr val="tx1">
                    <a:tint val="75000"/>
                  </a:schemeClr>
                </a:solidFill>
              </a:defRPr>
            </a:lvl1pPr>
          </a:lstStyle>
          <a:p>
            <a:fld id="{8CF9BB19-B3F9-439B-9CC6-D8919A8EB3C3}" type="datetimeFigureOut">
              <a:rPr lang="ru-RU" smtClean="0"/>
              <a:pPr/>
              <a:t>13.10.2017</a:t>
            </a:fld>
            <a:endParaRPr lang="ru-RU"/>
          </a:p>
        </p:txBody>
      </p:sp>
      <p:sp>
        <p:nvSpPr>
          <p:cNvPr id="5" name="Нижний колонтитул 4"/>
          <p:cNvSpPr>
            <a:spLocks noGrp="1"/>
          </p:cNvSpPr>
          <p:nvPr>
            <p:ph type="ftr" sz="quarter" idx="3"/>
          </p:nvPr>
        </p:nvSpPr>
        <p:spPr>
          <a:xfrm>
            <a:off x="3124200" y="6356350"/>
            <a:ext cx="2895600" cy="365125"/>
          </a:xfrm>
          <a:prstGeom prst="rect">
            <a:avLst/>
          </a:prstGeom>
        </p:spPr>
        <p:txBody>
          <a:bodyPr vert="horz" lIns="91440" tIns="45720" rIns="91440" bIns="45720" rtlCol="0" anchor="ctr"/>
          <a:lstStyle>
            <a:lvl1pPr algn="ctr">
              <a:defRPr sz="1200">
                <a:solidFill>
                  <a:schemeClr val="tx1">
                    <a:tint val="75000"/>
                  </a:schemeClr>
                </a:solidFill>
              </a:defRPr>
            </a:lvl1pPr>
          </a:lstStyle>
          <a:p>
            <a:endParaRPr lang="ru-RU"/>
          </a:p>
        </p:txBody>
      </p:sp>
      <p:sp>
        <p:nvSpPr>
          <p:cNvPr id="6" name="Номер слайда 5"/>
          <p:cNvSpPr>
            <a:spLocks noGrp="1"/>
          </p:cNvSpPr>
          <p:nvPr>
            <p:ph type="sldNum" sz="quarter" idx="4"/>
          </p:nvPr>
        </p:nvSpPr>
        <p:spPr>
          <a:xfrm>
            <a:off x="6553200" y="6356350"/>
            <a:ext cx="2133600" cy="365125"/>
          </a:xfrm>
          <a:prstGeom prst="rect">
            <a:avLst/>
          </a:prstGeom>
        </p:spPr>
        <p:txBody>
          <a:bodyPr vert="horz" lIns="91440" tIns="45720" rIns="91440" bIns="45720" rtlCol="0" anchor="ctr"/>
          <a:lstStyle>
            <a:lvl1pPr algn="r">
              <a:defRPr sz="1200">
                <a:solidFill>
                  <a:schemeClr val="tx1">
                    <a:tint val="75000"/>
                  </a:schemeClr>
                </a:solidFill>
              </a:defRPr>
            </a:lvl1pPr>
          </a:lstStyle>
          <a:p>
            <a:fld id="{C3F3A907-0936-4538-AC24-3DD3AB14FB8D}" type="slidenum">
              <a:rPr lang="ru-RU" smtClean="0"/>
              <a:pPr/>
              <a:t>‹#›</a:t>
            </a:fld>
            <a:endParaRPr lang="ru-RU"/>
          </a:p>
        </p:txBody>
      </p:sp>
    </p:spTree>
  </p:cSld>
  <p:clrMap bg1="lt1" tx1="dk1" bg2="lt2" tx2="dk2" accent1="accent1" accent2="accent2" accent3="accent3" accent4="accent4" accent5="accent5" accent6="accent6" hlink="hlink" folHlink="folHlink"/>
  <p:sldLayoutIdLst>
    <p:sldLayoutId id="2147483649" r:id="rId1"/>
    <p:sldLayoutId id="2147483650" r:id="rId2"/>
    <p:sldLayoutId id="2147483651" r:id="rId3"/>
    <p:sldLayoutId id="2147483652" r:id="rId4"/>
    <p:sldLayoutId id="2147483653" r:id="rId5"/>
    <p:sldLayoutId id="2147483654" r:id="rId6"/>
    <p:sldLayoutId id="2147483655" r:id="rId7"/>
    <p:sldLayoutId id="2147483656" r:id="rId8"/>
    <p:sldLayoutId id="2147483657" r:id="rId9"/>
    <p:sldLayoutId id="2147483658" r:id="rId10"/>
    <p:sldLayoutId id="2147483659" r:id="rId11"/>
  </p:sldLayoutIdLst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  <p:txStyles>
    <p:titleStyle>
      <a:lvl1pPr algn="ctr" defTabSz="914400" rtl="0" eaLnBrk="1" latinLnBrk="0" hangingPunct="1">
        <a:spcBef>
          <a:spcPct val="0"/>
        </a:spcBef>
        <a:buNone/>
        <a:defRPr sz="4400" kern="1200">
          <a:solidFill>
            <a:schemeClr val="tx1"/>
          </a:solidFill>
          <a:latin typeface="+mj-lt"/>
          <a:ea typeface="+mj-ea"/>
          <a:cs typeface="+mj-cs"/>
        </a:defRPr>
      </a:lvl1pPr>
    </p:titleStyle>
    <p:bodyStyle>
      <a:lvl1pPr marL="342900" indent="-342900" algn="l" defTabSz="914400" rtl="0" eaLnBrk="1" latinLnBrk="0" hangingPunct="1">
        <a:spcBef>
          <a:spcPct val="20000"/>
        </a:spcBef>
        <a:buFont typeface="Arial" pitchFamily="34" charset="0"/>
        <a:buChar char="•"/>
        <a:defRPr sz="3200" kern="1200">
          <a:solidFill>
            <a:schemeClr val="tx1"/>
          </a:solidFill>
          <a:latin typeface="+mn-lt"/>
          <a:ea typeface="+mn-ea"/>
          <a:cs typeface="+mn-cs"/>
        </a:defRPr>
      </a:lvl1pPr>
      <a:lvl2pPr marL="742950" indent="-285750" algn="l" defTabSz="914400" rtl="0" eaLnBrk="1" latinLnBrk="0" hangingPunct="1">
        <a:spcBef>
          <a:spcPct val="20000"/>
        </a:spcBef>
        <a:buFont typeface="Arial" pitchFamily="34" charset="0"/>
        <a:buChar char="–"/>
        <a:defRPr sz="2800" kern="1200">
          <a:solidFill>
            <a:schemeClr val="tx1"/>
          </a:solidFill>
          <a:latin typeface="+mn-lt"/>
          <a:ea typeface="+mn-ea"/>
          <a:cs typeface="+mn-cs"/>
        </a:defRPr>
      </a:lvl2pPr>
      <a:lvl3pPr marL="1143000" indent="-228600" algn="l" defTabSz="914400" rtl="0" eaLnBrk="1" latinLnBrk="0" hangingPunct="1">
        <a:spcBef>
          <a:spcPct val="20000"/>
        </a:spcBef>
        <a:buFont typeface="Arial" pitchFamily="34" charset="0"/>
        <a:buChar char="•"/>
        <a:defRPr sz="2400" kern="1200">
          <a:solidFill>
            <a:schemeClr val="tx1"/>
          </a:solidFill>
          <a:latin typeface="+mn-lt"/>
          <a:ea typeface="+mn-ea"/>
          <a:cs typeface="+mn-cs"/>
        </a:defRPr>
      </a:lvl3pPr>
      <a:lvl4pPr marL="1600200" indent="-228600" algn="l" defTabSz="914400" rtl="0" eaLnBrk="1" latinLnBrk="0" hangingPunct="1">
        <a:spcBef>
          <a:spcPct val="20000"/>
        </a:spcBef>
        <a:buFont typeface="Arial" pitchFamily="34" charset="0"/>
        <a:buChar char="–"/>
        <a:defRPr sz="2000" kern="1200">
          <a:solidFill>
            <a:schemeClr val="tx1"/>
          </a:solidFill>
          <a:latin typeface="+mn-lt"/>
          <a:ea typeface="+mn-ea"/>
          <a:cs typeface="+mn-cs"/>
        </a:defRPr>
      </a:lvl4pPr>
      <a:lvl5pPr marL="2057400" indent="-228600" algn="l" defTabSz="914400" rtl="0" eaLnBrk="1" latinLnBrk="0" hangingPunct="1">
        <a:spcBef>
          <a:spcPct val="20000"/>
        </a:spcBef>
        <a:buFont typeface="Arial" pitchFamily="34" charset="0"/>
        <a:buChar char="»"/>
        <a:defRPr sz="2000" kern="1200">
          <a:solidFill>
            <a:schemeClr val="tx1"/>
          </a:solidFill>
          <a:latin typeface="+mn-lt"/>
          <a:ea typeface="+mn-ea"/>
          <a:cs typeface="+mn-cs"/>
        </a:defRPr>
      </a:lvl5pPr>
      <a:lvl6pPr marL="2514600" indent="-228600" algn="l" defTabSz="914400" rtl="0" eaLnBrk="1" latinLnBrk="0" hangingPunct="1">
        <a:spcBef>
          <a:spcPct val="20000"/>
        </a:spcBef>
        <a:buFont typeface="Arial" pitchFamily="34" charset="0"/>
        <a:buChar char="•"/>
        <a:defRPr sz="2000" kern="1200">
          <a:solidFill>
            <a:schemeClr val="tx1"/>
          </a:solidFill>
          <a:latin typeface="+mn-lt"/>
          <a:ea typeface="+mn-ea"/>
          <a:cs typeface="+mn-cs"/>
        </a:defRPr>
      </a:lvl6pPr>
      <a:lvl7pPr marL="2971800" indent="-228600" algn="l" defTabSz="914400" rtl="0" eaLnBrk="1" latinLnBrk="0" hangingPunct="1">
        <a:spcBef>
          <a:spcPct val="20000"/>
        </a:spcBef>
        <a:buFont typeface="Arial" pitchFamily="34" charset="0"/>
        <a:buChar char="•"/>
        <a:defRPr sz="2000" kern="1200">
          <a:solidFill>
            <a:schemeClr val="tx1"/>
          </a:solidFill>
          <a:latin typeface="+mn-lt"/>
          <a:ea typeface="+mn-ea"/>
          <a:cs typeface="+mn-cs"/>
        </a:defRPr>
      </a:lvl7pPr>
      <a:lvl8pPr marL="3429000" indent="-228600" algn="l" defTabSz="914400" rtl="0" eaLnBrk="1" latinLnBrk="0" hangingPunct="1">
        <a:spcBef>
          <a:spcPct val="20000"/>
        </a:spcBef>
        <a:buFont typeface="Arial" pitchFamily="34" charset="0"/>
        <a:buChar char="•"/>
        <a:defRPr sz="2000" kern="1200">
          <a:solidFill>
            <a:schemeClr val="tx1"/>
          </a:solidFill>
          <a:latin typeface="+mn-lt"/>
          <a:ea typeface="+mn-ea"/>
          <a:cs typeface="+mn-cs"/>
        </a:defRPr>
      </a:lvl8pPr>
      <a:lvl9pPr marL="3886200" indent="-228600" algn="l" defTabSz="914400" rtl="0" eaLnBrk="1" latinLnBrk="0" hangingPunct="1">
        <a:spcBef>
          <a:spcPct val="20000"/>
        </a:spcBef>
        <a:buFont typeface="Arial" pitchFamily="34" charset="0"/>
        <a:buChar char="•"/>
        <a:defRPr sz="2000" kern="1200">
          <a:solidFill>
            <a:schemeClr val="tx1"/>
          </a:solidFill>
          <a:latin typeface="+mn-lt"/>
          <a:ea typeface="+mn-ea"/>
          <a:cs typeface="+mn-cs"/>
        </a:defRPr>
      </a:lvl9pPr>
    </p:bodyStyle>
    <p:otherStyle>
      <a:defPPr>
        <a:defRPr lang="ru-RU"/>
      </a:defPPr>
      <a:lvl1pPr marL="0" algn="l" defTabSz="9144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1pPr>
      <a:lvl2pPr marL="457200" algn="l" defTabSz="9144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2pPr>
      <a:lvl3pPr marL="914400" algn="l" defTabSz="9144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3pPr>
      <a:lvl4pPr marL="1371600" algn="l" defTabSz="9144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4pPr>
      <a:lvl5pPr marL="1828800" algn="l" defTabSz="9144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5pPr>
      <a:lvl6pPr marL="2286000" algn="l" defTabSz="9144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6pPr>
      <a:lvl7pPr marL="2743200" algn="l" defTabSz="9144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7pPr>
      <a:lvl8pPr marL="3200400" algn="l" defTabSz="9144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8pPr>
      <a:lvl9pPr marL="3657600" algn="l" defTabSz="914400" rtl="0" eaLnBrk="1" latinLnBrk="0" hangingPunct="1">
        <a:defRPr sz="1800" kern="1200">
          <a:solidFill>
            <a:schemeClr val="tx1"/>
          </a:solidFill>
          <a:latin typeface="+mn-lt"/>
          <a:ea typeface="+mn-ea"/>
          <a:cs typeface="+mn-cs"/>
        </a:defRPr>
      </a:lvl9pPr>
    </p:otherStyle>
  </p:txStyles>
</p:sldMaster>
</file>

<file path=ppt/slides/_rels/slid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1.png"/><Relationship Id="rId1" Type="http://schemas.openxmlformats.org/officeDocument/2006/relationships/slideLayout" Target="../slideLayouts/slideLayout1.xml"/></Relationships>
</file>

<file path=ppt/slides/_rels/slide10.xml.rels><?xml version="1.0" encoding="UTF-8" standalone="yes"?>
<Relationships xmlns="http://schemas.openxmlformats.org/package/2006/relationships"><Relationship Id="rId2" Type="http://schemas.openxmlformats.org/officeDocument/2006/relationships/image" Target="../media/image1.png"/><Relationship Id="rId1" Type="http://schemas.openxmlformats.org/officeDocument/2006/relationships/slideLayout" Target="../slideLayouts/slideLayout1.xml"/></Relationships>
</file>

<file path=ppt/slides/_rels/slide11.xml.rels><?xml version="1.0" encoding="UTF-8" standalone="yes"?>
<Relationships xmlns="http://schemas.openxmlformats.org/package/2006/relationships"><Relationship Id="rId2" Type="http://schemas.openxmlformats.org/officeDocument/2006/relationships/image" Target="../media/image1.png"/><Relationship Id="rId1" Type="http://schemas.openxmlformats.org/officeDocument/2006/relationships/slideLayout" Target="../slideLayouts/slideLayout1.xml"/></Relationships>
</file>

<file path=ppt/slides/_rels/slide12.xml.rels><?xml version="1.0" encoding="UTF-8" standalone="yes"?>
<Relationships xmlns="http://schemas.openxmlformats.org/package/2006/relationships"><Relationship Id="rId2" Type="http://schemas.openxmlformats.org/officeDocument/2006/relationships/image" Target="../media/image1.png"/><Relationship Id="rId1" Type="http://schemas.openxmlformats.org/officeDocument/2006/relationships/slideLayout" Target="../slideLayouts/slideLayout1.xml"/></Relationships>
</file>

<file path=ppt/slides/_rels/slide13.xml.rels><?xml version="1.0" encoding="UTF-8" standalone="yes"?>
<Relationships xmlns="http://schemas.openxmlformats.org/package/2006/relationships"><Relationship Id="rId3" Type="http://schemas.openxmlformats.org/officeDocument/2006/relationships/hyperlink" Target="https://my.webinar.ru/event/1004330/" TargetMode="External"/><Relationship Id="rId2" Type="http://schemas.openxmlformats.org/officeDocument/2006/relationships/image" Target="../media/image1.png"/><Relationship Id="rId1" Type="http://schemas.openxmlformats.org/officeDocument/2006/relationships/slideLayout" Target="../slideLayouts/slideLayout1.xml"/></Relationships>
</file>

<file path=ppt/slides/_rels/slide14.xml.rels><?xml version="1.0" encoding="UTF-8" standalone="yes"?>
<Relationships xmlns="http://schemas.openxmlformats.org/package/2006/relationships"><Relationship Id="rId2" Type="http://schemas.openxmlformats.org/officeDocument/2006/relationships/image" Target="../media/image1.png"/><Relationship Id="rId1" Type="http://schemas.openxmlformats.org/officeDocument/2006/relationships/slideLayout" Target="../slideLayouts/slideLayout1.xml"/></Relationships>
</file>

<file path=ppt/slides/_rels/slide2.xml.rels><?xml version="1.0" encoding="UTF-8" standalone="yes"?>
<Relationships xmlns="http://schemas.openxmlformats.org/package/2006/relationships"><Relationship Id="rId2" Type="http://schemas.openxmlformats.org/officeDocument/2006/relationships/image" Target="../media/image1.png"/><Relationship Id="rId1" Type="http://schemas.openxmlformats.org/officeDocument/2006/relationships/slideLayout" Target="../slideLayouts/slideLayout1.xml"/></Relationships>
</file>

<file path=ppt/slides/_rels/slide3.xml.rels><?xml version="1.0" encoding="UTF-8" standalone="yes"?>
<Relationships xmlns="http://schemas.openxmlformats.org/package/2006/relationships"><Relationship Id="rId2" Type="http://schemas.openxmlformats.org/officeDocument/2006/relationships/image" Target="../media/image1.png"/><Relationship Id="rId1" Type="http://schemas.openxmlformats.org/officeDocument/2006/relationships/slideLayout" Target="../slideLayouts/slideLayout1.xml"/></Relationships>
</file>

<file path=ppt/slides/_rels/slide4.xml.rels><?xml version="1.0" encoding="UTF-8" standalone="yes"?>
<Relationships xmlns="http://schemas.openxmlformats.org/package/2006/relationships"><Relationship Id="rId2" Type="http://schemas.openxmlformats.org/officeDocument/2006/relationships/image" Target="../media/image1.png"/><Relationship Id="rId1" Type="http://schemas.openxmlformats.org/officeDocument/2006/relationships/slideLayout" Target="../slideLayouts/slideLayout1.xml"/></Relationships>
</file>

<file path=ppt/slides/_rels/slide5.xml.rels><?xml version="1.0" encoding="UTF-8" standalone="yes"?>
<Relationships xmlns="http://schemas.openxmlformats.org/package/2006/relationships"><Relationship Id="rId2" Type="http://schemas.openxmlformats.org/officeDocument/2006/relationships/image" Target="../media/image1.png"/><Relationship Id="rId1" Type="http://schemas.openxmlformats.org/officeDocument/2006/relationships/slideLayout" Target="../slideLayouts/slideLayout1.xml"/></Relationships>
</file>

<file path=ppt/slides/_rels/slide6.xml.rels><?xml version="1.0" encoding="UTF-8" standalone="yes"?>
<Relationships xmlns="http://schemas.openxmlformats.org/package/2006/relationships"><Relationship Id="rId2" Type="http://schemas.openxmlformats.org/officeDocument/2006/relationships/image" Target="../media/image1.png"/><Relationship Id="rId1" Type="http://schemas.openxmlformats.org/officeDocument/2006/relationships/slideLayout" Target="../slideLayouts/slideLayout1.xml"/></Relationships>
</file>

<file path=ppt/slides/_rels/slide7.xml.rels><?xml version="1.0" encoding="UTF-8" standalone="yes"?>
<Relationships xmlns="http://schemas.openxmlformats.org/package/2006/relationships"><Relationship Id="rId3" Type="http://schemas.openxmlformats.org/officeDocument/2006/relationships/hyperlink" Target="https://my.webinar.ru/event/1004330/" TargetMode="External"/><Relationship Id="rId2" Type="http://schemas.openxmlformats.org/officeDocument/2006/relationships/image" Target="../media/image1.png"/><Relationship Id="rId1" Type="http://schemas.openxmlformats.org/officeDocument/2006/relationships/slideLayout" Target="../slideLayouts/slideLayout1.xml"/></Relationships>
</file>

<file path=ppt/slides/_rels/slide8.xml.rels><?xml version="1.0" encoding="UTF-8" standalone="yes"?>
<Relationships xmlns="http://schemas.openxmlformats.org/package/2006/relationships"><Relationship Id="rId3" Type="http://schemas.openxmlformats.org/officeDocument/2006/relationships/hyperlink" Target="https://my.webinar.ru/event/1004332/" TargetMode="External"/><Relationship Id="rId2" Type="http://schemas.openxmlformats.org/officeDocument/2006/relationships/image" Target="../media/image1.png"/><Relationship Id="rId1" Type="http://schemas.openxmlformats.org/officeDocument/2006/relationships/slideLayout" Target="../slideLayouts/slideLayout1.xml"/></Relationships>
</file>

<file path=ppt/slides/_rels/slide9.xml.rels><?xml version="1.0" encoding="UTF-8" standalone="yes"?>
<Relationships xmlns="http://schemas.openxmlformats.org/package/2006/relationships"><Relationship Id="rId3" Type="http://schemas.openxmlformats.org/officeDocument/2006/relationships/hyperlink" Target="https://my.webinar.ru/event/1004664/" TargetMode="External"/><Relationship Id="rId2" Type="http://schemas.openxmlformats.org/officeDocument/2006/relationships/image" Target="../media/image1.png"/><Relationship Id="rId1" Type="http://schemas.openxmlformats.org/officeDocument/2006/relationships/slideLayout" Target="../slideLayouts/slideLayout1.xml"/></Relationships>
</file>

<file path=ppt/slides/slide1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pic>
        <p:nvPicPr>
          <p:cNvPr id="6" name="Рисунок 5"/>
          <p:cNvPicPr>
            <a:picLocks noChangeAspect="1"/>
          </p:cNvPicPr>
          <p:nvPr/>
        </p:nvPicPr>
        <p:blipFill rotWithShape="1">
          <a:blip r:embed="rId2" cstate="print">
            <a:extLst>
              <a:ext uri="{28A0092B-C50C-407E-A947-70E740481C1C}">
                <a14:useLocalDpi xmlns:a14="http://schemas.microsoft.com/office/drawing/2010/main" xmlns="" val="0"/>
              </a:ext>
            </a:extLst>
          </a:blip>
          <a:srcRect l="41939" t="34437" b="41814"/>
          <a:stretch/>
        </p:blipFill>
        <p:spPr>
          <a:xfrm>
            <a:off x="3275856" y="27459"/>
            <a:ext cx="5868144" cy="1440160"/>
          </a:xfrm>
          <a:prstGeom prst="rect">
            <a:avLst/>
          </a:prstGeom>
        </p:spPr>
      </p:pic>
      <p:pic>
        <p:nvPicPr>
          <p:cNvPr id="4" name="Рисунок 3"/>
          <p:cNvPicPr>
            <a:picLocks noChangeAspect="1"/>
          </p:cNvPicPr>
          <p:nvPr/>
        </p:nvPicPr>
        <p:blipFill rotWithShape="1">
          <a:blip r:embed="rId2" cstate="print">
            <a:extLst>
              <a:ext uri="{28A0092B-C50C-407E-A947-70E740481C1C}">
                <a14:useLocalDpi xmlns:a14="http://schemas.microsoft.com/office/drawing/2010/main" xmlns="" val="0"/>
              </a:ext>
            </a:extLst>
          </a:blip>
          <a:srcRect l="10687" t="77185" r="18065" b="253"/>
          <a:stretch/>
        </p:blipFill>
        <p:spPr>
          <a:xfrm>
            <a:off x="23209" y="5489848"/>
            <a:ext cx="7200800" cy="1368152"/>
          </a:xfrm>
          <a:prstGeom prst="rect">
            <a:avLst/>
          </a:prstGeom>
        </p:spPr>
      </p:pic>
      <p:sp>
        <p:nvSpPr>
          <p:cNvPr id="9" name="Прямоугольник 8"/>
          <p:cNvSpPr/>
          <p:nvPr/>
        </p:nvSpPr>
        <p:spPr>
          <a:xfrm>
            <a:off x="530640" y="2119682"/>
            <a:ext cx="8280920" cy="2062103"/>
          </a:xfrm>
          <a:prstGeom prst="rect">
            <a:avLst/>
          </a:prstGeom>
          <a:ln>
            <a:noFill/>
          </a:ln>
          <a:effectLst>
            <a:outerShdw blurRad="149987" dist="250190" dir="8460000" algn="ctr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1500000"/>
            </a:lightRig>
          </a:scene3d>
          <a:sp3d prstMaterial="metal">
            <a:bevelT w="88900" h="88900"/>
          </a:sp3d>
        </p:spPr>
        <p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p:style>
        <p:txBody>
          <a:bodyPr wrap="square">
            <a:spAutoFit/>
          </a:bodyPr>
          <a:lstStyle/>
          <a:p>
            <a:pPr algn="ctr"/>
            <a:r>
              <a:rPr lang="ru-RU" sz="3200" dirty="0" err="1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Вебинар</a:t>
            </a:r>
            <a:r>
              <a:rPr lang="ru-RU" sz="32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</a:t>
            </a:r>
            <a:r>
              <a:rPr lang="ru-RU" sz="32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для руководителей общеобразовательных организаций по вопросам подготовки к проведению итогового сочинения/ изложения.</a:t>
            </a:r>
          </a:p>
        </p:txBody>
      </p:sp>
    </p:spTree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  <p:timing>
    <p:tnLst>
      <p:par>
        <p:cTn id="1" dur="indefinite" restart="never" nodeType="tmRoot"/>
      </p:par>
    </p:tnLst>
  </p:timing>
</p:sld>
</file>

<file path=ppt/slides/slide10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pic>
        <p:nvPicPr>
          <p:cNvPr id="6" name="Рисунок 5"/>
          <p:cNvPicPr>
            <a:picLocks noChangeAspect="1"/>
          </p:cNvPicPr>
          <p:nvPr/>
        </p:nvPicPr>
        <p:blipFill rotWithShape="1">
          <a:blip r:embed="rId2" cstate="print">
            <a:extLst>
              <a:ext uri="{28A0092B-C50C-407E-A947-70E740481C1C}">
                <a14:useLocalDpi xmlns:a14="http://schemas.microsoft.com/office/drawing/2010/main" xmlns="" val="0"/>
              </a:ext>
            </a:extLst>
          </a:blip>
          <a:srcRect l="41939" t="34437" b="41814"/>
          <a:stretch/>
        </p:blipFill>
        <p:spPr>
          <a:xfrm>
            <a:off x="3275856" y="27459"/>
            <a:ext cx="5868144" cy="1440160"/>
          </a:xfrm>
          <a:prstGeom prst="rect">
            <a:avLst/>
          </a:prstGeom>
        </p:spPr>
      </p:pic>
      <p:sp>
        <p:nvSpPr>
          <p:cNvPr id="9" name="Прямоугольник 8"/>
          <p:cNvSpPr/>
          <p:nvPr/>
        </p:nvSpPr>
        <p:spPr>
          <a:xfrm>
            <a:off x="323528" y="747539"/>
            <a:ext cx="8280920" cy="523220"/>
          </a:xfrm>
          <a:prstGeom prst="rect">
            <a:avLst/>
          </a:prstGeom>
          <a:ln>
            <a:noFill/>
          </a:ln>
          <a:effectLst>
            <a:outerShdw blurRad="149987" dist="250190" dir="8460000" algn="ctr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1500000"/>
            </a:lightRig>
          </a:scene3d>
          <a:sp3d prstMaterial="metal">
            <a:bevelT w="88900" h="88900"/>
          </a:sp3d>
        </p:spPr>
        <p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p:style>
        <p:txBody>
          <a:bodyPr wrap="square">
            <a:spAutoFit/>
          </a:bodyPr>
          <a:lstStyle/>
          <a:p>
            <a:pPr algn="ctr"/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 подготовке к ИСИ  в 2017/2018 </a:t>
            </a:r>
            <a:r>
              <a:rPr lang="ru-RU" sz="2800" b="1" dirty="0" err="1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у.г</a:t>
            </a:r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.</a:t>
            </a:r>
            <a:endParaRPr lang="ru-RU" sz="28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  <p:sp>
        <p:nvSpPr>
          <p:cNvPr id="3" name="Прямоугольник 2"/>
          <p:cNvSpPr/>
          <p:nvPr/>
        </p:nvSpPr>
        <p:spPr>
          <a:xfrm>
            <a:off x="323528" y="1467619"/>
            <a:ext cx="8317432" cy="4524315"/>
          </a:xfrm>
          <a:prstGeom prst="rect">
            <a:avLst/>
          </a:prstGeom>
        </p:spPr>
        <p:txBody>
          <a:bodyPr wrap="square">
            <a:spAutoFit/>
          </a:bodyPr>
          <a:lstStyle/>
          <a:p>
            <a:pPr algn="ctr">
              <a:spcBef>
                <a:spcPct val="0"/>
              </a:spcBef>
              <a:defRPr/>
            </a:pPr>
            <a:r>
              <a:rPr lang="ru-RU" altLang="ru-RU" sz="2400" b="1" dirty="0">
                <a:solidFill>
                  <a:srgbClr val="FF0000"/>
                </a:solidFill>
              </a:rPr>
              <a:t>Распорядительные документы и письма по организации и проведении </a:t>
            </a:r>
            <a:r>
              <a:rPr lang="ru-RU" altLang="ru-RU" sz="2400" b="1" dirty="0" smtClean="0">
                <a:solidFill>
                  <a:srgbClr val="FF0000"/>
                </a:solidFill>
              </a:rPr>
              <a:t>в </a:t>
            </a:r>
            <a:r>
              <a:rPr lang="ru-RU" altLang="ru-RU" sz="2400" b="1" dirty="0">
                <a:solidFill>
                  <a:srgbClr val="FF0000"/>
                </a:solidFill>
              </a:rPr>
              <a:t>Ленинградской </a:t>
            </a:r>
            <a:r>
              <a:rPr lang="ru-RU" altLang="ru-RU" sz="2400" b="1" dirty="0" smtClean="0">
                <a:solidFill>
                  <a:srgbClr val="FF0000"/>
                </a:solidFill>
              </a:rPr>
              <a:t>области ИСИ в 2017/18 </a:t>
            </a:r>
            <a:r>
              <a:rPr lang="ru-RU" altLang="ru-RU" sz="2400" b="1" dirty="0" err="1" smtClean="0">
                <a:solidFill>
                  <a:srgbClr val="FF0000"/>
                </a:solidFill>
              </a:rPr>
              <a:t>у.г</a:t>
            </a:r>
            <a:r>
              <a:rPr lang="ru-RU" altLang="ru-RU" sz="2400" b="1" dirty="0" smtClean="0">
                <a:solidFill>
                  <a:srgbClr val="FF0000"/>
                </a:solidFill>
              </a:rPr>
              <a:t>.</a:t>
            </a:r>
            <a:endParaRPr lang="ru-RU" sz="2000" dirty="0" smtClean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  <a:p>
            <a:pPr>
              <a:buFontTx/>
              <a:buAutoNum type="arabicPeriod"/>
            </a:pP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Распоряжение </a:t>
            </a: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КОПО ЛО от </a:t>
            </a: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26.09.2017 </a:t>
            </a: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№ </a:t>
            </a: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2424-р «</a:t>
            </a: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  подготовке к проведению в Ленинградской области в </a:t>
            </a: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2017/2018 </a:t>
            </a: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учебном году итогового сочинения (изложения)»</a:t>
            </a:r>
          </a:p>
          <a:p>
            <a:pPr>
              <a:buFontTx/>
              <a:buAutoNum type="arabicPeriod"/>
            </a:pP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Проект распоряжение </a:t>
            </a: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КОПО ЛО </a:t>
            </a: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«</a:t>
            </a: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  проведении репетиционного сочинения (изложения) в Ленинградской области в </a:t>
            </a: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2017 </a:t>
            </a: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году» </a:t>
            </a: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</a:t>
            </a:r>
            <a:r>
              <a:rPr lang="ru-RU" altLang="ru-RU" sz="2400" b="1" dirty="0">
                <a:solidFill>
                  <a:srgbClr val="FF0000"/>
                </a:solidFill>
              </a:rPr>
              <a:t>25 октября</a:t>
            </a: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. </a:t>
            </a:r>
            <a:endParaRPr lang="ru-RU" altLang="ru-RU" sz="2400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  <a:p>
            <a:pPr>
              <a:buFontTx/>
              <a:buAutoNum type="arabicPeriod"/>
            </a:pP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Проект </a:t>
            </a: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распоряжения КОПО ЛО «О сроках и местах регистрации на ИСИ»</a:t>
            </a:r>
          </a:p>
          <a:p>
            <a:pPr>
              <a:buFontTx/>
              <a:buAutoNum type="arabicPeriod"/>
            </a:pP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Проект </a:t>
            </a: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распоряжения КОПО ЛО «О  проведении итогового сочинения (изложения) в Ленинградской области в </a:t>
            </a: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2017 </a:t>
            </a: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году»  </a:t>
            </a:r>
          </a:p>
        </p:txBody>
      </p:sp>
    </p:spTree>
    <p:extLst>
      <p:ext uri="{BB962C8B-B14F-4D97-AF65-F5344CB8AC3E}">
        <p14:creationId xmlns:p14="http://schemas.microsoft.com/office/powerpoint/2010/main" xmlns="" val="4237780497"/>
      </p:ext>
    </p:extLst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  <p:timing>
    <p:tnLst>
      <p:par>
        <p:cTn id="1" dur="indefinite" restart="never" nodeType="tmRoot"/>
      </p:par>
    </p:tnLst>
  </p:timing>
</p:sld>
</file>

<file path=ppt/slides/slide11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pic>
        <p:nvPicPr>
          <p:cNvPr id="6" name="Рисунок 5"/>
          <p:cNvPicPr>
            <a:picLocks noChangeAspect="1"/>
          </p:cNvPicPr>
          <p:nvPr/>
        </p:nvPicPr>
        <p:blipFill rotWithShape="1">
          <a:blip r:embed="rId2" cstate="print">
            <a:extLst>
              <a:ext uri="{28A0092B-C50C-407E-A947-70E740481C1C}">
                <a14:useLocalDpi xmlns:a14="http://schemas.microsoft.com/office/drawing/2010/main" xmlns="" val="0"/>
              </a:ext>
            </a:extLst>
          </a:blip>
          <a:srcRect l="41939" t="34437" b="41814"/>
          <a:stretch/>
        </p:blipFill>
        <p:spPr>
          <a:xfrm>
            <a:off x="3275856" y="27459"/>
            <a:ext cx="5868144" cy="1440160"/>
          </a:xfrm>
          <a:prstGeom prst="rect">
            <a:avLst/>
          </a:prstGeom>
        </p:spPr>
      </p:pic>
      <p:sp>
        <p:nvSpPr>
          <p:cNvPr id="9" name="Прямоугольник 8"/>
          <p:cNvSpPr/>
          <p:nvPr/>
        </p:nvSpPr>
        <p:spPr>
          <a:xfrm>
            <a:off x="323528" y="747539"/>
            <a:ext cx="8280920" cy="523220"/>
          </a:xfrm>
          <a:prstGeom prst="rect">
            <a:avLst/>
          </a:prstGeom>
          <a:ln>
            <a:noFill/>
          </a:ln>
          <a:effectLst>
            <a:outerShdw blurRad="149987" dist="250190" dir="8460000" algn="ctr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1500000"/>
            </a:lightRig>
          </a:scene3d>
          <a:sp3d prstMaterial="metal">
            <a:bevelT w="88900" h="88900"/>
          </a:sp3d>
        </p:spPr>
        <p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p:style>
        <p:txBody>
          <a:bodyPr wrap="square">
            <a:spAutoFit/>
          </a:bodyPr>
          <a:lstStyle/>
          <a:p>
            <a:pPr algn="ctr"/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 подготовке к ИСИ  в 2017/2018 </a:t>
            </a:r>
            <a:r>
              <a:rPr lang="ru-RU" sz="2800" b="1" dirty="0" err="1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у.г</a:t>
            </a:r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.</a:t>
            </a:r>
            <a:endParaRPr lang="ru-RU" sz="28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  <p:sp>
        <p:nvSpPr>
          <p:cNvPr id="3" name="Прямоугольник 2"/>
          <p:cNvSpPr/>
          <p:nvPr/>
        </p:nvSpPr>
        <p:spPr>
          <a:xfrm>
            <a:off x="323528" y="1467619"/>
            <a:ext cx="8317432" cy="3662541"/>
          </a:xfrm>
          <a:prstGeom prst="rect">
            <a:avLst/>
          </a:prstGeom>
        </p:spPr>
        <p:txBody>
          <a:bodyPr wrap="square">
            <a:spAutoFit/>
          </a:bodyPr>
          <a:lstStyle/>
          <a:p>
            <a:pPr algn="ctr">
              <a:spcBef>
                <a:spcPct val="0"/>
              </a:spcBef>
              <a:defRPr/>
            </a:pPr>
            <a:r>
              <a:rPr lang="ru-RU" altLang="ru-RU" sz="3200" b="1" dirty="0" smtClean="0">
                <a:solidFill>
                  <a:srgbClr val="FF0000"/>
                </a:solidFill>
              </a:rPr>
              <a:t>Особенности проведения </a:t>
            </a:r>
            <a:r>
              <a:rPr lang="ru-RU" altLang="ru-RU" sz="3200" b="1" dirty="0">
                <a:solidFill>
                  <a:srgbClr val="FF0000"/>
                </a:solidFill>
              </a:rPr>
              <a:t>ИСИ в 2017/18 </a:t>
            </a:r>
            <a:r>
              <a:rPr lang="ru-RU" altLang="ru-RU" sz="3200" b="1" dirty="0" err="1">
                <a:solidFill>
                  <a:srgbClr val="FF0000"/>
                </a:solidFill>
              </a:rPr>
              <a:t>у.г</a:t>
            </a:r>
            <a:r>
              <a:rPr lang="ru-RU" altLang="ru-RU" sz="3200" b="1" dirty="0">
                <a:solidFill>
                  <a:srgbClr val="FF0000"/>
                </a:solidFill>
              </a:rPr>
              <a:t>.</a:t>
            </a:r>
            <a:endParaRPr lang="ru-RU" sz="3200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  <a:p>
            <a:pPr algn="ctr">
              <a:spcBef>
                <a:spcPct val="0"/>
              </a:spcBef>
              <a:defRPr/>
            </a:pPr>
            <a:r>
              <a:rPr lang="ru-RU" altLang="ru-RU" sz="3200" b="1" dirty="0" smtClean="0">
                <a:solidFill>
                  <a:srgbClr val="FF0000"/>
                </a:solidFill>
              </a:rPr>
              <a:t>в </a:t>
            </a:r>
            <a:r>
              <a:rPr lang="ru-RU" altLang="ru-RU" sz="3200" b="1" dirty="0">
                <a:solidFill>
                  <a:srgbClr val="FF0000"/>
                </a:solidFill>
              </a:rPr>
              <a:t>Ленинградской </a:t>
            </a:r>
            <a:r>
              <a:rPr lang="ru-RU" altLang="ru-RU" sz="3200" b="1" dirty="0" smtClean="0">
                <a:solidFill>
                  <a:srgbClr val="FF0000"/>
                </a:solidFill>
              </a:rPr>
              <a:t>области </a:t>
            </a:r>
          </a:p>
          <a:p>
            <a:pPr algn="ctr">
              <a:spcBef>
                <a:spcPct val="0"/>
              </a:spcBef>
              <a:defRPr/>
            </a:pPr>
            <a:endParaRPr lang="ru-RU" altLang="ru-RU" sz="24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rgbClr val="FF0000"/>
              </a:solidFill>
              <a:cs typeface="Aharoni" panose="02010803020104030203" pitchFamily="2" charset="-79"/>
            </a:endParaRPr>
          </a:p>
          <a:p>
            <a:pPr>
              <a:spcBef>
                <a:spcPct val="0"/>
              </a:spcBef>
              <a:defRPr/>
            </a:pPr>
            <a:r>
              <a:rPr lang="ru-RU" altLang="ru-RU" sz="36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1. Проведение </a:t>
            </a:r>
            <a:r>
              <a:rPr lang="ru-RU" altLang="ru-RU" sz="36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ИСИ в пунктах проведения ИСИ</a:t>
            </a:r>
          </a:p>
          <a:p>
            <a:pPr>
              <a:spcBef>
                <a:spcPct val="0"/>
              </a:spcBef>
              <a:defRPr/>
            </a:pPr>
            <a:r>
              <a:rPr lang="ru-RU" sz="36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2. Проверяют ИСИ экспертные </a:t>
            </a:r>
            <a:r>
              <a:rPr lang="ru-RU" sz="36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комиссии, созданные на муниципальном уровне</a:t>
            </a:r>
            <a:r>
              <a:rPr lang="ru-RU" sz="36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.</a:t>
            </a:r>
            <a:endParaRPr lang="ru-RU" altLang="ru-RU" sz="3600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</p:spTree>
    <p:extLst>
      <p:ext uri="{BB962C8B-B14F-4D97-AF65-F5344CB8AC3E}">
        <p14:creationId xmlns:p14="http://schemas.microsoft.com/office/powerpoint/2010/main" xmlns="" val="97735077"/>
      </p:ext>
    </p:extLst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  <p:timing>
    <p:tnLst>
      <p:par>
        <p:cTn id="1" dur="indefinite" restart="never" nodeType="tmRoot"/>
      </p:par>
    </p:tnLst>
  </p:timing>
</p:sld>
</file>

<file path=ppt/slides/slide12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pic>
        <p:nvPicPr>
          <p:cNvPr id="6" name="Рисунок 5"/>
          <p:cNvPicPr>
            <a:picLocks noChangeAspect="1"/>
          </p:cNvPicPr>
          <p:nvPr/>
        </p:nvPicPr>
        <p:blipFill rotWithShape="1">
          <a:blip r:embed="rId2" cstate="print">
            <a:extLst>
              <a:ext uri="{28A0092B-C50C-407E-A947-70E740481C1C}">
                <a14:useLocalDpi xmlns:a14="http://schemas.microsoft.com/office/drawing/2010/main" xmlns="" val="0"/>
              </a:ext>
            </a:extLst>
          </a:blip>
          <a:srcRect l="41939" t="34437" b="41814"/>
          <a:stretch/>
        </p:blipFill>
        <p:spPr>
          <a:xfrm>
            <a:off x="3275856" y="27459"/>
            <a:ext cx="5868144" cy="1440160"/>
          </a:xfrm>
          <a:prstGeom prst="rect">
            <a:avLst/>
          </a:prstGeom>
        </p:spPr>
      </p:pic>
      <p:sp>
        <p:nvSpPr>
          <p:cNvPr id="9" name="Прямоугольник 8"/>
          <p:cNvSpPr/>
          <p:nvPr/>
        </p:nvSpPr>
        <p:spPr>
          <a:xfrm>
            <a:off x="323528" y="944399"/>
            <a:ext cx="8280920" cy="523220"/>
          </a:xfrm>
          <a:prstGeom prst="rect">
            <a:avLst/>
          </a:prstGeom>
          <a:ln>
            <a:noFill/>
          </a:ln>
          <a:effectLst>
            <a:outerShdw blurRad="149987" dist="250190" dir="8460000" algn="ctr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1500000"/>
            </a:lightRig>
          </a:scene3d>
          <a:sp3d prstMaterial="metal">
            <a:bevelT w="88900" h="88900"/>
          </a:sp3d>
        </p:spPr>
        <p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p:style>
        <p:txBody>
          <a:bodyPr wrap="square">
            <a:spAutoFit/>
          </a:bodyPr>
          <a:lstStyle/>
          <a:p>
            <a:pPr algn="ctr"/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 подготовке к ИСИ  в 2017/2018 </a:t>
            </a:r>
            <a:r>
              <a:rPr lang="ru-RU" sz="2800" b="1" dirty="0" err="1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у.г</a:t>
            </a:r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.</a:t>
            </a:r>
            <a:endParaRPr lang="ru-RU" sz="28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  <p:sp>
        <p:nvSpPr>
          <p:cNvPr id="3" name="Прямоугольник 2"/>
          <p:cNvSpPr/>
          <p:nvPr/>
        </p:nvSpPr>
        <p:spPr>
          <a:xfrm>
            <a:off x="323528" y="1467619"/>
            <a:ext cx="8568952" cy="5139869"/>
          </a:xfrm>
          <a:prstGeom prst="rect">
            <a:avLst/>
          </a:prstGeom>
        </p:spPr>
        <p:txBody>
          <a:bodyPr wrap="square">
            <a:spAutoFit/>
          </a:bodyPr>
          <a:lstStyle/>
          <a:p>
            <a:pPr algn="ctr">
              <a:spcBef>
                <a:spcPct val="0"/>
              </a:spcBef>
              <a:defRPr/>
            </a:pPr>
            <a:r>
              <a:rPr lang="ru-RU" altLang="ru-RU" sz="2000" b="1" dirty="0">
                <a:solidFill>
                  <a:srgbClr val="FF0000"/>
                </a:solidFill>
              </a:rPr>
              <a:t>Проверьте себя!</a:t>
            </a:r>
          </a:p>
          <a:p>
            <a:pPr algn="ctr">
              <a:spcBef>
                <a:spcPct val="0"/>
              </a:spcBef>
              <a:defRPr/>
            </a:pPr>
            <a:r>
              <a:rPr lang="ru-RU" altLang="ru-RU" sz="2000" b="1" dirty="0">
                <a:solidFill>
                  <a:srgbClr val="FF0000"/>
                </a:solidFill>
              </a:rPr>
              <a:t>Что  сделано в образовательной </a:t>
            </a:r>
            <a:r>
              <a:rPr lang="ru-RU" altLang="ru-RU" sz="2000" b="1" dirty="0" smtClean="0">
                <a:solidFill>
                  <a:srgbClr val="FF0000"/>
                </a:solidFill>
              </a:rPr>
              <a:t>организации для  </a:t>
            </a:r>
            <a:r>
              <a:rPr lang="ru-RU" altLang="ru-RU" sz="2000" b="1" dirty="0">
                <a:solidFill>
                  <a:srgbClr val="FF0000"/>
                </a:solidFill>
              </a:rPr>
              <a:t>проведения </a:t>
            </a:r>
            <a:r>
              <a:rPr lang="ru-RU" altLang="ru-RU" sz="2000" b="1" dirty="0" smtClean="0">
                <a:solidFill>
                  <a:srgbClr val="FF0000"/>
                </a:solidFill>
              </a:rPr>
              <a:t>ИСИ</a:t>
            </a:r>
            <a:endParaRPr lang="ru-RU" altLang="ru-RU" sz="2000" b="1" dirty="0">
              <a:solidFill>
                <a:srgbClr val="FF0000"/>
              </a:solidFill>
            </a:endParaRPr>
          </a:p>
          <a:p>
            <a:pPr>
              <a:lnSpc>
                <a:spcPct val="150000"/>
              </a:lnSpc>
              <a:buFontTx/>
              <a:buAutoNum type="arabicPeriod"/>
            </a:pP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Начата  </a:t>
            </a: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подготовка обучающихся 11(12) классов:</a:t>
            </a:r>
          </a:p>
          <a:p>
            <a:pPr>
              <a:lnSpc>
                <a:spcPct val="150000"/>
              </a:lnSpc>
              <a:buFontTx/>
              <a:buChar char="-"/>
            </a:pP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Ознакомлены </a:t>
            </a: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с примерными темами и списком литературы.</a:t>
            </a:r>
          </a:p>
          <a:p>
            <a:pPr>
              <a:lnSpc>
                <a:spcPct val="150000"/>
              </a:lnSpc>
              <a:buFontTx/>
              <a:buChar char="-"/>
            </a:pP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Выбраны </a:t>
            </a: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2-3 темы.</a:t>
            </a:r>
          </a:p>
          <a:p>
            <a:pPr>
              <a:lnSpc>
                <a:spcPct val="150000"/>
              </a:lnSpc>
              <a:buFontTx/>
              <a:buChar char="-"/>
            </a:pP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Проведены </a:t>
            </a: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первичные консультации.</a:t>
            </a:r>
          </a:p>
          <a:p>
            <a:pPr>
              <a:lnSpc>
                <a:spcPct val="150000"/>
              </a:lnSpc>
              <a:buFontTx/>
              <a:buChar char="-"/>
            </a:pP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Задано написание домашнего сочинения </a:t>
            </a: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по одной из выбранных тем.</a:t>
            </a:r>
          </a:p>
          <a:p>
            <a:pPr>
              <a:lnSpc>
                <a:spcPct val="150000"/>
              </a:lnSpc>
              <a:buFontTx/>
              <a:buChar char="-"/>
            </a:pP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Запланировано проведение анализа </a:t>
            </a: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домашнего </a:t>
            </a: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сочинения </a:t>
            </a:r>
            <a:r>
              <a:rPr lang="ru-RU" altLang="ru-RU" sz="2400" b="1" dirty="0">
                <a:solidFill>
                  <a:srgbClr val="FF0000"/>
                </a:solidFill>
              </a:rPr>
              <a:t>до 24 октября</a:t>
            </a: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rgbClr val="FF0000"/>
                </a:solidFill>
                <a:cs typeface="Aharoni" panose="02010803020104030203" pitchFamily="2" charset="-79"/>
              </a:rPr>
              <a:t>.</a:t>
            </a:r>
            <a:endParaRPr lang="ru-RU" altLang="ru-RU" sz="2400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rgbClr val="FF0000"/>
              </a:solidFill>
              <a:cs typeface="Aharoni" panose="02010803020104030203" pitchFamily="2" charset="-79"/>
            </a:endParaRPr>
          </a:p>
        </p:txBody>
      </p:sp>
    </p:spTree>
    <p:extLst>
      <p:ext uri="{BB962C8B-B14F-4D97-AF65-F5344CB8AC3E}">
        <p14:creationId xmlns:p14="http://schemas.microsoft.com/office/powerpoint/2010/main" xmlns="" val="1569067255"/>
      </p:ext>
    </p:extLst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  <p:timing>
    <p:tnLst>
      <p:par>
        <p:cTn id="1" dur="indefinite" restart="never" nodeType="tmRoot"/>
      </p:par>
    </p:tnLst>
  </p:timing>
</p:sld>
</file>

<file path=ppt/slides/slide13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pic>
        <p:nvPicPr>
          <p:cNvPr id="6" name="Рисунок 5"/>
          <p:cNvPicPr>
            <a:picLocks noChangeAspect="1"/>
          </p:cNvPicPr>
          <p:nvPr/>
        </p:nvPicPr>
        <p:blipFill rotWithShape="1">
          <a:blip r:embed="rId2" cstate="print">
            <a:extLst>
              <a:ext uri="{28A0092B-C50C-407E-A947-70E740481C1C}">
                <a14:useLocalDpi xmlns:a14="http://schemas.microsoft.com/office/drawing/2010/main" xmlns="" val="0"/>
              </a:ext>
            </a:extLst>
          </a:blip>
          <a:srcRect l="41939" t="34437" b="41814"/>
          <a:stretch/>
        </p:blipFill>
        <p:spPr>
          <a:xfrm>
            <a:off x="3275856" y="27459"/>
            <a:ext cx="5868144" cy="1440160"/>
          </a:xfrm>
          <a:prstGeom prst="rect">
            <a:avLst/>
          </a:prstGeom>
        </p:spPr>
      </p:pic>
      <p:sp>
        <p:nvSpPr>
          <p:cNvPr id="9" name="Прямоугольник 8"/>
          <p:cNvSpPr/>
          <p:nvPr/>
        </p:nvSpPr>
        <p:spPr>
          <a:xfrm>
            <a:off x="323528" y="747539"/>
            <a:ext cx="8280920" cy="523220"/>
          </a:xfrm>
          <a:prstGeom prst="rect">
            <a:avLst/>
          </a:prstGeom>
          <a:ln>
            <a:noFill/>
          </a:ln>
          <a:effectLst>
            <a:outerShdw blurRad="149987" dist="250190" dir="8460000" algn="ctr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1500000"/>
            </a:lightRig>
          </a:scene3d>
          <a:sp3d prstMaterial="metal">
            <a:bevelT w="88900" h="88900"/>
          </a:sp3d>
        </p:spPr>
        <p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p:style>
        <p:txBody>
          <a:bodyPr wrap="square">
            <a:spAutoFit/>
          </a:bodyPr>
          <a:lstStyle/>
          <a:p>
            <a:pPr algn="ctr"/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 подготовке к ИСИ  в 2017/2018 </a:t>
            </a:r>
            <a:r>
              <a:rPr lang="ru-RU" sz="2800" b="1" dirty="0" err="1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у.г</a:t>
            </a:r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.</a:t>
            </a:r>
            <a:endParaRPr lang="ru-RU" sz="28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  <p:sp>
        <p:nvSpPr>
          <p:cNvPr id="3" name="Прямоугольник 2"/>
          <p:cNvSpPr/>
          <p:nvPr/>
        </p:nvSpPr>
        <p:spPr>
          <a:xfrm>
            <a:off x="323528" y="1225689"/>
            <a:ext cx="8568952" cy="5324535"/>
          </a:xfrm>
          <a:prstGeom prst="rect">
            <a:avLst/>
          </a:prstGeom>
        </p:spPr>
        <p:txBody>
          <a:bodyPr wrap="square">
            <a:spAutoFit/>
          </a:bodyPr>
          <a:lstStyle/>
          <a:p>
            <a:pPr algn="ctr">
              <a:spcBef>
                <a:spcPct val="0"/>
              </a:spcBef>
              <a:defRPr/>
            </a:pPr>
            <a:r>
              <a:rPr lang="ru-RU" altLang="ru-RU" sz="2000" b="1" dirty="0">
                <a:solidFill>
                  <a:srgbClr val="FF0000"/>
                </a:solidFill>
              </a:rPr>
              <a:t>Проверьте себя!</a:t>
            </a:r>
          </a:p>
          <a:p>
            <a:pPr algn="ctr">
              <a:spcBef>
                <a:spcPct val="0"/>
              </a:spcBef>
              <a:defRPr/>
            </a:pPr>
            <a:r>
              <a:rPr lang="ru-RU" altLang="ru-RU" sz="2000" b="1" dirty="0">
                <a:solidFill>
                  <a:srgbClr val="FF0000"/>
                </a:solidFill>
              </a:rPr>
              <a:t>Что </a:t>
            </a:r>
            <a:r>
              <a:rPr lang="ru-RU" altLang="ru-RU" sz="2000" b="1" dirty="0" smtClean="0">
                <a:solidFill>
                  <a:srgbClr val="FF0000"/>
                </a:solidFill>
              </a:rPr>
              <a:t> нужно сделать в </a:t>
            </a:r>
            <a:r>
              <a:rPr lang="ru-RU" altLang="ru-RU" sz="2000" b="1" dirty="0">
                <a:solidFill>
                  <a:srgbClr val="FF0000"/>
                </a:solidFill>
              </a:rPr>
              <a:t>образовательной </a:t>
            </a:r>
            <a:r>
              <a:rPr lang="ru-RU" altLang="ru-RU" sz="2000" b="1" dirty="0" smtClean="0">
                <a:solidFill>
                  <a:srgbClr val="FF0000"/>
                </a:solidFill>
              </a:rPr>
              <a:t>организации для  </a:t>
            </a:r>
            <a:r>
              <a:rPr lang="ru-RU" altLang="ru-RU" sz="2000" b="1" dirty="0">
                <a:solidFill>
                  <a:srgbClr val="FF0000"/>
                </a:solidFill>
              </a:rPr>
              <a:t>проведения </a:t>
            </a:r>
            <a:r>
              <a:rPr lang="ru-RU" altLang="ru-RU" sz="2000" b="1" dirty="0" smtClean="0">
                <a:solidFill>
                  <a:srgbClr val="FF0000"/>
                </a:solidFill>
              </a:rPr>
              <a:t>ИСИ</a:t>
            </a:r>
            <a:endParaRPr lang="ru-RU" altLang="ru-RU" sz="2000" b="1" dirty="0">
              <a:solidFill>
                <a:srgbClr val="FF0000"/>
              </a:solidFill>
            </a:endParaRPr>
          </a:p>
          <a:p>
            <a:pPr>
              <a:buFontTx/>
              <a:buAutoNum type="arabicPeriod"/>
            </a:pPr>
            <a:r>
              <a:rPr lang="ru-RU" alt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До 24.10 </a:t>
            </a:r>
            <a:r>
              <a:rPr lang="ru-RU" altLang="ru-RU" sz="20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ознакомление обучающихся с порядком проведения репетиционного сочинения (изложения)</a:t>
            </a:r>
          </a:p>
          <a:p>
            <a:pPr>
              <a:buFontTx/>
              <a:buAutoNum type="arabicPeriod"/>
            </a:pPr>
            <a:r>
              <a:rPr lang="ru-RU" alt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</a:t>
            </a:r>
            <a:r>
              <a:rPr lang="ru-RU" altLang="ru-RU" sz="2000" b="1" dirty="0" smtClean="0">
                <a:solidFill>
                  <a:srgbClr val="FF0000"/>
                </a:solidFill>
              </a:rPr>
              <a:t>Подготовка </a:t>
            </a:r>
            <a:r>
              <a:rPr lang="ru-RU" altLang="ru-RU" sz="2000" b="1" dirty="0">
                <a:solidFill>
                  <a:srgbClr val="FF0000"/>
                </a:solidFill>
              </a:rPr>
              <a:t>к проведению репетиционного сочинения (изложения</a:t>
            </a:r>
            <a:r>
              <a:rPr lang="ru-RU" altLang="ru-RU" sz="2000" b="1" dirty="0" smtClean="0">
                <a:solidFill>
                  <a:srgbClr val="FF0000"/>
                </a:solidFill>
              </a:rPr>
              <a:t>)</a:t>
            </a:r>
          </a:p>
          <a:p>
            <a:pPr>
              <a:buFontTx/>
              <a:buChar char="-"/>
            </a:pPr>
            <a:r>
              <a:rPr lang="ru-RU" altLang="ru-RU" sz="2000" b="1" dirty="0" smtClean="0">
                <a:solidFill>
                  <a:srgbClr val="FF0000"/>
                </a:solidFill>
              </a:rPr>
              <a:t> Инструктаж обучающихся по Порядку проведения репетиционного сочинения-изложения</a:t>
            </a:r>
          </a:p>
          <a:p>
            <a:r>
              <a:rPr lang="ru-RU" altLang="ru-RU" sz="2000" b="1" dirty="0" smtClean="0">
                <a:solidFill>
                  <a:srgbClr val="FF0000"/>
                </a:solidFill>
              </a:rPr>
              <a:t>- Обучения заполнения бланков ИСИ</a:t>
            </a:r>
            <a:endParaRPr lang="ru-RU" altLang="ru-RU" sz="2000" b="1" dirty="0">
              <a:solidFill>
                <a:srgbClr val="FF0000"/>
              </a:solidFill>
            </a:endParaRPr>
          </a:p>
          <a:p>
            <a:r>
              <a:rPr lang="ru-RU" alt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3. </a:t>
            </a:r>
            <a:r>
              <a:rPr lang="ru-RU" altLang="ru-RU" sz="2000" b="1" dirty="0" smtClean="0">
                <a:solidFill>
                  <a:srgbClr val="FF0000"/>
                </a:solidFill>
              </a:rPr>
              <a:t>25 октября – проведение репетиционного сочинения(изложения)</a:t>
            </a:r>
          </a:p>
          <a:p>
            <a:r>
              <a:rPr lang="ru-RU" alt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4. Проведение анализа результатов репетиционного сочинения (изложения) и в срок с 1 ноября по 5 декабря 2017 года по итогам анализа -  консультации для обучающихся. На каникулах – чтение литературы.</a:t>
            </a:r>
          </a:p>
          <a:p>
            <a:r>
              <a:rPr lang="ru-RU" alt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5. Участие в вебинаре ЛОИРО </a:t>
            </a:r>
            <a:r>
              <a:rPr 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13.10.2017</a:t>
            </a:r>
            <a:r>
              <a:rPr lang="ru-RU" sz="20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,  в 15.00 - Итоговое сочинение в выпускном классе: подготовка, проведение, проверка. </a:t>
            </a:r>
            <a:endParaRPr lang="ru-RU" sz="2000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  <a:hlinkClick r:id="rId3"/>
            </a:endParaRPr>
          </a:p>
          <a:p>
            <a:pPr algn="ctr">
              <a:spcBef>
                <a:spcPct val="0"/>
              </a:spcBef>
              <a:defRPr/>
            </a:pPr>
            <a:r>
              <a:rPr lang="ru-RU" sz="20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  <a:hlinkClick r:id="rId3"/>
              </a:rPr>
              <a:t>https://my.webinar.ru/event/1004330/</a:t>
            </a:r>
            <a:endParaRPr lang="ru-RU" sz="2000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  <a:p>
            <a:r>
              <a:rPr lang="ru-RU" alt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6. Информирование </a:t>
            </a:r>
            <a:r>
              <a:rPr lang="ru-RU" altLang="ru-RU" sz="20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обучающихся, их родителей по порядку проведения ИСИ в </a:t>
            </a:r>
            <a:r>
              <a:rPr lang="ru-RU" alt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2017/2018 </a:t>
            </a:r>
            <a:r>
              <a:rPr lang="ru-RU" altLang="ru-RU" sz="20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учебном </a:t>
            </a:r>
            <a:r>
              <a:rPr lang="ru-RU" alt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году.</a:t>
            </a:r>
            <a:endParaRPr lang="ru-RU" altLang="ru-RU" sz="2000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</p:spTree>
    <p:extLst>
      <p:ext uri="{BB962C8B-B14F-4D97-AF65-F5344CB8AC3E}">
        <p14:creationId xmlns:p14="http://schemas.microsoft.com/office/powerpoint/2010/main" xmlns="" val="821322938"/>
      </p:ext>
    </p:extLst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  <p:timing>
    <p:tnLst>
      <p:par>
        <p:cTn id="1" dur="indefinite" restart="never" nodeType="tmRoot"/>
      </p:par>
    </p:tnLst>
  </p:timing>
</p:sld>
</file>

<file path=ppt/slides/slide14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pic>
        <p:nvPicPr>
          <p:cNvPr id="6" name="Рисунок 5"/>
          <p:cNvPicPr>
            <a:picLocks noChangeAspect="1"/>
          </p:cNvPicPr>
          <p:nvPr/>
        </p:nvPicPr>
        <p:blipFill rotWithShape="1">
          <a:blip r:embed="rId2" cstate="print">
            <a:extLst>
              <a:ext uri="{28A0092B-C50C-407E-A947-70E740481C1C}">
                <a14:useLocalDpi xmlns:a14="http://schemas.microsoft.com/office/drawing/2010/main" xmlns="" val="0"/>
              </a:ext>
            </a:extLst>
          </a:blip>
          <a:srcRect l="41939" t="34437" b="41814"/>
          <a:stretch/>
        </p:blipFill>
        <p:spPr>
          <a:xfrm>
            <a:off x="3275856" y="27459"/>
            <a:ext cx="5868144" cy="1440160"/>
          </a:xfrm>
          <a:prstGeom prst="rect">
            <a:avLst/>
          </a:prstGeom>
        </p:spPr>
      </p:pic>
      <p:sp>
        <p:nvSpPr>
          <p:cNvPr id="9" name="Прямоугольник 8"/>
          <p:cNvSpPr/>
          <p:nvPr/>
        </p:nvSpPr>
        <p:spPr>
          <a:xfrm>
            <a:off x="323528" y="747539"/>
            <a:ext cx="8280920" cy="523220"/>
          </a:xfrm>
          <a:prstGeom prst="rect">
            <a:avLst/>
          </a:prstGeom>
          <a:ln>
            <a:noFill/>
          </a:ln>
          <a:effectLst>
            <a:outerShdw blurRad="149987" dist="250190" dir="8460000" algn="ctr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1500000"/>
            </a:lightRig>
          </a:scene3d>
          <a:sp3d prstMaterial="metal">
            <a:bevelT w="88900" h="88900"/>
          </a:sp3d>
        </p:spPr>
        <p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p:style>
        <p:txBody>
          <a:bodyPr wrap="square">
            <a:spAutoFit/>
          </a:bodyPr>
          <a:lstStyle/>
          <a:p>
            <a:pPr algn="ctr"/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 подготовке к ИСИ  в 2017/2018 </a:t>
            </a:r>
            <a:r>
              <a:rPr lang="ru-RU" sz="2800" b="1" dirty="0" err="1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у.г</a:t>
            </a:r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.</a:t>
            </a:r>
            <a:endParaRPr lang="ru-RU" sz="28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  <p:sp>
        <p:nvSpPr>
          <p:cNvPr id="3" name="Прямоугольник 2"/>
          <p:cNvSpPr/>
          <p:nvPr/>
        </p:nvSpPr>
        <p:spPr>
          <a:xfrm>
            <a:off x="323528" y="1467619"/>
            <a:ext cx="8568952" cy="4401205"/>
          </a:xfrm>
          <a:prstGeom prst="rect">
            <a:avLst/>
          </a:prstGeom>
        </p:spPr>
        <p:txBody>
          <a:bodyPr wrap="square">
            <a:spAutoFit/>
          </a:bodyPr>
          <a:lstStyle/>
          <a:p>
            <a:pPr algn="ctr">
              <a:spcBef>
                <a:spcPct val="0"/>
              </a:spcBef>
              <a:defRPr/>
            </a:pPr>
            <a:r>
              <a:rPr lang="ru-RU" altLang="ru-RU" sz="2000" b="1" dirty="0">
                <a:solidFill>
                  <a:srgbClr val="FF0000"/>
                </a:solidFill>
              </a:rPr>
              <a:t>Проверьте себя!</a:t>
            </a:r>
          </a:p>
          <a:p>
            <a:pPr algn="ctr">
              <a:spcBef>
                <a:spcPct val="0"/>
              </a:spcBef>
              <a:defRPr/>
            </a:pPr>
            <a:r>
              <a:rPr lang="ru-RU" altLang="ru-RU" sz="2000" b="1" dirty="0">
                <a:solidFill>
                  <a:srgbClr val="FF0000"/>
                </a:solidFill>
              </a:rPr>
              <a:t>Что </a:t>
            </a:r>
            <a:r>
              <a:rPr lang="ru-RU" altLang="ru-RU" sz="2000" b="1" dirty="0" smtClean="0">
                <a:solidFill>
                  <a:srgbClr val="FF0000"/>
                </a:solidFill>
              </a:rPr>
              <a:t> нужно сделать в </a:t>
            </a:r>
            <a:r>
              <a:rPr lang="ru-RU" altLang="ru-RU" sz="2000" b="1" dirty="0">
                <a:solidFill>
                  <a:srgbClr val="FF0000"/>
                </a:solidFill>
              </a:rPr>
              <a:t>образовательной </a:t>
            </a:r>
            <a:r>
              <a:rPr lang="ru-RU" altLang="ru-RU" sz="2000" b="1" dirty="0" smtClean="0">
                <a:solidFill>
                  <a:srgbClr val="FF0000"/>
                </a:solidFill>
              </a:rPr>
              <a:t>организации для  </a:t>
            </a:r>
            <a:r>
              <a:rPr lang="ru-RU" altLang="ru-RU" sz="2000" b="1" dirty="0">
                <a:solidFill>
                  <a:srgbClr val="FF0000"/>
                </a:solidFill>
              </a:rPr>
              <a:t>проведения </a:t>
            </a:r>
            <a:r>
              <a:rPr lang="ru-RU" altLang="ru-RU" sz="2000" b="1" dirty="0" smtClean="0">
                <a:solidFill>
                  <a:srgbClr val="FF0000"/>
                </a:solidFill>
              </a:rPr>
              <a:t>ИСИ</a:t>
            </a:r>
            <a:endParaRPr lang="ru-RU" altLang="ru-RU" sz="2400" b="1" dirty="0" smtClean="0">
              <a:solidFill>
                <a:srgbClr val="FF0000"/>
              </a:solidFill>
            </a:endParaRPr>
          </a:p>
          <a:p>
            <a:pPr algn="ctr">
              <a:spcBef>
                <a:spcPct val="0"/>
              </a:spcBef>
              <a:defRPr/>
            </a:pPr>
            <a:r>
              <a:rPr lang="ru-RU" altLang="ru-RU" sz="2400" b="1" dirty="0" smtClean="0">
                <a:solidFill>
                  <a:srgbClr val="FF0000"/>
                </a:solidFill>
              </a:rPr>
              <a:t>ВАЖНО!</a:t>
            </a:r>
          </a:p>
          <a:p>
            <a:pPr marL="457200" indent="-457200">
              <a:spcBef>
                <a:spcPct val="0"/>
              </a:spcBef>
              <a:buAutoNum type="arabicPeriod"/>
              <a:defRPr/>
            </a:pPr>
            <a:r>
              <a:rPr lang="ru-RU" altLang="ru-RU" sz="2400" b="1" dirty="0" smtClean="0">
                <a:solidFill>
                  <a:srgbClr val="FF0000"/>
                </a:solidFill>
              </a:rPr>
              <a:t>Прием заявлений с указанием Сочинения или Изложения – по форме – до 13.11.2017</a:t>
            </a:r>
          </a:p>
          <a:p>
            <a:pPr marL="457200" indent="-457200">
              <a:spcBef>
                <a:spcPct val="0"/>
              </a:spcBef>
              <a:buAutoNum type="arabicPeriod"/>
              <a:defRPr/>
            </a:pPr>
            <a:r>
              <a:rPr lang="ru-RU" alt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Подготовка документов, подтверждающих право </a:t>
            </a: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выбора написания изложения.</a:t>
            </a:r>
            <a:endParaRPr lang="ru-RU" altLang="ru-RU" sz="2400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  <a:p>
            <a:pPr>
              <a:spcBef>
                <a:spcPct val="0"/>
              </a:spcBef>
              <a:defRPr/>
            </a:pPr>
            <a:r>
              <a:rPr lang="ru-RU" altLang="ru-RU" sz="2400" b="1" dirty="0" smtClean="0">
                <a:solidFill>
                  <a:srgbClr val="FF0000"/>
                </a:solidFill>
              </a:rPr>
              <a:t>3. Заполнение </a:t>
            </a:r>
            <a:r>
              <a:rPr lang="ru-RU" altLang="ru-RU" sz="2400" b="1">
                <a:solidFill>
                  <a:srgbClr val="FF0000"/>
                </a:solidFill>
              </a:rPr>
              <a:t>информации </a:t>
            </a:r>
            <a:r>
              <a:rPr lang="ru-RU" altLang="ru-RU" sz="2400" b="1" smtClean="0">
                <a:solidFill>
                  <a:srgbClr val="FF0000"/>
                </a:solidFill>
              </a:rPr>
              <a:t>в </a:t>
            </a:r>
            <a:r>
              <a:rPr lang="ru-RU" altLang="ru-RU" sz="2400" b="1" dirty="0">
                <a:solidFill>
                  <a:srgbClr val="FF0000"/>
                </a:solidFill>
              </a:rPr>
              <a:t>РИС ГИА - до 13.11.2017:</a:t>
            </a:r>
          </a:p>
          <a:p>
            <a:pPr>
              <a:spcBef>
                <a:spcPct val="0"/>
              </a:spcBef>
              <a:defRPr/>
            </a:pPr>
            <a:r>
              <a:rPr lang="ru-RU" alt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Данные об образовательной организации, выпускниках текущего года.</a:t>
            </a:r>
          </a:p>
          <a:p>
            <a:pPr algn="ctr">
              <a:spcBef>
                <a:spcPct val="0"/>
              </a:spcBef>
              <a:defRPr/>
            </a:pPr>
            <a:r>
              <a:rPr lang="ru-RU" sz="2400" b="1" i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rgbClr val="FF0000"/>
                </a:solidFill>
                <a:cs typeface="Aharoni" panose="02010803020104030203" pitchFamily="2" charset="-79"/>
              </a:rPr>
              <a:t>Расхождение ФИО / паспортных данных участника с </a:t>
            </a:r>
            <a:r>
              <a:rPr lang="ru-RU" sz="2400" b="1" i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rgbClr val="FF0000"/>
                </a:solidFill>
                <a:cs typeface="Aharoni" panose="02010803020104030203" pitchFamily="2" charset="-79"/>
              </a:rPr>
              <a:t>данными в РИС при обработке бланков ИСИ. </a:t>
            </a:r>
            <a:endParaRPr lang="ru-RU" sz="2400" b="1" i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rgbClr val="FF0000"/>
              </a:solidFill>
              <a:cs typeface="Aharoni" panose="02010803020104030203" pitchFamily="2" charset="-79"/>
            </a:endParaRPr>
          </a:p>
        </p:txBody>
      </p:sp>
    </p:spTree>
    <p:extLst>
      <p:ext uri="{BB962C8B-B14F-4D97-AF65-F5344CB8AC3E}">
        <p14:creationId xmlns:p14="http://schemas.microsoft.com/office/powerpoint/2010/main" xmlns="" val="882002033"/>
      </p:ext>
    </p:extLst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  <p:timing>
    <p:tnLst>
      <p:par>
        <p:cTn id="1" dur="indefinite" restart="never" nodeType="tmRoot"/>
      </p:par>
    </p:tnLst>
  </p:timing>
</p:sld>
</file>

<file path=ppt/slides/slide2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pic>
        <p:nvPicPr>
          <p:cNvPr id="6" name="Рисунок 5"/>
          <p:cNvPicPr>
            <a:picLocks noChangeAspect="1"/>
          </p:cNvPicPr>
          <p:nvPr/>
        </p:nvPicPr>
        <p:blipFill rotWithShape="1">
          <a:blip r:embed="rId2" cstate="print">
            <a:extLst>
              <a:ext uri="{28A0092B-C50C-407E-A947-70E740481C1C}">
                <a14:useLocalDpi xmlns:a14="http://schemas.microsoft.com/office/drawing/2010/main" xmlns="" val="0"/>
              </a:ext>
            </a:extLst>
          </a:blip>
          <a:srcRect l="41939" t="34437" b="41814"/>
          <a:stretch/>
        </p:blipFill>
        <p:spPr>
          <a:xfrm>
            <a:off x="3275856" y="27459"/>
            <a:ext cx="5868144" cy="1440160"/>
          </a:xfrm>
          <a:prstGeom prst="rect">
            <a:avLst/>
          </a:prstGeom>
        </p:spPr>
      </p:pic>
      <p:pic>
        <p:nvPicPr>
          <p:cNvPr id="4" name="Рисунок 3"/>
          <p:cNvPicPr>
            <a:picLocks noChangeAspect="1"/>
          </p:cNvPicPr>
          <p:nvPr/>
        </p:nvPicPr>
        <p:blipFill rotWithShape="1">
          <a:blip r:embed="rId2" cstate="print">
            <a:extLst>
              <a:ext uri="{28A0092B-C50C-407E-A947-70E740481C1C}">
                <a14:useLocalDpi xmlns:a14="http://schemas.microsoft.com/office/drawing/2010/main" xmlns="" val="0"/>
              </a:ext>
            </a:extLst>
          </a:blip>
          <a:srcRect l="10687" t="77185" r="18065" b="253"/>
          <a:stretch/>
        </p:blipFill>
        <p:spPr>
          <a:xfrm>
            <a:off x="23209" y="5489848"/>
            <a:ext cx="7200800" cy="1368152"/>
          </a:xfrm>
          <a:prstGeom prst="rect">
            <a:avLst/>
          </a:prstGeom>
        </p:spPr>
      </p:pic>
      <p:sp>
        <p:nvSpPr>
          <p:cNvPr id="9" name="Прямоугольник 8"/>
          <p:cNvSpPr/>
          <p:nvPr/>
        </p:nvSpPr>
        <p:spPr>
          <a:xfrm>
            <a:off x="323528" y="747539"/>
            <a:ext cx="8280920" cy="523220"/>
          </a:xfrm>
          <a:prstGeom prst="rect">
            <a:avLst/>
          </a:prstGeom>
          <a:ln>
            <a:noFill/>
          </a:ln>
          <a:effectLst>
            <a:outerShdw blurRad="149987" dist="250190" dir="8460000" algn="ctr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1500000"/>
            </a:lightRig>
          </a:scene3d>
          <a:sp3d prstMaterial="metal">
            <a:bevelT w="88900" h="88900"/>
          </a:sp3d>
        </p:spPr>
        <p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p:style>
        <p:txBody>
          <a:bodyPr wrap="square">
            <a:spAutoFit/>
          </a:bodyPr>
          <a:lstStyle/>
          <a:p>
            <a:pPr algn="ctr"/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Итоговое сочинение/изложение в 2017/18 </a:t>
            </a:r>
            <a:r>
              <a:rPr lang="ru-RU" sz="2800" b="1" dirty="0" err="1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у.г</a:t>
            </a:r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.</a:t>
            </a:r>
            <a:endParaRPr lang="ru-RU" sz="28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  <p:sp>
        <p:nvSpPr>
          <p:cNvPr id="3" name="Прямоугольник 2"/>
          <p:cNvSpPr/>
          <p:nvPr/>
        </p:nvSpPr>
        <p:spPr>
          <a:xfrm>
            <a:off x="143508" y="1396712"/>
            <a:ext cx="8640960" cy="5355312"/>
          </a:xfrm>
          <a:prstGeom prst="rect">
            <a:avLst/>
          </a:prstGeom>
        </p:spPr>
        <p:txBody>
          <a:bodyPr wrap="square">
            <a:spAutoFit/>
          </a:bodyPr>
          <a:lstStyle/>
          <a:p>
            <a:pPr algn="ctr"/>
            <a:r>
              <a:rPr lang="ru-RU" b="1" dirty="0">
                <a:solidFill>
                  <a:srgbClr val="FF0000"/>
                </a:solidFill>
              </a:rPr>
              <a:t>Сроки </a:t>
            </a:r>
            <a:r>
              <a:rPr lang="ru-RU" b="1" dirty="0" smtClean="0">
                <a:solidFill>
                  <a:srgbClr val="FF0000"/>
                </a:solidFill>
              </a:rPr>
              <a:t>проведения ИСИ</a:t>
            </a:r>
            <a:r>
              <a:rPr lang="ru-RU" b="1" dirty="0">
                <a:solidFill>
                  <a:srgbClr val="FF0000"/>
                </a:solidFill>
              </a:rPr>
              <a:t> </a:t>
            </a:r>
            <a:r>
              <a:rPr lang="ru-RU" b="1" dirty="0" smtClean="0">
                <a:solidFill>
                  <a:srgbClr val="FF0000"/>
                </a:solidFill>
              </a:rPr>
              <a:t>в 2017-2018 </a:t>
            </a:r>
            <a:r>
              <a:rPr lang="ru-RU" b="1" dirty="0">
                <a:solidFill>
                  <a:srgbClr val="FF0000"/>
                </a:solidFill>
              </a:rPr>
              <a:t>учебном году</a:t>
            </a:r>
          </a:p>
          <a:p>
            <a:r>
              <a:rPr lang="ru-RU" dirty="0"/>
              <a:t> </a:t>
            </a:r>
          </a:p>
          <a:p>
            <a:pPr algn="ctr"/>
            <a:r>
              <a:rPr lang="ru-RU" b="1" dirty="0">
                <a:solidFill>
                  <a:schemeClr val="tx2">
                    <a:lumMod val="75000"/>
                  </a:schemeClr>
                </a:solidFill>
              </a:rPr>
              <a:t>Основной день - </a:t>
            </a:r>
            <a:r>
              <a:rPr lang="ru-RU" b="1" dirty="0" smtClean="0">
                <a:solidFill>
                  <a:srgbClr val="FF0000"/>
                </a:solidFill>
              </a:rPr>
              <a:t>6 </a:t>
            </a:r>
            <a:r>
              <a:rPr lang="ru-RU" b="1" dirty="0">
                <a:solidFill>
                  <a:srgbClr val="FF0000"/>
                </a:solidFill>
              </a:rPr>
              <a:t>декабря </a:t>
            </a:r>
            <a:r>
              <a:rPr lang="ru-RU" b="1" dirty="0" smtClean="0">
                <a:solidFill>
                  <a:srgbClr val="FF0000"/>
                </a:solidFill>
              </a:rPr>
              <a:t>2017 </a:t>
            </a:r>
            <a:r>
              <a:rPr lang="ru-RU" b="1" dirty="0">
                <a:solidFill>
                  <a:srgbClr val="FF0000"/>
                </a:solidFill>
              </a:rPr>
              <a:t>года</a:t>
            </a:r>
          </a:p>
          <a:p>
            <a:pPr algn="ctr"/>
            <a:r>
              <a:rPr lang="ru-RU" b="1" dirty="0">
                <a:solidFill>
                  <a:schemeClr val="tx2">
                    <a:lumMod val="75000"/>
                  </a:schemeClr>
                </a:solidFill>
              </a:rPr>
              <a:t>Резервный день </a:t>
            </a:r>
            <a:r>
              <a:rPr lang="ru-RU" b="1" dirty="0">
                <a:solidFill>
                  <a:srgbClr val="FF0000"/>
                </a:solidFill>
              </a:rPr>
              <a:t>- </a:t>
            </a:r>
            <a:r>
              <a:rPr lang="ru-RU" b="1" dirty="0" smtClean="0">
                <a:solidFill>
                  <a:srgbClr val="FF0000"/>
                </a:solidFill>
              </a:rPr>
              <a:t>7 </a:t>
            </a:r>
            <a:r>
              <a:rPr lang="ru-RU" b="1" dirty="0">
                <a:solidFill>
                  <a:srgbClr val="FF0000"/>
                </a:solidFill>
              </a:rPr>
              <a:t>февраля </a:t>
            </a:r>
            <a:r>
              <a:rPr lang="ru-RU" b="1" dirty="0" smtClean="0">
                <a:solidFill>
                  <a:srgbClr val="FF0000"/>
                </a:solidFill>
              </a:rPr>
              <a:t>2018 </a:t>
            </a:r>
            <a:r>
              <a:rPr lang="ru-RU" b="1" dirty="0">
                <a:solidFill>
                  <a:srgbClr val="FF0000"/>
                </a:solidFill>
              </a:rPr>
              <a:t>года, </a:t>
            </a:r>
            <a:r>
              <a:rPr lang="ru-RU" b="1" dirty="0" smtClean="0">
                <a:solidFill>
                  <a:srgbClr val="FF0000"/>
                </a:solidFill>
              </a:rPr>
              <a:t>16 </a:t>
            </a:r>
            <a:r>
              <a:rPr lang="ru-RU" b="1" dirty="0">
                <a:solidFill>
                  <a:srgbClr val="FF0000"/>
                </a:solidFill>
              </a:rPr>
              <a:t>мая </a:t>
            </a:r>
            <a:r>
              <a:rPr lang="ru-RU" b="1" dirty="0" smtClean="0">
                <a:solidFill>
                  <a:srgbClr val="FF0000"/>
                </a:solidFill>
              </a:rPr>
              <a:t>2018 </a:t>
            </a:r>
            <a:r>
              <a:rPr lang="ru-RU" b="1" dirty="0">
                <a:solidFill>
                  <a:srgbClr val="FF0000"/>
                </a:solidFill>
              </a:rPr>
              <a:t>года</a:t>
            </a:r>
          </a:p>
          <a:p>
            <a:r>
              <a:rPr lang="ru-RU" sz="1600" b="1" dirty="0">
                <a:solidFill>
                  <a:schemeClr val="tx2">
                    <a:lumMod val="75000"/>
                  </a:schemeClr>
                </a:solidFill>
              </a:rPr>
              <a:t> </a:t>
            </a:r>
          </a:p>
          <a:p>
            <a:r>
              <a:rPr lang="ru-RU" b="1" dirty="0">
                <a:solidFill>
                  <a:schemeClr val="tx2">
                    <a:lumMod val="75000"/>
                  </a:schemeClr>
                </a:solidFill>
              </a:rPr>
              <a:t>Итоговое сочинение (изложение) </a:t>
            </a:r>
            <a:r>
              <a:rPr lang="ru-RU" b="1" dirty="0">
                <a:solidFill>
                  <a:srgbClr val="FF0000"/>
                </a:solidFill>
              </a:rPr>
              <a:t>как допуск к </a:t>
            </a:r>
            <a:r>
              <a:rPr lang="ru-RU" b="1" dirty="0" smtClean="0">
                <a:solidFill>
                  <a:srgbClr val="FF0000"/>
                </a:solidFill>
              </a:rPr>
              <a:t>ГИА </a:t>
            </a:r>
            <a:r>
              <a:rPr lang="ru-RU" b="1" dirty="0">
                <a:solidFill>
                  <a:srgbClr val="FF0000"/>
                </a:solidFill>
              </a:rPr>
              <a:t>выпускников образовательных организаций</a:t>
            </a:r>
            <a:r>
              <a:rPr lang="ru-RU" b="1" dirty="0">
                <a:solidFill>
                  <a:schemeClr val="tx2">
                    <a:lumMod val="75000"/>
                  </a:schemeClr>
                </a:solidFill>
              </a:rPr>
              <a:t>, реализующих программы среднего общего образования, впервые введено в 2014-2015 учебном году во исполнение поручения Президента </a:t>
            </a:r>
            <a:r>
              <a:rPr lang="ru-RU" b="1" dirty="0" smtClean="0">
                <a:solidFill>
                  <a:schemeClr val="tx2">
                    <a:lumMod val="75000"/>
                  </a:schemeClr>
                </a:solidFill>
              </a:rPr>
              <a:t>РФ с </a:t>
            </a:r>
            <a:r>
              <a:rPr lang="ru-RU" b="1" dirty="0">
                <a:solidFill>
                  <a:schemeClr val="tx2">
                    <a:lumMod val="75000"/>
                  </a:schemeClr>
                </a:solidFill>
              </a:rPr>
              <a:t>целью выявления у обучающихся умения мыслить, анализировать и доказывать свою позицию с опорой на самостоятельно выбранные произведения отечественной и мировой </a:t>
            </a:r>
            <a:r>
              <a:rPr lang="ru-RU" b="1" dirty="0" smtClean="0">
                <a:solidFill>
                  <a:schemeClr val="tx2">
                    <a:lumMod val="75000"/>
                  </a:schemeClr>
                </a:solidFill>
              </a:rPr>
              <a:t>литературы.</a:t>
            </a:r>
            <a:endParaRPr lang="ru-RU" sz="1600" b="1" dirty="0" smtClean="0">
              <a:solidFill>
                <a:schemeClr val="tx2">
                  <a:lumMod val="75000"/>
                </a:schemeClr>
              </a:solidFill>
            </a:endParaRPr>
          </a:p>
          <a:p>
            <a:r>
              <a:rPr lang="ru-RU" b="1" dirty="0">
                <a:solidFill>
                  <a:schemeClr val="tx2">
                    <a:lumMod val="75000"/>
                  </a:schemeClr>
                </a:solidFill>
              </a:rPr>
              <a:t>Изложение вправе писать следующие категории </a:t>
            </a:r>
            <a:r>
              <a:rPr lang="ru-RU" b="1" dirty="0" smtClean="0">
                <a:solidFill>
                  <a:schemeClr val="tx2">
                    <a:lumMod val="75000"/>
                  </a:schemeClr>
                </a:solidFill>
              </a:rPr>
              <a:t>лиц (по выбору обучающихся):</a:t>
            </a:r>
            <a:endParaRPr lang="ru-RU" b="1" dirty="0">
              <a:solidFill>
                <a:schemeClr val="tx2">
                  <a:lumMod val="75000"/>
                </a:schemeClr>
              </a:solidFill>
            </a:endParaRPr>
          </a:p>
          <a:p>
            <a:r>
              <a:rPr lang="ru-RU" sz="1600" dirty="0" smtClean="0">
                <a:solidFill>
                  <a:schemeClr val="tx2">
                    <a:lumMod val="75000"/>
                  </a:schemeClr>
                </a:solidFill>
              </a:rPr>
              <a:t>- обучающиеся </a:t>
            </a:r>
            <a:r>
              <a:rPr lang="ru-RU" sz="1600" dirty="0">
                <a:solidFill>
                  <a:schemeClr val="tx2">
                    <a:lumMod val="75000"/>
                  </a:schemeClr>
                </a:solidFill>
              </a:rPr>
              <a:t>с ограниченными возможностями здоровья или дети-инвалиды и инвалиды;</a:t>
            </a:r>
          </a:p>
          <a:p>
            <a:r>
              <a:rPr lang="ru-RU" sz="1600" dirty="0" smtClean="0">
                <a:solidFill>
                  <a:schemeClr val="tx2">
                    <a:lumMod val="75000"/>
                  </a:schemeClr>
                </a:solidFill>
              </a:rPr>
              <a:t>- обучающиеся </a:t>
            </a:r>
            <a:r>
              <a:rPr lang="ru-RU" sz="1600" dirty="0">
                <a:solidFill>
                  <a:schemeClr val="tx2">
                    <a:lumMod val="75000"/>
                  </a:schemeClr>
                </a:solidFill>
              </a:rPr>
              <a:t>по образовательным программам среднего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свободы;</a:t>
            </a:r>
          </a:p>
          <a:p>
            <a:r>
              <a:rPr lang="ru-RU" sz="1600" dirty="0" smtClean="0">
                <a:solidFill>
                  <a:schemeClr val="tx2">
                    <a:lumMod val="75000"/>
                  </a:schemeClr>
                </a:solidFill>
              </a:rPr>
              <a:t>- обучающиеся </a:t>
            </a:r>
            <a:r>
              <a:rPr lang="ru-RU" sz="1600" dirty="0">
                <a:solidFill>
                  <a:schemeClr val="tx2">
                    <a:lumMod val="75000"/>
                  </a:schemeClr>
                </a:solidFill>
              </a:rPr>
              <a:t>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 на основании заключения медицинской организации.</a:t>
            </a:r>
          </a:p>
        </p:txBody>
      </p:sp>
    </p:spTree>
    <p:extLst>
      <p:ext uri="{BB962C8B-B14F-4D97-AF65-F5344CB8AC3E}">
        <p14:creationId xmlns:p14="http://schemas.microsoft.com/office/powerpoint/2010/main" xmlns="" val="2669708708"/>
      </p:ext>
    </p:extLst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  <p:timing>
    <p:tnLst>
      <p:par>
        <p:cTn id="1" dur="indefinite" restart="never" nodeType="tmRoot"/>
      </p:par>
    </p:tnLst>
  </p:timing>
</p:sld>
</file>

<file path=ppt/slides/slide3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pic>
        <p:nvPicPr>
          <p:cNvPr id="6" name="Рисунок 5"/>
          <p:cNvPicPr>
            <a:picLocks noChangeAspect="1"/>
          </p:cNvPicPr>
          <p:nvPr/>
        </p:nvPicPr>
        <p:blipFill rotWithShape="1">
          <a:blip r:embed="rId2" cstate="print">
            <a:extLst>
              <a:ext uri="{28A0092B-C50C-407E-A947-70E740481C1C}">
                <a14:useLocalDpi xmlns:a14="http://schemas.microsoft.com/office/drawing/2010/main" xmlns="" val="0"/>
              </a:ext>
            </a:extLst>
          </a:blip>
          <a:srcRect l="41939" t="34437" b="41814"/>
          <a:stretch/>
        </p:blipFill>
        <p:spPr>
          <a:xfrm>
            <a:off x="3275856" y="27459"/>
            <a:ext cx="5868144" cy="1440160"/>
          </a:xfrm>
          <a:prstGeom prst="rect">
            <a:avLst/>
          </a:prstGeom>
        </p:spPr>
      </p:pic>
      <p:sp>
        <p:nvSpPr>
          <p:cNvPr id="9" name="Прямоугольник 8"/>
          <p:cNvSpPr/>
          <p:nvPr/>
        </p:nvSpPr>
        <p:spPr>
          <a:xfrm>
            <a:off x="323528" y="747539"/>
            <a:ext cx="8280920" cy="523220"/>
          </a:xfrm>
          <a:prstGeom prst="rect">
            <a:avLst/>
          </a:prstGeom>
          <a:ln>
            <a:noFill/>
          </a:ln>
          <a:effectLst>
            <a:outerShdw blurRad="149987" dist="250190" dir="8460000" algn="ctr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1500000"/>
            </a:lightRig>
          </a:scene3d>
          <a:sp3d prstMaterial="metal">
            <a:bevelT w="88900" h="88900"/>
          </a:sp3d>
        </p:spPr>
        <p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p:style>
        <p:txBody>
          <a:bodyPr wrap="square">
            <a:spAutoFit/>
          </a:bodyPr>
          <a:lstStyle/>
          <a:p>
            <a:pPr algn="ctr"/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Итоговое сочинение/изложение в 2017/18 </a:t>
            </a:r>
            <a:r>
              <a:rPr lang="ru-RU" sz="2800" b="1" dirty="0" err="1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у.г</a:t>
            </a:r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.</a:t>
            </a:r>
            <a:endParaRPr lang="ru-RU" sz="28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  <p:sp>
        <p:nvSpPr>
          <p:cNvPr id="3" name="Прямоугольник 2"/>
          <p:cNvSpPr/>
          <p:nvPr/>
        </p:nvSpPr>
        <p:spPr>
          <a:xfrm>
            <a:off x="323528" y="1390841"/>
            <a:ext cx="8496944" cy="5262979"/>
          </a:xfrm>
          <a:prstGeom prst="rect">
            <a:avLst/>
          </a:prstGeom>
        </p:spPr>
        <p:txBody>
          <a:bodyPr wrap="square">
            <a:spAutoFit/>
          </a:bodyPr>
          <a:lstStyle/>
          <a:p>
            <a:pPr algn="ctr"/>
            <a:r>
              <a:rPr lang="ru-RU" sz="1600" b="1" dirty="0" smtClean="0">
                <a:solidFill>
                  <a:schemeClr val="tx2">
                    <a:lumMod val="75000"/>
                  </a:schemeClr>
                </a:solidFill>
              </a:rPr>
              <a:t>Время </a:t>
            </a:r>
            <a:r>
              <a:rPr lang="ru-RU" sz="1600" b="1" dirty="0">
                <a:solidFill>
                  <a:schemeClr val="tx2">
                    <a:lumMod val="75000"/>
                  </a:schemeClr>
                </a:solidFill>
              </a:rPr>
              <a:t>написания сочинения</a:t>
            </a:r>
          </a:p>
          <a:p>
            <a:pPr algn="ctr"/>
            <a:r>
              <a:rPr lang="ru-RU" sz="1600" b="1" dirty="0">
                <a:solidFill>
                  <a:srgbClr val="FF0000"/>
                </a:solidFill>
              </a:rPr>
              <a:t>3 часа 55 </a:t>
            </a:r>
            <a:r>
              <a:rPr lang="ru-RU" sz="1600" b="1" dirty="0" smtClean="0">
                <a:solidFill>
                  <a:srgbClr val="FF0000"/>
                </a:solidFill>
              </a:rPr>
              <a:t>минут</a:t>
            </a:r>
          </a:p>
          <a:p>
            <a:pPr algn="ctr"/>
            <a:endParaRPr lang="ru-RU" sz="1600" b="1" dirty="0">
              <a:solidFill>
                <a:schemeClr val="tx2">
                  <a:lumMod val="75000"/>
                </a:schemeClr>
              </a:solidFill>
            </a:endParaRPr>
          </a:p>
          <a:p>
            <a:pPr algn="ctr"/>
            <a:r>
              <a:rPr lang="ru-RU" sz="1600" b="1" dirty="0">
                <a:solidFill>
                  <a:schemeClr val="tx2">
                    <a:lumMod val="75000"/>
                  </a:schemeClr>
                </a:solidFill>
              </a:rPr>
              <a:t>Особенности формулировок тем итогового сочинения </a:t>
            </a:r>
            <a:r>
              <a:rPr lang="ru-RU" sz="1600" b="1" dirty="0" smtClean="0">
                <a:solidFill>
                  <a:schemeClr val="tx2">
                    <a:lumMod val="75000"/>
                  </a:schemeClr>
                </a:solidFill>
              </a:rPr>
              <a:t>2017/18 учебного </a:t>
            </a:r>
            <a:r>
              <a:rPr lang="ru-RU" sz="1600" b="1" dirty="0">
                <a:solidFill>
                  <a:schemeClr val="tx2">
                    <a:lumMod val="75000"/>
                  </a:schemeClr>
                </a:solidFill>
              </a:rPr>
              <a:t>года</a:t>
            </a:r>
          </a:p>
          <a:p>
            <a:endParaRPr lang="ru-RU" sz="1600" b="1" dirty="0" smtClean="0">
              <a:solidFill>
                <a:schemeClr val="tx2">
                  <a:lumMod val="75000"/>
                </a:schemeClr>
              </a:solidFill>
            </a:endParaRPr>
          </a:p>
          <a:p>
            <a:r>
              <a:rPr lang="ru-RU" sz="1600" b="1" dirty="0" smtClean="0">
                <a:solidFill>
                  <a:schemeClr val="tx2">
                    <a:lumMod val="75000"/>
                  </a:schemeClr>
                </a:solidFill>
              </a:rPr>
              <a:t>Итоговое сочинение носит </a:t>
            </a:r>
            <a:r>
              <a:rPr lang="ru-RU" sz="1600" b="1" dirty="0" err="1">
                <a:solidFill>
                  <a:schemeClr val="tx2">
                    <a:lumMod val="75000"/>
                  </a:schemeClr>
                </a:solidFill>
              </a:rPr>
              <a:t>надпредметный</a:t>
            </a:r>
            <a:r>
              <a:rPr lang="ru-RU" sz="1600" b="1" dirty="0">
                <a:solidFill>
                  <a:schemeClr val="tx2">
                    <a:lumMod val="75000"/>
                  </a:schemeClr>
                </a:solidFill>
              </a:rPr>
              <a:t> характер, то есть нацелено на проверку общих речевых компетенций обучающегося, выявление уровня его речевой культуры, оценку умения выпускника рассуждать по избранной теме, аргументировать свою позицию. </a:t>
            </a:r>
            <a:endParaRPr lang="ru-RU" sz="1600" b="1" dirty="0" smtClean="0">
              <a:solidFill>
                <a:schemeClr val="tx2">
                  <a:lumMod val="75000"/>
                </a:schemeClr>
              </a:solidFill>
            </a:endParaRPr>
          </a:p>
          <a:p>
            <a:r>
              <a:rPr lang="ru-RU" sz="1600" b="1" dirty="0" smtClean="0">
                <a:solidFill>
                  <a:schemeClr val="tx2">
                    <a:lumMod val="75000"/>
                  </a:schemeClr>
                </a:solidFill>
              </a:rPr>
              <a:t>Также оно </a:t>
            </a:r>
            <a:r>
              <a:rPr lang="ru-RU" sz="1600" b="1" dirty="0">
                <a:solidFill>
                  <a:schemeClr val="tx2">
                    <a:lumMod val="75000"/>
                  </a:schemeClr>
                </a:solidFill>
              </a:rPr>
              <a:t>является </a:t>
            </a:r>
            <a:r>
              <a:rPr lang="ru-RU" sz="1600" b="1" dirty="0" err="1">
                <a:solidFill>
                  <a:schemeClr val="tx2">
                    <a:lumMod val="75000"/>
                  </a:schemeClr>
                </a:solidFill>
              </a:rPr>
              <a:t>литературоцентричным</a:t>
            </a:r>
            <a:r>
              <a:rPr lang="ru-RU" sz="1600" b="1" dirty="0">
                <a:solidFill>
                  <a:schemeClr val="tx2">
                    <a:lumMod val="75000"/>
                  </a:schemeClr>
                </a:solidFill>
              </a:rPr>
              <a:t>, так как содержит требование построения аргументации с обязательной опорой на литературный материал</a:t>
            </a:r>
            <a:r>
              <a:rPr lang="ru-RU" sz="1600" b="1" dirty="0" smtClean="0">
                <a:solidFill>
                  <a:schemeClr val="tx2">
                    <a:lumMod val="75000"/>
                  </a:schemeClr>
                </a:solidFill>
              </a:rPr>
              <a:t>.</a:t>
            </a:r>
            <a:endParaRPr lang="ru-RU" sz="1600" b="1" dirty="0">
              <a:solidFill>
                <a:schemeClr val="tx2">
                  <a:lumMod val="75000"/>
                </a:schemeClr>
              </a:solidFill>
            </a:endParaRPr>
          </a:p>
          <a:p>
            <a:endParaRPr lang="ru-RU" sz="1600" dirty="0" smtClean="0">
              <a:solidFill>
                <a:schemeClr val="tx2">
                  <a:lumMod val="75000"/>
                </a:schemeClr>
              </a:solidFill>
            </a:endParaRPr>
          </a:p>
          <a:p>
            <a:r>
              <a:rPr lang="ru-RU" sz="1600" dirty="0" smtClean="0">
                <a:solidFill>
                  <a:schemeClr val="tx2">
                    <a:lumMod val="75000"/>
                  </a:schemeClr>
                </a:solidFill>
              </a:rPr>
              <a:t>Советом </a:t>
            </a:r>
            <a:r>
              <a:rPr lang="ru-RU" sz="1600" dirty="0">
                <a:solidFill>
                  <a:schemeClr val="tx2">
                    <a:lumMod val="75000"/>
                  </a:schemeClr>
                </a:solidFill>
              </a:rPr>
              <a:t>по вопросам проведения итогового сочинения в выпускных классах под председательством Н.Д. Солженицыной определены 5 открытых направлений тем итогового сочинения на 2017/18 учебный год. </a:t>
            </a:r>
            <a:endParaRPr lang="ru-RU" sz="1600" dirty="0" smtClean="0">
              <a:solidFill>
                <a:schemeClr val="tx2">
                  <a:lumMod val="75000"/>
                </a:schemeClr>
              </a:solidFill>
            </a:endParaRPr>
          </a:p>
          <a:p>
            <a:pPr algn="ctr"/>
            <a:endParaRPr lang="ru-RU" sz="1600" b="1" dirty="0" smtClean="0">
              <a:solidFill>
                <a:srgbClr val="FF0000"/>
              </a:solidFill>
            </a:endParaRPr>
          </a:p>
          <a:p>
            <a:pPr algn="ctr"/>
            <a:r>
              <a:rPr lang="ru-RU" sz="1600" b="1" dirty="0" smtClean="0">
                <a:solidFill>
                  <a:srgbClr val="FF0000"/>
                </a:solidFill>
              </a:rPr>
              <a:t>5 </a:t>
            </a:r>
            <a:r>
              <a:rPr lang="ru-RU" sz="1600" b="1" dirty="0">
                <a:solidFill>
                  <a:srgbClr val="FF0000"/>
                </a:solidFill>
              </a:rPr>
              <a:t>открытых направлений тем итогового сочинения на 2017/18 учебный </a:t>
            </a:r>
            <a:r>
              <a:rPr lang="ru-RU" sz="1600" b="1" dirty="0" smtClean="0">
                <a:solidFill>
                  <a:srgbClr val="FF0000"/>
                </a:solidFill>
              </a:rPr>
              <a:t>год</a:t>
            </a:r>
            <a:endParaRPr lang="ru-RU" sz="1600" b="1" dirty="0">
              <a:solidFill>
                <a:schemeClr val="tx2">
                  <a:lumMod val="75000"/>
                </a:schemeClr>
              </a:solidFill>
            </a:endParaRPr>
          </a:p>
          <a:p>
            <a:pPr algn="ctr"/>
            <a:r>
              <a:rPr lang="ru-RU" sz="1600" b="1" dirty="0">
                <a:solidFill>
                  <a:schemeClr val="tx2">
                    <a:lumMod val="75000"/>
                  </a:schemeClr>
                </a:solidFill>
              </a:rPr>
              <a:t>«Верность и измена»,</a:t>
            </a:r>
          </a:p>
          <a:p>
            <a:pPr algn="ctr"/>
            <a:r>
              <a:rPr lang="ru-RU" sz="1600" b="1" dirty="0">
                <a:solidFill>
                  <a:schemeClr val="tx2">
                    <a:lumMod val="75000"/>
                  </a:schemeClr>
                </a:solidFill>
              </a:rPr>
              <a:t>«Равнодушие и отзывчивость»,</a:t>
            </a:r>
          </a:p>
          <a:p>
            <a:pPr algn="ctr"/>
            <a:r>
              <a:rPr lang="ru-RU" sz="1600" b="1" dirty="0">
                <a:solidFill>
                  <a:schemeClr val="tx2">
                    <a:lumMod val="75000"/>
                  </a:schemeClr>
                </a:solidFill>
              </a:rPr>
              <a:t>«Цели и средства»,</a:t>
            </a:r>
          </a:p>
          <a:p>
            <a:pPr algn="ctr"/>
            <a:r>
              <a:rPr lang="ru-RU" sz="1600" b="1" dirty="0">
                <a:solidFill>
                  <a:schemeClr val="tx2">
                    <a:lumMod val="75000"/>
                  </a:schemeClr>
                </a:solidFill>
              </a:rPr>
              <a:t>«Смелость и трусость»,</a:t>
            </a:r>
          </a:p>
          <a:p>
            <a:pPr algn="ctr"/>
            <a:r>
              <a:rPr lang="ru-RU" sz="1600" b="1" dirty="0">
                <a:solidFill>
                  <a:schemeClr val="tx2">
                    <a:lumMod val="75000"/>
                  </a:schemeClr>
                </a:solidFill>
              </a:rPr>
              <a:t>«Человек и общество</a:t>
            </a:r>
            <a:r>
              <a:rPr lang="ru-RU" sz="1600" b="1" dirty="0" smtClean="0">
                <a:solidFill>
                  <a:schemeClr val="tx2">
                    <a:lumMod val="75000"/>
                  </a:schemeClr>
                </a:solidFill>
              </a:rPr>
              <a:t>».</a:t>
            </a:r>
            <a:endParaRPr lang="ru-RU" sz="1600" b="1" dirty="0">
              <a:solidFill>
                <a:schemeClr val="tx2">
                  <a:lumMod val="75000"/>
                </a:schemeClr>
              </a:solidFill>
            </a:endParaRPr>
          </a:p>
        </p:txBody>
      </p:sp>
    </p:spTree>
    <p:extLst>
      <p:ext uri="{BB962C8B-B14F-4D97-AF65-F5344CB8AC3E}">
        <p14:creationId xmlns:p14="http://schemas.microsoft.com/office/powerpoint/2010/main" xmlns="" val="1821816019"/>
      </p:ext>
    </p:extLst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  <p:timing>
    <p:tnLst>
      <p:par>
        <p:cTn id="1" dur="indefinite" restart="never" nodeType="tmRoot"/>
      </p:par>
    </p:tnLst>
  </p:timing>
</p:sld>
</file>

<file path=ppt/slides/slide4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pic>
        <p:nvPicPr>
          <p:cNvPr id="6" name="Рисунок 5"/>
          <p:cNvPicPr>
            <a:picLocks noChangeAspect="1"/>
          </p:cNvPicPr>
          <p:nvPr/>
        </p:nvPicPr>
        <p:blipFill rotWithShape="1">
          <a:blip r:embed="rId2" cstate="print">
            <a:extLst>
              <a:ext uri="{28A0092B-C50C-407E-A947-70E740481C1C}">
                <a14:useLocalDpi xmlns:a14="http://schemas.microsoft.com/office/drawing/2010/main" xmlns="" val="0"/>
              </a:ext>
            </a:extLst>
          </a:blip>
          <a:srcRect l="41939" t="34437" b="41814"/>
          <a:stretch/>
        </p:blipFill>
        <p:spPr>
          <a:xfrm>
            <a:off x="3275856" y="27459"/>
            <a:ext cx="5868144" cy="1440160"/>
          </a:xfrm>
          <a:prstGeom prst="rect">
            <a:avLst/>
          </a:prstGeom>
        </p:spPr>
      </p:pic>
      <p:sp>
        <p:nvSpPr>
          <p:cNvPr id="9" name="Прямоугольник 8"/>
          <p:cNvSpPr/>
          <p:nvPr/>
        </p:nvSpPr>
        <p:spPr>
          <a:xfrm>
            <a:off x="323528" y="747539"/>
            <a:ext cx="8280920" cy="523220"/>
          </a:xfrm>
          <a:prstGeom prst="rect">
            <a:avLst/>
          </a:prstGeom>
          <a:ln>
            <a:noFill/>
          </a:ln>
          <a:effectLst>
            <a:outerShdw blurRad="149987" dist="250190" dir="8460000" algn="ctr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1500000"/>
            </a:lightRig>
          </a:scene3d>
          <a:sp3d prstMaterial="metal">
            <a:bevelT w="88900" h="88900"/>
          </a:sp3d>
        </p:spPr>
        <p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p:style>
        <p:txBody>
          <a:bodyPr wrap="square">
            <a:spAutoFit/>
          </a:bodyPr>
          <a:lstStyle/>
          <a:p>
            <a:pPr algn="ctr"/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Итоговое сочинение/изложение в 2017/18 </a:t>
            </a:r>
            <a:r>
              <a:rPr lang="ru-RU" sz="2800" b="1" dirty="0" err="1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у.г</a:t>
            </a:r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.</a:t>
            </a:r>
            <a:endParaRPr lang="ru-RU" sz="28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  <p:sp>
        <p:nvSpPr>
          <p:cNvPr id="3" name="Прямоугольник 2"/>
          <p:cNvSpPr/>
          <p:nvPr/>
        </p:nvSpPr>
        <p:spPr>
          <a:xfrm>
            <a:off x="323528" y="1390841"/>
            <a:ext cx="8496944" cy="4524315"/>
          </a:xfrm>
          <a:prstGeom prst="rect">
            <a:avLst/>
          </a:prstGeom>
        </p:spPr>
        <p:txBody>
          <a:bodyPr wrap="square">
            <a:spAutoFit/>
          </a:bodyPr>
          <a:lstStyle/>
          <a:p>
            <a:pPr marL="342900" indent="-342900">
              <a:buFont typeface="Arial" pitchFamily="34" charset="0"/>
              <a:buChar char="•"/>
            </a:pPr>
            <a:r>
              <a:rPr lang="ru-RU" sz="2400" b="1" dirty="0">
                <a:solidFill>
                  <a:schemeClr val="tx2">
                    <a:lumMod val="75000"/>
                  </a:schemeClr>
                </a:solidFill>
              </a:rPr>
              <a:t>Экзаменационный комплект включает 5 тем сочинений из закрытого перечня (по одной теме от каждого открытого тематического направления).</a:t>
            </a:r>
          </a:p>
          <a:p>
            <a:pPr marL="342900" indent="-342900">
              <a:buFont typeface="Arial" pitchFamily="34" charset="0"/>
              <a:buChar char="•"/>
            </a:pPr>
            <a:r>
              <a:rPr lang="ru-RU" sz="2400" b="1" dirty="0">
                <a:solidFill>
                  <a:schemeClr val="tx2">
                    <a:lumMod val="75000"/>
                  </a:schemeClr>
                </a:solidFill>
              </a:rPr>
              <a:t>Сами темы сочинений станут известны выпускникам за 15 минут до начала экзамена. </a:t>
            </a:r>
            <a:endParaRPr lang="ru-RU" sz="2400" b="1" dirty="0" smtClean="0">
              <a:solidFill>
                <a:schemeClr val="tx2">
                  <a:lumMod val="75000"/>
                </a:schemeClr>
              </a:solidFill>
            </a:endParaRPr>
          </a:p>
          <a:p>
            <a:pPr marL="342900" indent="-342900">
              <a:buFont typeface="Arial" pitchFamily="34" charset="0"/>
              <a:buChar char="•"/>
            </a:pPr>
            <a:r>
              <a:rPr lang="ru-RU" sz="2400" b="1" dirty="0" smtClean="0">
                <a:solidFill>
                  <a:schemeClr val="tx2">
                    <a:lumMod val="75000"/>
                  </a:schemeClr>
                </a:solidFill>
              </a:rPr>
              <a:t>Результатом </a:t>
            </a:r>
            <a:r>
              <a:rPr lang="ru-RU" sz="2400" b="1" dirty="0">
                <a:solidFill>
                  <a:schemeClr val="tx2">
                    <a:lumMod val="75000"/>
                  </a:schemeClr>
                </a:solidFill>
              </a:rPr>
              <a:t>итогового сочинения (изложения) будет «зачет» или «незачет», однако к сдаче </a:t>
            </a:r>
            <a:r>
              <a:rPr lang="ru-RU" sz="2400" b="1" dirty="0" smtClean="0">
                <a:solidFill>
                  <a:schemeClr val="tx2">
                    <a:lumMod val="75000"/>
                  </a:schemeClr>
                </a:solidFill>
              </a:rPr>
              <a:t>ЕГЭ и ГВЭ </a:t>
            </a:r>
            <a:r>
              <a:rPr lang="ru-RU" sz="2400" b="1" dirty="0">
                <a:solidFill>
                  <a:schemeClr val="tx2">
                    <a:lumMod val="75000"/>
                  </a:schemeClr>
                </a:solidFill>
              </a:rPr>
              <a:t>допустят только выпускников, получивших «зачет».</a:t>
            </a:r>
          </a:p>
          <a:p>
            <a:pPr marL="342900" indent="-342900">
              <a:buFont typeface="Arial" pitchFamily="34" charset="0"/>
              <a:buChar char="•"/>
            </a:pPr>
            <a:r>
              <a:rPr lang="ru-RU" sz="2400" b="1" dirty="0" smtClean="0">
                <a:solidFill>
                  <a:schemeClr val="tx2">
                    <a:lumMod val="75000"/>
                  </a:schemeClr>
                </a:solidFill>
              </a:rPr>
              <a:t>Темы будут </a:t>
            </a:r>
            <a:r>
              <a:rPr lang="ru-RU" sz="2400" b="1" dirty="0">
                <a:solidFill>
                  <a:schemeClr val="tx2">
                    <a:lumMod val="75000"/>
                  </a:schemeClr>
                </a:solidFill>
              </a:rPr>
              <a:t>сформированы по часовым поясам.</a:t>
            </a:r>
          </a:p>
          <a:p>
            <a:pPr marL="342900" indent="-342900">
              <a:buFont typeface="Arial" pitchFamily="34" charset="0"/>
              <a:buChar char="•"/>
            </a:pPr>
            <a:r>
              <a:rPr lang="ru-RU" sz="2400" b="1" dirty="0">
                <a:solidFill>
                  <a:schemeClr val="tx2">
                    <a:lumMod val="75000"/>
                  </a:schemeClr>
                </a:solidFill>
              </a:rPr>
              <a:t>Сочинение оценивается по пяти критериям: соответствие теме; аргументация, привлечение литературного материала; композиция; качество речи; грамотность</a:t>
            </a:r>
            <a:r>
              <a:rPr lang="ru-RU" sz="2400" b="1" dirty="0" smtClean="0">
                <a:solidFill>
                  <a:schemeClr val="tx2">
                    <a:lumMod val="75000"/>
                  </a:schemeClr>
                </a:solidFill>
              </a:rPr>
              <a:t>.</a:t>
            </a:r>
            <a:endParaRPr lang="ru-RU" sz="2400" b="1" dirty="0">
              <a:solidFill>
                <a:schemeClr val="tx2">
                  <a:lumMod val="75000"/>
                </a:schemeClr>
              </a:solidFill>
            </a:endParaRPr>
          </a:p>
        </p:txBody>
      </p:sp>
    </p:spTree>
    <p:extLst>
      <p:ext uri="{BB962C8B-B14F-4D97-AF65-F5344CB8AC3E}">
        <p14:creationId xmlns:p14="http://schemas.microsoft.com/office/powerpoint/2010/main" xmlns="" val="1263871045"/>
      </p:ext>
    </p:extLst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  <p:timing>
    <p:tnLst>
      <p:par>
        <p:cTn id="1" dur="indefinite" restart="never" nodeType="tmRoot"/>
      </p:par>
    </p:tnLst>
  </p:timing>
</p:sld>
</file>

<file path=ppt/slides/slide5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pic>
        <p:nvPicPr>
          <p:cNvPr id="6" name="Рисунок 5"/>
          <p:cNvPicPr>
            <a:picLocks noChangeAspect="1"/>
          </p:cNvPicPr>
          <p:nvPr/>
        </p:nvPicPr>
        <p:blipFill rotWithShape="1">
          <a:blip r:embed="rId2" cstate="print">
            <a:extLst>
              <a:ext uri="{28A0092B-C50C-407E-A947-70E740481C1C}">
                <a14:useLocalDpi xmlns:a14="http://schemas.microsoft.com/office/drawing/2010/main" xmlns="" val="0"/>
              </a:ext>
            </a:extLst>
          </a:blip>
          <a:srcRect l="41939" t="34437" b="41814"/>
          <a:stretch/>
        </p:blipFill>
        <p:spPr>
          <a:xfrm>
            <a:off x="3275856" y="27459"/>
            <a:ext cx="5868144" cy="1440160"/>
          </a:xfrm>
          <a:prstGeom prst="rect">
            <a:avLst/>
          </a:prstGeom>
        </p:spPr>
      </p:pic>
      <p:sp>
        <p:nvSpPr>
          <p:cNvPr id="9" name="Прямоугольник 8"/>
          <p:cNvSpPr/>
          <p:nvPr/>
        </p:nvSpPr>
        <p:spPr>
          <a:xfrm>
            <a:off x="323528" y="747539"/>
            <a:ext cx="8280920" cy="523220"/>
          </a:xfrm>
          <a:prstGeom prst="rect">
            <a:avLst/>
          </a:prstGeom>
          <a:ln>
            <a:noFill/>
          </a:ln>
          <a:effectLst>
            <a:outerShdw blurRad="149987" dist="250190" dir="8460000" algn="ctr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1500000"/>
            </a:lightRig>
          </a:scene3d>
          <a:sp3d prstMaterial="metal">
            <a:bevelT w="88900" h="88900"/>
          </a:sp3d>
        </p:spPr>
        <p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p:style>
        <p:txBody>
          <a:bodyPr wrap="square">
            <a:spAutoFit/>
          </a:bodyPr>
          <a:lstStyle/>
          <a:p>
            <a:pPr algn="ctr"/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 подготовке к ИСИ  в 2017/2018 </a:t>
            </a:r>
            <a:r>
              <a:rPr lang="ru-RU" sz="2800" b="1" dirty="0" err="1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у.г</a:t>
            </a:r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.</a:t>
            </a:r>
            <a:endParaRPr lang="ru-RU" sz="28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  <p:sp>
        <p:nvSpPr>
          <p:cNvPr id="3" name="Прямоугольник 2"/>
          <p:cNvSpPr/>
          <p:nvPr/>
        </p:nvSpPr>
        <p:spPr>
          <a:xfrm>
            <a:off x="323528" y="1467619"/>
            <a:ext cx="8317432" cy="4101123"/>
          </a:xfrm>
          <a:prstGeom prst="rect">
            <a:avLst/>
          </a:prstGeom>
        </p:spPr>
        <p:txBody>
          <a:bodyPr wrap="square">
            <a:spAutoFit/>
          </a:bodyPr>
          <a:lstStyle/>
          <a:p>
            <a:pPr algn="ctr">
              <a:spcBef>
                <a:spcPct val="0"/>
              </a:spcBef>
              <a:defRPr/>
            </a:pPr>
            <a:r>
              <a:rPr lang="ru-RU" sz="2400" b="1" dirty="0">
                <a:solidFill>
                  <a:srgbClr val="FF0000"/>
                </a:solidFill>
              </a:rPr>
              <a:t>Федеральные документы и письма по организации и проведению ИСИ в 2017-2018 </a:t>
            </a:r>
            <a:r>
              <a:rPr lang="ru-RU" sz="2400" b="1" dirty="0" err="1">
                <a:solidFill>
                  <a:srgbClr val="FF0000"/>
                </a:solidFill>
              </a:rPr>
              <a:t>уч.г</a:t>
            </a:r>
            <a:r>
              <a:rPr lang="ru-RU" sz="2400" b="1" dirty="0">
                <a:solidFill>
                  <a:srgbClr val="FF0000"/>
                </a:solidFill>
              </a:rPr>
              <a:t>.</a:t>
            </a:r>
          </a:p>
          <a:p>
            <a:pPr>
              <a:spcAft>
                <a:spcPts val="500"/>
              </a:spcAft>
              <a:buFontTx/>
              <a:buAutoNum type="arabicPeriod"/>
              <a:defRPr/>
            </a:pPr>
            <a:r>
              <a:rPr 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Методические </a:t>
            </a:r>
            <a:r>
              <a:rPr lang="ru-RU" sz="20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рекомендации по подготовке и проведению итогового сочинения (изложения</a:t>
            </a:r>
            <a:r>
              <a:rPr 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). </a:t>
            </a:r>
            <a:r>
              <a:rPr lang="ru-RU" sz="20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 </a:t>
            </a:r>
          </a:p>
          <a:p>
            <a:pPr>
              <a:spcAft>
                <a:spcPts val="500"/>
              </a:spcAft>
              <a:buFontTx/>
              <a:buAutoNum type="arabicPeriod"/>
              <a:defRPr/>
            </a:pPr>
            <a:r>
              <a:rPr 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Критерии </a:t>
            </a:r>
            <a:r>
              <a:rPr lang="ru-RU" sz="20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оценивания итогового сочинения организациями, реализующими образовательные программы среднего общего </a:t>
            </a:r>
            <a:r>
              <a:rPr 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образования.</a:t>
            </a:r>
            <a:endParaRPr lang="ru-RU" sz="2000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  <a:p>
            <a:pPr>
              <a:spcAft>
                <a:spcPts val="500"/>
              </a:spcAft>
              <a:buFontTx/>
              <a:buAutoNum type="arabicPeriod"/>
              <a:defRPr/>
            </a:pPr>
            <a:r>
              <a:rPr 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Критерии </a:t>
            </a:r>
            <a:r>
              <a:rPr lang="ru-RU" sz="20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оценивания итогового изложения организациями, реализующими образовательные программы среднего общего </a:t>
            </a:r>
            <a:r>
              <a:rPr 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образования.</a:t>
            </a:r>
            <a:endParaRPr lang="ru-RU" sz="2000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  <a:p>
            <a:pPr>
              <a:spcAft>
                <a:spcPts val="500"/>
              </a:spcAft>
              <a:buFontTx/>
              <a:buAutoNum type="arabicPeriod"/>
              <a:defRPr/>
            </a:pPr>
            <a:r>
              <a:rPr 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Федеральный </a:t>
            </a:r>
            <a:r>
              <a:rPr lang="ru-RU" sz="20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график формирования РИС, сроков проверки ИСИ, сроки обработки бланков и внесения результатов ИСИ в </a:t>
            </a:r>
            <a:r>
              <a:rPr lang="ru-RU" sz="20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РИС.</a:t>
            </a:r>
            <a:endParaRPr lang="ru-RU" sz="2000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</p:spTree>
    <p:extLst>
      <p:ext uri="{BB962C8B-B14F-4D97-AF65-F5344CB8AC3E}">
        <p14:creationId xmlns:p14="http://schemas.microsoft.com/office/powerpoint/2010/main" xmlns="" val="1211568670"/>
      </p:ext>
    </p:extLst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  <p:timing>
    <p:tnLst>
      <p:par>
        <p:cTn id="1" dur="indefinite" restart="never" nodeType="tmRoot"/>
      </p:par>
    </p:tnLst>
  </p:timing>
</p:sld>
</file>

<file path=ppt/slides/slide6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pic>
        <p:nvPicPr>
          <p:cNvPr id="6" name="Рисунок 5"/>
          <p:cNvPicPr>
            <a:picLocks noChangeAspect="1"/>
          </p:cNvPicPr>
          <p:nvPr/>
        </p:nvPicPr>
        <p:blipFill rotWithShape="1">
          <a:blip r:embed="rId2" cstate="print">
            <a:extLst>
              <a:ext uri="{28A0092B-C50C-407E-A947-70E740481C1C}">
                <a14:useLocalDpi xmlns:a14="http://schemas.microsoft.com/office/drawing/2010/main" xmlns="" val="0"/>
              </a:ext>
            </a:extLst>
          </a:blip>
          <a:srcRect l="41939" t="34437" b="41814"/>
          <a:stretch/>
        </p:blipFill>
        <p:spPr>
          <a:xfrm>
            <a:off x="3275856" y="27459"/>
            <a:ext cx="5868144" cy="1440160"/>
          </a:xfrm>
          <a:prstGeom prst="rect">
            <a:avLst/>
          </a:prstGeom>
        </p:spPr>
      </p:pic>
      <p:sp>
        <p:nvSpPr>
          <p:cNvPr id="9" name="Прямоугольник 8"/>
          <p:cNvSpPr/>
          <p:nvPr/>
        </p:nvSpPr>
        <p:spPr>
          <a:xfrm>
            <a:off x="323528" y="747539"/>
            <a:ext cx="8280920" cy="523220"/>
          </a:xfrm>
          <a:prstGeom prst="rect">
            <a:avLst/>
          </a:prstGeom>
          <a:ln>
            <a:noFill/>
          </a:ln>
          <a:effectLst>
            <a:outerShdw blurRad="149987" dist="250190" dir="8460000" algn="ctr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1500000"/>
            </a:lightRig>
          </a:scene3d>
          <a:sp3d prstMaterial="metal">
            <a:bevelT w="88900" h="88900"/>
          </a:sp3d>
        </p:spPr>
        <p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p:style>
        <p:txBody>
          <a:bodyPr wrap="square">
            <a:spAutoFit/>
          </a:bodyPr>
          <a:lstStyle/>
          <a:p>
            <a:pPr algn="ctr"/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 подготовке к ИСИ  в 2017/2018 </a:t>
            </a:r>
            <a:r>
              <a:rPr lang="ru-RU" sz="2800" b="1" dirty="0" err="1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у.г</a:t>
            </a:r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.</a:t>
            </a:r>
            <a:endParaRPr lang="ru-RU" sz="28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  <p:sp>
        <p:nvSpPr>
          <p:cNvPr id="3" name="Прямоугольник 2"/>
          <p:cNvSpPr/>
          <p:nvPr/>
        </p:nvSpPr>
        <p:spPr>
          <a:xfrm>
            <a:off x="323528" y="1467619"/>
            <a:ext cx="8317432" cy="5406608"/>
          </a:xfrm>
          <a:prstGeom prst="rect">
            <a:avLst/>
          </a:prstGeom>
        </p:spPr>
        <p:txBody>
          <a:bodyPr wrap="square">
            <a:spAutoFit/>
          </a:bodyPr>
          <a:lstStyle/>
          <a:p>
            <a:pPr algn="ctr">
              <a:spcBef>
                <a:spcPct val="0"/>
              </a:spcBef>
              <a:defRPr/>
            </a:pPr>
            <a:r>
              <a:rPr lang="ru-RU" altLang="ru-RU" sz="2400" b="1" dirty="0">
                <a:solidFill>
                  <a:srgbClr val="FF0000"/>
                </a:solidFill>
              </a:rPr>
              <a:t>Распорядительные документы и письма по организации и проведении </a:t>
            </a:r>
            <a:r>
              <a:rPr lang="ru-RU" altLang="ru-RU" sz="2400" b="1" dirty="0" smtClean="0">
                <a:solidFill>
                  <a:srgbClr val="FF0000"/>
                </a:solidFill>
              </a:rPr>
              <a:t>в </a:t>
            </a:r>
            <a:r>
              <a:rPr lang="ru-RU" altLang="ru-RU" sz="2400" b="1" dirty="0">
                <a:solidFill>
                  <a:srgbClr val="FF0000"/>
                </a:solidFill>
              </a:rPr>
              <a:t>Ленинградской </a:t>
            </a:r>
            <a:r>
              <a:rPr lang="ru-RU" altLang="ru-RU" sz="2400" b="1" dirty="0" smtClean="0">
                <a:solidFill>
                  <a:srgbClr val="FF0000"/>
                </a:solidFill>
              </a:rPr>
              <a:t>области ИСИ в 2017/18 </a:t>
            </a:r>
            <a:r>
              <a:rPr lang="ru-RU" altLang="ru-RU" sz="2400" b="1" dirty="0" err="1" smtClean="0">
                <a:solidFill>
                  <a:srgbClr val="FF0000"/>
                </a:solidFill>
              </a:rPr>
              <a:t>у.г</a:t>
            </a:r>
            <a:r>
              <a:rPr lang="ru-RU" altLang="ru-RU" sz="2400" b="1" dirty="0" smtClean="0">
                <a:solidFill>
                  <a:srgbClr val="FF0000"/>
                </a:solidFill>
              </a:rPr>
              <a:t>.</a:t>
            </a:r>
            <a:endParaRPr lang="ru-RU" altLang="ru-RU" sz="2400" b="1" dirty="0">
              <a:solidFill>
                <a:srgbClr val="FF0000"/>
              </a:solidFill>
            </a:endParaRPr>
          </a:p>
          <a:p>
            <a:pPr algn="ctr">
              <a:spcBef>
                <a:spcPct val="0"/>
              </a:spcBef>
              <a:defRPr/>
            </a:pPr>
            <a:endParaRPr lang="ru-RU" sz="2000" dirty="0" smtClean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  <a:p>
            <a:pPr marL="285750" indent="-285750">
              <a:spcAft>
                <a:spcPts val="800"/>
              </a:spcAft>
              <a:buFont typeface="Wingdings" pitchFamily="2" charset="2"/>
              <a:buChar char="v"/>
            </a:pPr>
            <a:r>
              <a:rPr lang="ru-RU" sz="2400" b="1" dirty="0">
                <a:solidFill>
                  <a:srgbClr val="FF0000"/>
                </a:solidFill>
              </a:rPr>
              <a:t>Письмо КОПО ЛО от 06.09.2017 № 19-6262/17-0-0 </a:t>
            </a:r>
            <a:r>
              <a:rPr 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Об  открытых направлениях тем итогового сочинения на 2017/18 учебный год </a:t>
            </a:r>
          </a:p>
          <a:p>
            <a:pPr marL="285750" indent="-285750">
              <a:spcAft>
                <a:spcPts val="800"/>
              </a:spcAft>
              <a:buFont typeface="Wingdings" pitchFamily="2" charset="2"/>
              <a:buChar char="v"/>
            </a:pPr>
            <a:r>
              <a:rPr lang="ru-RU" sz="2400" b="1" dirty="0">
                <a:solidFill>
                  <a:srgbClr val="FF0000"/>
                </a:solidFill>
              </a:rPr>
              <a:t>Письмо КОПО ЛО от 10.10.2017 № 19-357/2017 </a:t>
            </a:r>
            <a:r>
              <a:rPr 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О примерных темах итогового сочинения на 2017/18 учебный год  и  рекомендуемом перечне произведений отечественной и мировой литературы как материала для итогового сочинения в выпускном </a:t>
            </a:r>
            <a:r>
              <a:rPr 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классе</a:t>
            </a:r>
          </a:p>
          <a:p>
            <a:pPr marL="285750" indent="-285750">
              <a:spcAft>
                <a:spcPts val="800"/>
              </a:spcAft>
              <a:buFont typeface="Wingdings" pitchFamily="2" charset="2"/>
              <a:buChar char="v"/>
            </a:pPr>
            <a:r>
              <a:rPr lang="ru-RU" sz="2400" b="1" dirty="0">
                <a:solidFill>
                  <a:srgbClr val="FF0000"/>
                </a:solidFill>
              </a:rPr>
              <a:t>Письмо КОПО ЛО от </a:t>
            </a:r>
            <a:r>
              <a:rPr lang="ru-RU" sz="2400" b="1" dirty="0" smtClean="0">
                <a:solidFill>
                  <a:srgbClr val="FF0000"/>
                </a:solidFill>
              </a:rPr>
              <a:t>10.10.2017- № </a:t>
            </a:r>
            <a:r>
              <a:rPr lang="ru-RU" sz="2400" b="1" dirty="0">
                <a:solidFill>
                  <a:srgbClr val="FF0000"/>
                </a:solidFill>
              </a:rPr>
              <a:t>19-358/2017 </a:t>
            </a:r>
            <a:r>
              <a:rPr lang="ru-RU" sz="2400" b="1" dirty="0" smtClean="0">
                <a:solidFill>
                  <a:srgbClr val="FF0000"/>
                </a:solidFill>
              </a:rPr>
              <a:t> - </a:t>
            </a:r>
            <a:r>
              <a:rPr lang="ru-RU" sz="2400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 ВЕБИНАРАХ по подготовке к проведению ИСИ Ленинградской области</a:t>
            </a:r>
            <a:endParaRPr lang="ru-RU" sz="2400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</p:spTree>
    <p:extLst>
      <p:ext uri="{BB962C8B-B14F-4D97-AF65-F5344CB8AC3E}">
        <p14:creationId xmlns:p14="http://schemas.microsoft.com/office/powerpoint/2010/main" xmlns="" val="1219667696"/>
      </p:ext>
    </p:extLst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  <p:timing>
    <p:tnLst>
      <p:par>
        <p:cTn id="1" dur="indefinite" restart="never" nodeType="tmRoot"/>
      </p:par>
    </p:tnLst>
  </p:timing>
</p:sld>
</file>

<file path=ppt/slides/slide7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pic>
        <p:nvPicPr>
          <p:cNvPr id="6" name="Рисунок 5"/>
          <p:cNvPicPr>
            <a:picLocks noChangeAspect="1"/>
          </p:cNvPicPr>
          <p:nvPr/>
        </p:nvPicPr>
        <p:blipFill rotWithShape="1">
          <a:blip r:embed="rId2" cstate="print">
            <a:extLst>
              <a:ext uri="{28A0092B-C50C-407E-A947-70E740481C1C}">
                <a14:useLocalDpi xmlns:a14="http://schemas.microsoft.com/office/drawing/2010/main" xmlns="" val="0"/>
              </a:ext>
            </a:extLst>
          </a:blip>
          <a:srcRect l="41939" t="34437" b="41814"/>
          <a:stretch/>
        </p:blipFill>
        <p:spPr>
          <a:xfrm>
            <a:off x="3275856" y="27459"/>
            <a:ext cx="5868144" cy="1440160"/>
          </a:xfrm>
          <a:prstGeom prst="rect">
            <a:avLst/>
          </a:prstGeom>
        </p:spPr>
      </p:pic>
      <p:sp>
        <p:nvSpPr>
          <p:cNvPr id="9" name="Прямоугольник 8"/>
          <p:cNvSpPr/>
          <p:nvPr/>
        </p:nvSpPr>
        <p:spPr>
          <a:xfrm>
            <a:off x="323528" y="747539"/>
            <a:ext cx="8280920" cy="523220"/>
          </a:xfrm>
          <a:prstGeom prst="rect">
            <a:avLst/>
          </a:prstGeom>
          <a:ln>
            <a:noFill/>
          </a:ln>
          <a:effectLst>
            <a:outerShdw blurRad="149987" dist="250190" dir="8460000" algn="ctr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1500000"/>
            </a:lightRig>
          </a:scene3d>
          <a:sp3d prstMaterial="metal">
            <a:bevelT w="88900" h="88900"/>
          </a:sp3d>
        </p:spPr>
        <p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p:style>
        <p:txBody>
          <a:bodyPr wrap="square">
            <a:spAutoFit/>
          </a:bodyPr>
          <a:lstStyle/>
          <a:p>
            <a:pPr algn="ctr"/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 подготовке к ИСИ  в 2017/2018 </a:t>
            </a:r>
            <a:r>
              <a:rPr lang="ru-RU" sz="2800" b="1" dirty="0" err="1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у.г</a:t>
            </a:r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.</a:t>
            </a:r>
            <a:endParaRPr lang="ru-RU" sz="28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  <p:sp>
        <p:nvSpPr>
          <p:cNvPr id="3" name="Прямоугольник 2"/>
          <p:cNvSpPr/>
          <p:nvPr/>
        </p:nvSpPr>
        <p:spPr>
          <a:xfrm>
            <a:off x="323528" y="1467619"/>
            <a:ext cx="8317432" cy="5262979"/>
          </a:xfrm>
          <a:prstGeom prst="rect">
            <a:avLst/>
          </a:prstGeom>
        </p:spPr>
        <p:txBody>
          <a:bodyPr wrap="square">
            <a:spAutoFit/>
          </a:bodyPr>
          <a:lstStyle/>
          <a:p>
            <a:pPr algn="ctr">
              <a:spcBef>
                <a:spcPct val="0"/>
              </a:spcBef>
              <a:defRPr/>
            </a:pPr>
            <a:r>
              <a:rPr lang="ru-RU" sz="24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ВЕБИНАРЫ по подготовке к проведению ИСИ Ленинградской области</a:t>
            </a:r>
          </a:p>
          <a:p>
            <a:pPr algn="ctr">
              <a:spcBef>
                <a:spcPct val="0"/>
              </a:spcBef>
              <a:defRPr/>
            </a:pPr>
            <a:endParaRPr lang="ru-RU" sz="2400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  <a:p>
            <a:pPr algn="ctr">
              <a:spcBef>
                <a:spcPct val="0"/>
              </a:spcBef>
              <a:defRPr/>
            </a:pPr>
            <a:r>
              <a:rPr lang="ru-RU" sz="2400" b="1" dirty="0">
                <a:solidFill>
                  <a:srgbClr val="FF0000"/>
                </a:solidFill>
              </a:rPr>
              <a:t>13.10.2017,  в 15.00 </a:t>
            </a:r>
            <a:r>
              <a:rPr 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</a:t>
            </a:r>
            <a:r>
              <a:rPr lang="ru-RU" sz="2400" b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Итоговое сочинение в выпускном классе: подготовка, проведение, проверка. </a:t>
            </a:r>
            <a:endParaRPr lang="ru-RU" sz="24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  <a:hlinkClick r:id="rId3"/>
            </a:endParaRPr>
          </a:p>
          <a:p>
            <a:pPr algn="ctr">
              <a:spcBef>
                <a:spcPct val="0"/>
              </a:spcBef>
              <a:defRPr/>
            </a:pPr>
            <a:r>
              <a:rPr lang="ru-RU" sz="24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  <a:hlinkClick r:id="rId3"/>
              </a:rPr>
              <a:t>https</a:t>
            </a:r>
            <a:r>
              <a:rPr lang="ru-RU" sz="2400" b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  <a:hlinkClick r:id="rId3"/>
              </a:rPr>
              <a:t>://my.webinar.ru/event/1004330</a:t>
            </a:r>
            <a:r>
              <a:rPr lang="ru-RU" sz="24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  <a:hlinkClick r:id="rId3"/>
              </a:rPr>
              <a:t>/</a:t>
            </a:r>
            <a:endParaRPr lang="ru-RU" sz="2400" b="1" dirty="0" smtClean="0">
              <a:solidFill>
                <a:srgbClr val="FF0000"/>
              </a:solidFill>
            </a:endParaRPr>
          </a:p>
          <a:p>
            <a:r>
              <a:rPr lang="ru-RU" sz="2400" b="1" dirty="0" smtClean="0">
                <a:solidFill>
                  <a:srgbClr val="FF0000"/>
                </a:solidFill>
              </a:rPr>
              <a:t>Участники:</a:t>
            </a:r>
            <a:endParaRPr lang="ru-RU" sz="2400" b="1" dirty="0">
              <a:solidFill>
                <a:srgbClr val="FF0000"/>
              </a:solidFill>
            </a:endParaRPr>
          </a:p>
          <a:p>
            <a:r>
              <a:rPr lang="ru-RU" sz="24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Специалисты </a:t>
            </a:r>
            <a:r>
              <a:rPr lang="ru-RU" sz="2400" b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ОМСУ, ответственные за проведение ИСИ в муниципальном образовании.</a:t>
            </a:r>
          </a:p>
          <a:p>
            <a:r>
              <a:rPr lang="ru-RU" sz="24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Руководители </a:t>
            </a:r>
            <a:r>
              <a:rPr lang="ru-RU" sz="2400" b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и специалисты РМК, МО  по русскому языку.</a:t>
            </a:r>
          </a:p>
          <a:p>
            <a:r>
              <a:rPr lang="ru-RU" sz="24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Учителя </a:t>
            </a:r>
            <a:r>
              <a:rPr lang="ru-RU" sz="2400" b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русского языка и литературы общеобразовательных организаций.</a:t>
            </a:r>
          </a:p>
          <a:p>
            <a:r>
              <a:rPr lang="ru-RU" sz="24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Председатели </a:t>
            </a:r>
            <a:r>
              <a:rPr lang="ru-RU" sz="2400" b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муниципальных экзаменационных комиссий по проверке ИСИ.</a:t>
            </a:r>
          </a:p>
        </p:txBody>
      </p:sp>
    </p:spTree>
    <p:extLst>
      <p:ext uri="{BB962C8B-B14F-4D97-AF65-F5344CB8AC3E}">
        <p14:creationId xmlns:p14="http://schemas.microsoft.com/office/powerpoint/2010/main" xmlns="" val="3276857272"/>
      </p:ext>
    </p:extLst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  <p:timing>
    <p:tnLst>
      <p:par>
        <p:cTn id="1" dur="indefinite" restart="never" nodeType="tmRoot"/>
      </p:par>
    </p:tnLst>
  </p:timing>
</p:sld>
</file>

<file path=ppt/slides/slide8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pic>
        <p:nvPicPr>
          <p:cNvPr id="6" name="Рисунок 5"/>
          <p:cNvPicPr>
            <a:picLocks noChangeAspect="1"/>
          </p:cNvPicPr>
          <p:nvPr/>
        </p:nvPicPr>
        <p:blipFill rotWithShape="1">
          <a:blip r:embed="rId2" cstate="print">
            <a:extLst>
              <a:ext uri="{28A0092B-C50C-407E-A947-70E740481C1C}">
                <a14:useLocalDpi xmlns:a14="http://schemas.microsoft.com/office/drawing/2010/main" xmlns="" val="0"/>
              </a:ext>
            </a:extLst>
          </a:blip>
          <a:srcRect l="41939" t="34437" b="41814"/>
          <a:stretch/>
        </p:blipFill>
        <p:spPr>
          <a:xfrm>
            <a:off x="3275856" y="27459"/>
            <a:ext cx="5868144" cy="1440160"/>
          </a:xfrm>
          <a:prstGeom prst="rect">
            <a:avLst/>
          </a:prstGeom>
        </p:spPr>
      </p:pic>
      <p:sp>
        <p:nvSpPr>
          <p:cNvPr id="9" name="Прямоугольник 8"/>
          <p:cNvSpPr/>
          <p:nvPr/>
        </p:nvSpPr>
        <p:spPr>
          <a:xfrm>
            <a:off x="323528" y="747539"/>
            <a:ext cx="8280920" cy="523220"/>
          </a:xfrm>
          <a:prstGeom prst="rect">
            <a:avLst/>
          </a:prstGeom>
          <a:ln>
            <a:noFill/>
          </a:ln>
          <a:effectLst>
            <a:outerShdw blurRad="149987" dist="250190" dir="8460000" algn="ctr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1500000"/>
            </a:lightRig>
          </a:scene3d>
          <a:sp3d prstMaterial="metal">
            <a:bevelT w="88900" h="88900"/>
          </a:sp3d>
        </p:spPr>
        <p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p:style>
        <p:txBody>
          <a:bodyPr wrap="square">
            <a:spAutoFit/>
          </a:bodyPr>
          <a:lstStyle/>
          <a:p>
            <a:pPr algn="ctr"/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 подготовке к ИСИ  в 2017/2018 </a:t>
            </a:r>
            <a:r>
              <a:rPr lang="ru-RU" sz="2800" b="1" dirty="0" err="1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у.г</a:t>
            </a:r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.</a:t>
            </a:r>
            <a:endParaRPr lang="ru-RU" sz="28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  <p:sp>
        <p:nvSpPr>
          <p:cNvPr id="3" name="Прямоугольник 2"/>
          <p:cNvSpPr/>
          <p:nvPr/>
        </p:nvSpPr>
        <p:spPr>
          <a:xfrm>
            <a:off x="323528" y="1467619"/>
            <a:ext cx="8317432" cy="4893647"/>
          </a:xfrm>
          <a:prstGeom prst="rect">
            <a:avLst/>
          </a:prstGeom>
        </p:spPr>
        <p:txBody>
          <a:bodyPr wrap="square">
            <a:spAutoFit/>
          </a:bodyPr>
          <a:lstStyle/>
          <a:p>
            <a:pPr algn="ctr">
              <a:spcBef>
                <a:spcPct val="0"/>
              </a:spcBef>
              <a:defRPr/>
            </a:pPr>
            <a:r>
              <a:rPr lang="ru-RU" sz="24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ВЕБИНАРЫ по подготовке к проведению ИСИ Ленинградской области</a:t>
            </a:r>
          </a:p>
          <a:p>
            <a:pPr algn="ctr">
              <a:spcBef>
                <a:spcPct val="0"/>
              </a:spcBef>
              <a:defRPr/>
            </a:pPr>
            <a:endParaRPr lang="ru-RU" sz="2400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  <a:p>
            <a:pPr algn="ctr">
              <a:spcBef>
                <a:spcPct val="0"/>
              </a:spcBef>
              <a:defRPr/>
            </a:pPr>
            <a:r>
              <a:rPr lang="ru-RU" sz="2400" b="1" dirty="0" smtClean="0">
                <a:solidFill>
                  <a:srgbClr val="FF0000"/>
                </a:solidFill>
              </a:rPr>
              <a:t>14.11.2017</a:t>
            </a:r>
            <a:r>
              <a:rPr lang="ru-RU" sz="2400" b="1" dirty="0">
                <a:solidFill>
                  <a:srgbClr val="FF0000"/>
                </a:solidFill>
              </a:rPr>
              <a:t>,  в 15.00 </a:t>
            </a:r>
            <a:r>
              <a:rPr 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</a:t>
            </a:r>
            <a:r>
              <a:rPr lang="ru-RU" sz="2400" b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Проверка итогового сочинения, </a:t>
            </a:r>
            <a:r>
              <a:rPr lang="ru-RU" sz="24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изложения. </a:t>
            </a:r>
            <a:endParaRPr lang="ru-RU" sz="24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  <a:hlinkClick r:id="rId3"/>
            </a:endParaRPr>
          </a:p>
          <a:p>
            <a:pPr algn="ctr">
              <a:spcBef>
                <a:spcPct val="0"/>
              </a:spcBef>
              <a:defRPr/>
            </a:pPr>
            <a:r>
              <a:rPr lang="ru-RU" sz="24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  <a:hlinkClick r:id="rId3"/>
              </a:rPr>
              <a:t>https</a:t>
            </a:r>
            <a:r>
              <a:rPr lang="ru-RU" sz="2400" b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  <a:hlinkClick r:id="rId3"/>
              </a:rPr>
              <a:t>://my.webinar.ru/event/1004332/</a:t>
            </a:r>
            <a:endParaRPr lang="ru-RU" sz="24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  <a:p>
            <a:pPr>
              <a:spcBef>
                <a:spcPct val="0"/>
              </a:spcBef>
              <a:defRPr/>
            </a:pPr>
            <a:endParaRPr lang="ru-RU" sz="2400" b="1" u="sng" dirty="0">
              <a:solidFill>
                <a:srgbClr val="FF0000"/>
              </a:solidFill>
            </a:endParaRPr>
          </a:p>
          <a:p>
            <a:pPr>
              <a:spcBef>
                <a:spcPct val="0"/>
              </a:spcBef>
              <a:defRPr/>
            </a:pPr>
            <a:r>
              <a:rPr lang="ru-RU" sz="2400" b="1" dirty="0" smtClean="0">
                <a:solidFill>
                  <a:srgbClr val="FF0000"/>
                </a:solidFill>
              </a:rPr>
              <a:t>Участники:</a:t>
            </a:r>
            <a:endParaRPr lang="ru-RU" sz="2400" b="1" dirty="0">
              <a:solidFill>
                <a:srgbClr val="FF0000"/>
              </a:solidFill>
            </a:endParaRPr>
          </a:p>
          <a:p>
            <a:r>
              <a:rPr lang="ru-RU" sz="24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Специалисты </a:t>
            </a:r>
            <a:r>
              <a:rPr lang="ru-RU" sz="2400" b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ОМСУ, ответственные за проведение ИСИ в муниципальном образовании.</a:t>
            </a:r>
          </a:p>
          <a:p>
            <a:r>
              <a:rPr lang="ru-RU" sz="24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Руководители </a:t>
            </a:r>
            <a:r>
              <a:rPr lang="ru-RU" sz="2400" b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и специалисты РМК, МО  по русскому языку.</a:t>
            </a:r>
          </a:p>
          <a:p>
            <a:r>
              <a:rPr lang="ru-RU" sz="24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Председатели и эксперты муниципальных </a:t>
            </a:r>
            <a:r>
              <a:rPr lang="ru-RU" sz="2400" b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экзаменационных комиссий по проверке ИСИ.</a:t>
            </a:r>
          </a:p>
        </p:txBody>
      </p:sp>
    </p:spTree>
    <p:extLst>
      <p:ext uri="{BB962C8B-B14F-4D97-AF65-F5344CB8AC3E}">
        <p14:creationId xmlns:p14="http://schemas.microsoft.com/office/powerpoint/2010/main" xmlns="" val="642598040"/>
      </p:ext>
    </p:extLst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  <p:timing>
    <p:tnLst>
      <p:par>
        <p:cTn id="1" dur="indefinite" restart="never" nodeType="tmRoot"/>
      </p:par>
    </p:tnLst>
  </p:timing>
</p:sld>
</file>

<file path=ppt/slides/slide9.xml><?xml version="1.0" encoding="utf-8"?>
<p:sld xmlns:a="http://schemas.openxmlformats.org/drawingml/2006/main" xmlns:r="http://schemas.openxmlformats.org/officeDocument/2006/relationships" xmlns:p="http://schemas.openxmlformats.org/presentationml/2006/main">
  <p:cSld>
    <p:spTree>
      <p:nvGrpSpPr>
        <p:cNvPr id="1" name=""/>
        <p:cNvGrpSpPr/>
        <p:nvPr/>
      </p:nvGrpSpPr>
      <p:grpSpPr>
        <a:xfrm>
          <a:off x="0" y="0"/>
          <a:ext cx="0" cy="0"/>
          <a:chOff x="0" y="0"/>
          <a:chExt cx="0" cy="0"/>
        </a:xfrm>
      </p:grpSpPr>
      <p:pic>
        <p:nvPicPr>
          <p:cNvPr id="6" name="Рисунок 5"/>
          <p:cNvPicPr>
            <a:picLocks noChangeAspect="1"/>
          </p:cNvPicPr>
          <p:nvPr/>
        </p:nvPicPr>
        <p:blipFill rotWithShape="1">
          <a:blip r:embed="rId2" cstate="print">
            <a:extLst>
              <a:ext uri="{28A0092B-C50C-407E-A947-70E740481C1C}">
                <a14:useLocalDpi xmlns:a14="http://schemas.microsoft.com/office/drawing/2010/main" xmlns="" val="0"/>
              </a:ext>
            </a:extLst>
          </a:blip>
          <a:srcRect l="41939" t="34437" b="41814"/>
          <a:stretch/>
        </p:blipFill>
        <p:spPr>
          <a:xfrm>
            <a:off x="3275856" y="27459"/>
            <a:ext cx="5868144" cy="1440160"/>
          </a:xfrm>
          <a:prstGeom prst="rect">
            <a:avLst/>
          </a:prstGeom>
        </p:spPr>
      </p:pic>
      <p:sp>
        <p:nvSpPr>
          <p:cNvPr id="9" name="Прямоугольник 8"/>
          <p:cNvSpPr/>
          <p:nvPr/>
        </p:nvSpPr>
        <p:spPr>
          <a:xfrm>
            <a:off x="323528" y="747539"/>
            <a:ext cx="8280920" cy="523220"/>
          </a:xfrm>
          <a:prstGeom prst="rect">
            <a:avLst/>
          </a:prstGeom>
          <a:ln>
            <a:noFill/>
          </a:ln>
          <a:effectLst>
            <a:outerShdw blurRad="149987" dist="250190" dir="8460000" algn="ctr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1500000"/>
            </a:lightRig>
          </a:scene3d>
          <a:sp3d prstMaterial="metal">
            <a:bevelT w="88900" h="88900"/>
          </a:sp3d>
        </p:spPr>
        <p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p:style>
        <p:txBody>
          <a:bodyPr wrap="square">
            <a:spAutoFit/>
          </a:bodyPr>
          <a:lstStyle/>
          <a:p>
            <a:pPr algn="ctr"/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 подготовке к ИСИ  в 2017/2018 </a:t>
            </a:r>
            <a:r>
              <a:rPr lang="ru-RU" sz="2800" b="1" dirty="0" err="1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у.г</a:t>
            </a:r>
            <a:r>
              <a:rPr lang="ru-RU" sz="28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.</a:t>
            </a:r>
            <a:endParaRPr lang="ru-RU" sz="2800" b="1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</p:txBody>
      </p:sp>
      <p:sp>
        <p:nvSpPr>
          <p:cNvPr id="3" name="Прямоугольник 2"/>
          <p:cNvSpPr/>
          <p:nvPr/>
        </p:nvSpPr>
        <p:spPr>
          <a:xfrm>
            <a:off x="323528" y="1467619"/>
            <a:ext cx="8317432" cy="4893647"/>
          </a:xfrm>
          <a:prstGeom prst="rect">
            <a:avLst/>
          </a:prstGeom>
        </p:spPr>
        <p:txBody>
          <a:bodyPr wrap="square">
            <a:spAutoFit/>
          </a:bodyPr>
          <a:lstStyle/>
          <a:p>
            <a:pPr algn="ctr">
              <a:spcBef>
                <a:spcPct val="0"/>
              </a:spcBef>
              <a:defRPr/>
            </a:pPr>
            <a:r>
              <a:rPr lang="ru-RU" sz="24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ВЕБИНАРЫ по подготовке к проведению ИСИ Ленинградской области</a:t>
            </a:r>
            <a:endParaRPr lang="ru-RU" sz="2400" dirty="0">
              <a:ln w="10541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solidFill>
                <a:schemeClr val="tx2"/>
              </a:solidFill>
              <a:cs typeface="Aharoni" panose="02010803020104030203" pitchFamily="2" charset="-79"/>
            </a:endParaRPr>
          </a:p>
          <a:p>
            <a:r>
              <a:rPr lang="ru-RU" sz="2400" b="1" dirty="0" smtClean="0">
                <a:solidFill>
                  <a:srgbClr val="FF0000"/>
                </a:solidFill>
              </a:rPr>
              <a:t>16.11.2017</a:t>
            </a:r>
            <a:r>
              <a:rPr lang="ru-RU" sz="2400" b="1" dirty="0">
                <a:solidFill>
                  <a:srgbClr val="FF0000"/>
                </a:solidFill>
              </a:rPr>
              <a:t>,  в </a:t>
            </a:r>
            <a:r>
              <a:rPr lang="ru-RU" sz="2400" b="1" dirty="0" smtClean="0">
                <a:solidFill>
                  <a:srgbClr val="FF0000"/>
                </a:solidFill>
              </a:rPr>
              <a:t>11.00 </a:t>
            </a:r>
            <a:r>
              <a:rPr 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</a:t>
            </a:r>
            <a:r>
              <a:rPr lang="ru-RU" sz="2400" dirty="0" err="1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Вебинар</a:t>
            </a:r>
            <a:r>
              <a:rPr lang="ru-RU" sz="2400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для руководителей общеобразовательных организаций – руководителей пунктов проведения итогового сочинения/изложения по Порядку проведения итогового сочинения/изложения.</a:t>
            </a:r>
          </a:p>
          <a:p>
            <a:pPr algn="ctr">
              <a:spcBef>
                <a:spcPct val="0"/>
              </a:spcBef>
              <a:defRPr/>
            </a:pPr>
            <a:r>
              <a:rPr lang="ru-RU" sz="2400" b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  <a:hlinkClick r:id="rId3"/>
              </a:rPr>
              <a:t>https://my.webinar.ru/event/1004664/</a:t>
            </a:r>
            <a:r>
              <a:rPr lang="ru-RU" sz="2400" b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 </a:t>
            </a:r>
          </a:p>
          <a:p>
            <a:pPr>
              <a:spcBef>
                <a:spcPct val="0"/>
              </a:spcBef>
              <a:defRPr/>
            </a:pPr>
            <a:r>
              <a:rPr lang="ru-RU" sz="2400" b="1" dirty="0" smtClean="0">
                <a:solidFill>
                  <a:srgbClr val="FF0000"/>
                </a:solidFill>
              </a:rPr>
              <a:t>Участники:</a:t>
            </a:r>
            <a:endParaRPr lang="ru-RU" sz="2400" b="1" dirty="0">
              <a:solidFill>
                <a:srgbClr val="FF0000"/>
              </a:solidFill>
            </a:endParaRPr>
          </a:p>
          <a:p>
            <a:r>
              <a:rPr lang="ru-RU" sz="20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Специалисты </a:t>
            </a:r>
            <a:r>
              <a:rPr lang="ru-RU" sz="2000" b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ОМСУ, ответственные за проведение ИСИ в муниципальном образовании.</a:t>
            </a:r>
          </a:p>
          <a:p>
            <a:r>
              <a:rPr lang="ru-RU" sz="20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Руководители </a:t>
            </a:r>
            <a:r>
              <a:rPr lang="ru-RU" sz="2000" b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общеобразовательных организаций - пунктов проведению ИСИ.</a:t>
            </a:r>
          </a:p>
          <a:p>
            <a:r>
              <a:rPr lang="ru-RU" sz="2000" b="1" dirty="0" smtClean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- Председатели </a:t>
            </a:r>
            <a:r>
              <a:rPr lang="ru-RU" sz="2000" b="1" dirty="0">
                <a:ln w="10541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solidFill>
                  <a:schemeClr val="tx2"/>
                </a:solidFill>
                <a:cs typeface="Aharoni" panose="02010803020104030203" pitchFamily="2" charset="-79"/>
              </a:rPr>
              <a:t>экзаменационных комиссий – руководители пунктов проведению ИСИ.</a:t>
            </a:r>
          </a:p>
        </p:txBody>
      </p:sp>
    </p:spTree>
    <p:extLst>
      <p:ext uri="{BB962C8B-B14F-4D97-AF65-F5344CB8AC3E}">
        <p14:creationId xmlns:p14="http://schemas.microsoft.com/office/powerpoint/2010/main" xmlns="" val="2208098325"/>
      </p:ext>
    </p:extLst>
  </p:cSld>
  <p:clrMapOvr>
    <a:masterClrMapping/>
  </p:clrMapOvr>
  <mc:AlternateContent xmlns:mc="http://schemas.openxmlformats.org/markup-compatibility/2006">
    <mc:Choice xmlns:p14="http://schemas.microsoft.com/office/powerpoint/2010/main" xmlns="" Requires="p14">
      <p:transition spd="slow" p14:dur="1200">
        <p14:prism/>
      </p:transition>
    </mc:Choice>
    <mc:Fallback>
      <p:transition spd="slow">
        <p:fade/>
      </p:transition>
    </mc:Fallback>
  </mc:AlternateContent>
  <p:timing>
    <p:tnLst>
      <p:par>
        <p:cTn id="1" dur="indefinite" restart="never" nodeType="tmRoot"/>
      </p:par>
    </p:tnLst>
  </p:timing>
</p:sld>
</file>

<file path=ppt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ppt/theme/theme2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ppt/theme/theme3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1164</TotalTime>
  <Words>1038</Words>
  <Application>Microsoft Office PowerPoint</Application>
  <PresentationFormat>Экран (4:3)</PresentationFormat>
  <Paragraphs>117</Paragraphs>
  <Slides>14</Slides>
  <Notes>0</Notes>
  <HiddenSlides>0</HiddenSlides>
  <MMClips>0</MMClips>
  <ScaleCrop>false</ScaleCrop>
  <HeadingPairs>
    <vt:vector size="4" baseType="variant">
      <vt:variant>
        <vt:lpstr>Тема</vt:lpstr>
      </vt:variant>
      <vt:variant>
        <vt:i4>1</vt:i4>
      </vt:variant>
      <vt:variant>
        <vt:lpstr>Заголовки слайдов</vt:lpstr>
      </vt:variant>
      <vt:variant>
        <vt:i4>14</vt:i4>
      </vt:variant>
    </vt:vector>
  </HeadingPairs>
  <TitlesOfParts>
    <vt:vector size="15" baseType="lpstr">
      <vt:lpstr>Тема Office</vt:lpstr>
      <vt:lpstr>Слайд 1</vt:lpstr>
      <vt:lpstr>Слайд 2</vt:lpstr>
      <vt:lpstr>Слайд 3</vt:lpstr>
      <vt:lpstr>Слайд 4</vt:lpstr>
      <vt:lpstr>Слайд 5</vt:lpstr>
      <vt:lpstr>Слайд 6</vt:lpstr>
      <vt:lpstr>Слайд 7</vt:lpstr>
      <vt:lpstr>Слайд 8</vt:lpstr>
      <vt:lpstr>Слайд 9</vt:lpstr>
      <vt:lpstr>Слайд 10</vt:lpstr>
      <vt:lpstr>Слайд 11</vt:lpstr>
      <vt:lpstr>Слайд 12</vt:lpstr>
      <vt:lpstr>Слайд 13</vt:lpstr>
      <vt:lpstr>Слайд 14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Слайд 1</dc:title>
  <dc:creator>user1</dc:creator>
  <cp:lastModifiedBy>Windows User</cp:lastModifiedBy>
  <cp:revision>211</cp:revision>
  <dcterms:created xsi:type="dcterms:W3CDTF">2015-09-22T11:36:15Z</dcterms:created>
  <dcterms:modified xsi:type="dcterms:W3CDTF">2017-10-13T08:27:51Z</dcterms:modified>
</cp:coreProperties>
</file>