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-34" w:type="dxa"/>
        <w:tblLayout w:type="fixed"/>
        <w:tblLook w:val="00A0"/>
      </w:tblPr>
      <w:tblGrid>
        <w:gridCol w:w="6"/>
        <w:gridCol w:w="851"/>
        <w:gridCol w:w="567"/>
        <w:gridCol w:w="567"/>
        <w:gridCol w:w="2193"/>
        <w:gridCol w:w="78"/>
        <w:gridCol w:w="236"/>
        <w:gridCol w:w="2311"/>
        <w:gridCol w:w="324"/>
        <w:gridCol w:w="1658"/>
        <w:gridCol w:w="419"/>
        <w:gridCol w:w="1912"/>
        <w:gridCol w:w="3213"/>
        <w:gridCol w:w="1698"/>
      </w:tblGrid>
      <w:tr w:rsidR="00D271B5" w:rsidRPr="003341EF" w:rsidTr="00381BC0">
        <w:trPr>
          <w:trHeight w:val="31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16551D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</w:pPr>
            <w:r w:rsidRPr="0016551D"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  <w:t>Календарно-тематическое планирование уроков</w:t>
            </w:r>
          </w:p>
        </w:tc>
      </w:tr>
      <w:tr w:rsidR="00D271B5" w:rsidRPr="003341EF" w:rsidTr="00381BC0">
        <w:trPr>
          <w:trHeight w:val="31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16551D" w:rsidRDefault="00D271B5" w:rsidP="00381BC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</w:pPr>
            <w:r w:rsidRPr="0016551D"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  <w:t>на 20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  <w:t>15</w:t>
            </w:r>
            <w:r w:rsidRPr="0016551D"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  <w:t xml:space="preserve"> /20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  <w:t>16</w:t>
            </w:r>
            <w:r w:rsidRPr="0016551D"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  <w:t xml:space="preserve">   учебный год.</w:t>
            </w:r>
          </w:p>
        </w:tc>
      </w:tr>
      <w:tr w:rsidR="00D271B5" w:rsidRPr="003341EF" w:rsidTr="00381BC0">
        <w:trPr>
          <w:trHeight w:val="31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16551D" w:rsidRDefault="00D271B5" w:rsidP="00C97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D271B5" w:rsidRPr="003341EF" w:rsidTr="00381BC0">
        <w:trPr>
          <w:trHeight w:val="31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16551D" w:rsidRDefault="00D271B5" w:rsidP="00C97487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6551D">
              <w:rPr>
                <w:b/>
                <w:bCs/>
                <w:i/>
                <w:iCs/>
                <w:color w:val="000000"/>
                <w:lang w:eastAsia="ru-RU"/>
              </w:rPr>
              <w:t>Предмет: Химия</w:t>
            </w:r>
          </w:p>
        </w:tc>
      </w:tr>
      <w:tr w:rsidR="00D271B5" w:rsidRPr="003341EF" w:rsidTr="00381BC0">
        <w:trPr>
          <w:trHeight w:val="31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16551D" w:rsidRDefault="00D271B5" w:rsidP="00C97487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6551D">
              <w:rPr>
                <w:b/>
                <w:bCs/>
                <w:i/>
                <w:iCs/>
                <w:color w:val="000000"/>
                <w:lang w:eastAsia="ru-RU"/>
              </w:rPr>
              <w:t>Класс: 9</w:t>
            </w:r>
          </w:p>
        </w:tc>
      </w:tr>
      <w:tr w:rsidR="00D271B5" w:rsidRPr="003341EF" w:rsidTr="00381BC0">
        <w:trPr>
          <w:trHeight w:val="31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16551D" w:rsidRDefault="00D271B5" w:rsidP="00C97487">
            <w:pPr>
              <w:spacing w:after="0" w:line="240" w:lineRule="auto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6551D">
              <w:rPr>
                <w:b/>
                <w:bCs/>
                <w:i/>
                <w:iCs/>
                <w:color w:val="000000"/>
                <w:lang w:eastAsia="ru-RU"/>
              </w:rPr>
              <w:t>УМК: О.С.Габриеляна</w:t>
            </w:r>
          </w:p>
        </w:tc>
      </w:tr>
      <w:tr w:rsidR="00D271B5" w:rsidRPr="003341EF" w:rsidTr="00381BC0">
        <w:trPr>
          <w:trHeight w:val="31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1B5" w:rsidRPr="003341EF" w:rsidTr="00381BC0">
        <w:trPr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 урока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  <w:t>Изучаемые вопросы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  <w:t>Эксперимент</w:t>
            </w:r>
            <w:r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  <w:t>( Д – демонстрационный; Л – лабораторный)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  <w:t>Форма контроля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  <w:t>Деятельность учащихся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  <w:t>Задание на дом по учебнику</w:t>
            </w:r>
          </w:p>
        </w:tc>
      </w:tr>
      <w:tr w:rsidR="00D271B5" w:rsidRPr="003341EF" w:rsidTr="00381BC0">
        <w:trPr>
          <w:trHeight w:val="64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по теме</w:t>
            </w:r>
          </w:p>
        </w:tc>
        <w:tc>
          <w:tcPr>
            <w:tcW w:w="25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81BC0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151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748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(6часов). Введение в курс 9 класса.</w:t>
            </w:r>
          </w:p>
        </w:tc>
      </w:tr>
      <w:tr w:rsidR="00D271B5" w:rsidRPr="003341EF" w:rsidTr="00035584">
        <w:trPr>
          <w:trHeight w:val="25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1,2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Характеристика химического элемента на основании его положения в Периодической системе Д.И.Менделеева.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атома, характер простого вещества; сравнение свойств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простого вещества со свойства простых веществ, образованных соседними по периоду и подгруппе элементами; состав и характер высшего оксида; состав и характер высшего гидроксида; состав летучего водородного соединения (для неметалла). Свойства электролитов в свете ТЭД. Генетические ряды металла и неметалла.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Получение и характерные свойства основного и кислотного оксидов; основания и кислоты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стр.5.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Участвуют в беседе,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записывают конспект, наблюдают универсальные реакции для основных кислотных оксидов, основани</w:t>
            </w:r>
            <w:r>
              <w:rPr>
                <w:color w:val="000000"/>
                <w:sz w:val="16"/>
                <w:szCs w:val="16"/>
                <w:lang w:eastAsia="ru-RU"/>
              </w:rPr>
              <w:t>й и кислот. Выполняют упражнени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я.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§1</w:t>
            </w:r>
          </w:p>
        </w:tc>
      </w:tr>
      <w:tr w:rsidR="00D271B5" w:rsidRPr="003341EF" w:rsidTr="00035584">
        <w:trPr>
          <w:trHeight w:val="16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Амфотерные оксиды и гидроксиды.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Понятие о переходных элементах. Амфотерность. Генетический ряд переходного элемента.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Л. 1.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Реакции получения и свойства гидроксидов цинка или алюминия.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стр.10.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Слушают, участвуют в беседе,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записывают конспект, выполняют ЛО по изучению свойств амфотерных гидроксидов на примере гидроксида цинка.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</w:t>
            </w:r>
          </w:p>
        </w:tc>
      </w:tr>
      <w:tr w:rsidR="00D271B5" w:rsidRPr="003341EF" w:rsidTr="00035584">
        <w:trPr>
          <w:trHeight w:val="198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Периодический закон и система элементов Д.И.Менделеева.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Периодический закон и Периодическая система Д.И.Менделеева и строение атома. Значение ПЗ и ПС. Предсказания Д.И.Менделеева для германия, скандия и галлия.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Default="00D271B5" w:rsidP="00C97487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"Химия. 9 класс". Общая характеристика химических элементов. Металлы. М.:"Экзамен". 2010г. стр.15.                 </w:t>
            </w: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Проверочная работа</w:t>
            </w:r>
          </w:p>
          <w:p w:rsidR="00D271B5" w:rsidRDefault="00D271B5" w:rsidP="00C97487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Слушают, участвуют в беседе,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записывают конспект, выполняют упражнения.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</w:t>
            </w:r>
          </w:p>
        </w:tc>
      </w:tr>
      <w:tr w:rsidR="00D271B5" w:rsidRPr="003341EF" w:rsidTr="00381BC0">
        <w:trPr>
          <w:trHeight w:val="30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Повторение свойств классов соединений в свете ТЭД и ОВР.</w:t>
            </w:r>
          </w:p>
        </w:tc>
        <w:tc>
          <w:tcPr>
            <w:tcW w:w="2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Характеристика свойств основных классов неорганических соединений в свете ТЭД и ОВР.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Химия. Контрольные и проверочные работы. К учебнику О.С.Габриеляна "Химия. 9 класс". М.: "Дрофа". 2009г. стр.8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Участвуют в беседе, выполняют упражнения.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Задание в тетради.</w:t>
            </w:r>
          </w:p>
        </w:tc>
      </w:tr>
      <w:tr w:rsidR="00D271B5" w:rsidRPr="003341EF" w:rsidTr="00035584">
        <w:trPr>
          <w:trHeight w:val="81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035584">
        <w:trPr>
          <w:trHeight w:val="121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Контрольная работа №1.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Учёт и конт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роль знаний и умений учащихся.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Химия. Контрольные и проверочные работы. К учебнику О.С.Габриеляна "Химия. 9 класс". М.: "Дрофа". 2009г. стр.10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Выполняют тестовую контрольную работу.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71B5" w:rsidRPr="003341EF" w:rsidTr="00035584">
        <w:trPr>
          <w:trHeight w:val="414"/>
        </w:trPr>
        <w:tc>
          <w:tcPr>
            <w:tcW w:w="16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03558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748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 Металлы (15часов.)</w:t>
            </w:r>
          </w:p>
        </w:tc>
      </w:tr>
      <w:tr w:rsidR="00D271B5" w:rsidRPr="003341EF" w:rsidTr="00035584">
        <w:trPr>
          <w:trHeight w:val="16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Положение элементов-металлов в Периодической системе Д.И.Менделеева и особенности строения их атомов. Физические свойства металлов.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Характеристика положения элементов-металлов в Периодической системе. Строение атомов металлов. Металлические кристаллические решётки. Металлическая химическая связь. Физические свойства металлов – простых веществ.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Л.2.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Ознакомление с коллекцией образцов металлов.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стр.25-30.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Участвуют в беседе, выполняют упражнения, знакомятся с коллекцией образцов металлов.  Контрольные и проверочные работы. К учебнику О.С.Габриеляна "Химия. 9 класс". М.: "Дрофа". 2009г. стр.151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§5,6</w:t>
            </w:r>
          </w:p>
        </w:tc>
      </w:tr>
      <w:tr w:rsidR="00D271B5" w:rsidRPr="003341EF" w:rsidTr="00035584">
        <w:trPr>
          <w:trHeight w:val="169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2,3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Химические свойства металлов.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Характеристика общих химических свойств металлов на основании их положения в электрохимическом ряду напряжений в свете представлений об окислительно-восстановительных реакциях.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Взаимодействие металлов с неметаллами и водой.                 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Л.3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.Взаимодействие металлов с растворами солей.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"Химия. 9 класс". Общая характеристика химических элементов. Металлы. М.:"Экзамен". 2010г. стр.41.                  </w:t>
            </w: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Проверочная работа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Слушают, выполняют ЛО участву</w:t>
            </w:r>
            <w:r>
              <w:rPr>
                <w:color w:val="000000"/>
                <w:sz w:val="16"/>
                <w:szCs w:val="16"/>
                <w:lang w:eastAsia="ru-RU"/>
              </w:rPr>
              <w:t>ю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т в беседе, выполняют упражнения. Контрольные и проверочные работы. К учебнику О.С.Габриеляна "Химия. 9 класс". М.: "Дрофа". 2009г. стр.153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§8</w:t>
            </w:r>
          </w:p>
        </w:tc>
      </w:tr>
      <w:tr w:rsidR="00D271B5" w:rsidRPr="003341EF" w:rsidTr="00381BC0">
        <w:trPr>
          <w:trHeight w:val="6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Сплавы.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Характеристика сплавов, их свойства. Важнейшие сплавы и их значение.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Ознакомление с коллекцией сплавов.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Слушают, составляют конспект.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§7</w:t>
            </w:r>
          </w:p>
        </w:tc>
      </w:tr>
      <w:tr w:rsidR="00D271B5" w:rsidRPr="003341EF" w:rsidTr="00035584">
        <w:trPr>
          <w:trHeight w:val="14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Металлы в природе. Общие способы их получения.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Самородные металлы и основные соединения металлов в природе. Важнейшие руды. Понятие о металлургии и её разновидностях: пиро-, гидро-, электрометаллургии.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Восстановление металлов углём, водородом.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стр.46.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Слушают, составляют конспект, наблюдают получение меди пирометаллургическим способом из оксида меди (II), выполняют упражнения, решают задачи.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§9</w:t>
            </w:r>
          </w:p>
        </w:tc>
      </w:tr>
      <w:tr w:rsidR="00D271B5" w:rsidRPr="003341EF" w:rsidTr="00381BC0">
        <w:trPr>
          <w:trHeight w:val="18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Общая характеристика элементов главной подгруппы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I группы.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Сравнительная характеристика щелочных металлов по плану: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 xml:space="preserve"> 1. Строение атомов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2. Простые вещества, их физические и химические свойства.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 xml:space="preserve"> 3. Кислородные соединения (оксиды, гидроксиды).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Образцы щелочных металлов.                                                       Д. Взаимодействие Na, Li с водой, кислородом, неметаллами.                                           Д. Образцы оксидов и гидроксидов щелочных металлов, их растворимость в воде.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стр.56.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упражнения. Контрольные и проверочные работы. К учебнику О.С.Габриеляна "Химия. 9 класс". М.: "Дрофа". 2009г. стр.154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§11 до соединений щелочных металлов</w:t>
            </w:r>
          </w:p>
        </w:tc>
      </w:tr>
      <w:tr w:rsidR="00D271B5" w:rsidRPr="003341EF" w:rsidTr="00381BC0">
        <w:trPr>
          <w:trHeight w:val="19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Соединение щелочных металлов.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Обзор важнейших соединений щелочных металлов: щёлочи, соли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(NaCI, Na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CO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, NaHCO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и др.).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Понятие о калийных удобрениях. Природные соединения щелочных металлов.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Распознавание солей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Na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+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и K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+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по окраске пламени.                                             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. Образцы оксидов и гидроксидов щелочных металлов, их растворимость в воде.                                                             Л. 4. Образцы природных соединений щелочных металлов.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стр.56.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упражнения. Контрольные и проверочные работы. К учебнику О.С.Габриеляна "Химия. 9 класс". М.: "Дрофа". 2009г. стр.154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§11 до конца</w:t>
            </w:r>
          </w:p>
        </w:tc>
      </w:tr>
      <w:tr w:rsidR="00D271B5" w:rsidRPr="003341EF" w:rsidTr="00381BC0">
        <w:trPr>
          <w:trHeight w:val="70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8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Общая характеристика элементов главной подгруппы II группы.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Характеристика щелочноземельных металлов, аналогичная характеристике щелочных металлов.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Образцы щелочноземельных металлов, магния.                                         Д. Взаимодействие Ca с водой, кислородом, неметаллами.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стр.61.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упражнения. Контрольные и проверочные работы. К учебнику О.С.Габриеляна "Химия. 9 класс". М.: "Дрофа". 2009г. стр.154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§12 до соединений щелочноземельных металлов</w:t>
            </w:r>
          </w:p>
        </w:tc>
      </w:tr>
      <w:tr w:rsidR="00D271B5" w:rsidRPr="003341EF" w:rsidTr="00035584">
        <w:trPr>
          <w:trHeight w:val="6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035584">
        <w:trPr>
          <w:trHeight w:val="184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9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оединение щелочноземельных металлов.</w:t>
            </w: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Pr="00035584" w:rsidRDefault="00D271B5" w:rsidP="00035584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Обзор важнейших соединений щелочноземельных металлов и в первую очередь соединений кальция: оксиды, гидроксиды, соли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(CaCO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и его разновидности,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Ca(NO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, Ca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(PO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 xml:space="preserve">  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и др.), их свойства и значение.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Д. Образцы оксидов и гидроксидов щелочноземельных металлов, их растворимость в воде.                                                     Д. Свойства негашёной извести.                                                  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Л.4.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Ознакомление с образцами природных соединений кальция.</w:t>
            </w: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стр.61.</w:t>
            </w: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упражнения. Контрольные и проверочные работы. К учебнику О.С.Габриеляна "Химия. 9 класс". М.: "Дрофа". 2009г. стр154</w:t>
            </w: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§12 до солей щелочноземельных металлов</w:t>
            </w: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Default="00D271B5" w:rsidP="00035584">
            <w:pPr>
              <w:rPr>
                <w:sz w:val="16"/>
                <w:szCs w:val="16"/>
                <w:lang w:eastAsia="ru-RU"/>
              </w:rPr>
            </w:pPr>
          </w:p>
          <w:p w:rsidR="00D271B5" w:rsidRPr="00035584" w:rsidRDefault="00D271B5" w:rsidP="00035584">
            <w:pPr>
              <w:rPr>
                <w:sz w:val="16"/>
                <w:szCs w:val="16"/>
                <w:lang w:eastAsia="ru-RU"/>
              </w:rPr>
            </w:pPr>
          </w:p>
        </w:tc>
      </w:tr>
      <w:tr w:rsidR="00D271B5" w:rsidRPr="003341EF" w:rsidTr="00035584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035584">
        <w:trPr>
          <w:trHeight w:val="185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10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Алюминий, его  физические и химические свойства.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атома алюминия, физические и химические свойства алюминия – простого вещества. Применение алюминия на основе его свойств.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Демонстрация механической прочности оксидной плёнки алюминия.    Л.4.Ознакомление с образцами природных соединений алюминия. Ознакомление с коллекцией изделий из алюминия и его сплавов.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стр.66.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упражнения. Контрольные и проверочные работы. К учебнику О.С.Габриеляна "Химия. 9 класс". М.: "Дрофа". 2009г. стр.155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§13 до соединений алюминия,              </w:t>
            </w:r>
          </w:p>
        </w:tc>
      </w:tr>
      <w:tr w:rsidR="00D271B5" w:rsidRPr="003341EF" w:rsidTr="00035584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035584">
        <w:trPr>
          <w:trHeight w:val="1414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11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Соединения алюминия.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Амфотерность оксида и гидроксида алюминия. Глинозём и его модификация. Распространённость в природе.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Л.5.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Получение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AI(OH)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и доказательство его амфотерности.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М.А.Рябов, Е.Ю.Невская  Тесты по химии. К учебнику О.С.Габриеляна "Химия. 9 класс". Общая характеристика химических элементов. Металлы. М.:"Экзамен". 2010г. стр.66.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упражнения. Контрольные и проверочные работы. К учебнику О.С.Габриеляна "Химия. 9 класс". М.: "Дрофа". 2009г. стр.155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§13 – «соединения алюминия»,            </w:t>
            </w:r>
          </w:p>
        </w:tc>
      </w:tr>
      <w:tr w:rsidR="00D271B5" w:rsidRPr="003341EF" w:rsidTr="00381BC0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035584">
        <w:trPr>
          <w:trHeight w:val="283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12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Железо, его физические и химические свойства.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Особенности строения электронных оболочек атомов элементов побочных подгрупп на примере железа. Степени окисления железа в соединениях. Физические и химические свойства железа – простого вещества.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Д.Образцы сплавов железа.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Д. Горение железа в кислороде и хлоре.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 xml:space="preserve"> Д. Взаимодействие железа с растворами кислот и солей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 xml:space="preserve"> Д.  Опыты, показывающие отношение железа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 концентрированным кислотам.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Л.4. Ознакомление с образцами природных соединений алюминия.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"Химия. 9 класс". Общая характеристика химических элементов. Металлы. М.:"Экзамен". 2010г. стр.71.                   </w:t>
            </w: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Проверочная работа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упражнения. Контрольные и проверочные работы. К учебнику О.С.Габриеляна "Химия. 9 класс". М.: "Дрофа". 2009г. стр.157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§14 до соединений железа</w:t>
            </w:r>
          </w:p>
        </w:tc>
      </w:tr>
      <w:tr w:rsidR="00D271B5" w:rsidRPr="003341EF" w:rsidTr="00035584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81BC0">
        <w:trPr>
          <w:trHeight w:val="13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13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Генетические ряды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2+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Fe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3+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Характеристика химических свойств оксидов (II) и (III). Важнейшие соли железа (II) и (III): хлориды, сульфаты. Качественные реакции на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2+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и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3+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Получение и свойства гидроксидов железа (II) и (III).                                                               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Л.6.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 Качественные реакции на Fe2+ и Fe3+.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"Химия. 9 класс". Общая характеристика химических элементов. Металлы. М.:"Экзамен". 2010г. стр.71.                   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"Превращения веществ с участием соединений железа".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§14 </w:t>
            </w:r>
          </w:p>
        </w:tc>
      </w:tr>
      <w:tr w:rsidR="00D271B5" w:rsidRPr="003341EF" w:rsidTr="00035584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trHeight w:val="105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4F40A9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271B5" w:rsidRPr="00C97487" w:rsidRDefault="00D271B5" w:rsidP="00035584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271B5" w:rsidRPr="00C97487" w:rsidRDefault="00D271B5" w:rsidP="00035584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14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  <w:p w:rsidR="00D271B5" w:rsidRPr="00C97487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Обобщение и систематизация знаний по теме «Металлы».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  <w:p w:rsidR="00D271B5" w:rsidRPr="00C97487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Обобщение знаний, решение задач и упражнений, подготовка к контрольной работе.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  <w:p w:rsidR="00D271B5" w:rsidRPr="00C97487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стр.113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271B5" w:rsidRPr="00C97487" w:rsidRDefault="00D271B5" w:rsidP="0003558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Закрепление знаний, самоконтроль, выявление и исправление ошибок, отработка знаний.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4F40A9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71B5" w:rsidRPr="003341EF" w:rsidTr="00035584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trHeight w:val="99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Контрольная работа №2 по теме «Металлы».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Учёт и конт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роль знаний и умений учащихся.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Тестовая контрольная работа.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71B5" w:rsidRPr="003341EF" w:rsidTr="00381BC0">
        <w:trPr>
          <w:trHeight w:val="300"/>
        </w:trPr>
        <w:tc>
          <w:tcPr>
            <w:tcW w:w="16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lang w:eastAsia="ru-RU"/>
              </w:rPr>
              <w:t>Тема 2. Практикум "Свойства металлов и их соединений" (3 часа).</w:t>
            </w:r>
          </w:p>
        </w:tc>
      </w:tr>
      <w:tr w:rsidR="00D271B5" w:rsidRPr="003341EF" w:rsidTr="00035584">
        <w:trPr>
          <w:trHeight w:val="90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Практическая работа №1 "Осуществление цепочки химических превращений металлов"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Совершенствование практических умений и навыков учащихся.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Отчёт по практической работе.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Выполнение опытов по инструкции,  стр.84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О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тчёт по ПР, стр.84</w:t>
            </w:r>
          </w:p>
        </w:tc>
      </w:tr>
      <w:tr w:rsidR="00D271B5" w:rsidRPr="003341EF" w:rsidTr="00035584">
        <w:trPr>
          <w:trHeight w:val="70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Практическая работа №2 "Получение и свойства соединений  металлов".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Совершенствование практических умений и навыков учащихся.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Отчёт по практической работе.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Выполнение опытов по инструкции,  стр.84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О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тчёт по ПР, стр.84</w:t>
            </w:r>
          </w:p>
        </w:tc>
      </w:tr>
      <w:tr w:rsidR="00D271B5" w:rsidRPr="003341EF" w:rsidTr="00381BC0">
        <w:trPr>
          <w:trHeight w:val="9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Практическая работа №3 "Решение экспериментальных задач на распознав</w:t>
            </w:r>
            <w:r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ние и получение веществ".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Совершенствование практических умений и навыков учащихся.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Отчёт по практической работе.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Выполнение опытов по инструкции,  стр.86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О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тчёт по ПР, стр.86</w:t>
            </w:r>
          </w:p>
        </w:tc>
      </w:tr>
      <w:tr w:rsidR="00D271B5" w:rsidRPr="003341EF" w:rsidTr="003F0018">
        <w:trPr>
          <w:trHeight w:val="70"/>
        </w:trPr>
        <w:tc>
          <w:tcPr>
            <w:tcW w:w="16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Default="00D271B5" w:rsidP="000355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</w:pPr>
          </w:p>
          <w:p w:rsidR="00D271B5" w:rsidRPr="00C97487" w:rsidRDefault="00D271B5" w:rsidP="000355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  <w:t>Тема 3. Неметаллы (23+2часов)</w:t>
            </w:r>
          </w:p>
        </w:tc>
      </w:tr>
      <w:tr w:rsidR="00D271B5" w:rsidRPr="003341EF" w:rsidTr="00035584">
        <w:trPr>
          <w:trHeight w:val="286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Общая характеристика неметаллов. Водород.. 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Положение в ПС Д.И.Менделеева, особенности строения атомов, электроотрицательность как мера "неметалличности", ряд  электроотрицательности. Кристаллическое строение неметаллов - простых веществ. Аллотропия. Физические свойства неметаллов. Относительность понятий "металл", "неметалл". Водород. Положение в ПС химических элементов Д.И.Менделеева. Строение атома и молекулы. Физические свойства водорода, его получение и применение.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"Химия. 9 класс". Неметаллы. Органические вещества. М.:"Экзамен". 2010г. стр.6.                  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стр.158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§§15, 17</w:t>
            </w:r>
          </w:p>
        </w:tc>
      </w:tr>
      <w:tr w:rsidR="00D271B5" w:rsidRPr="003341EF" w:rsidTr="003F0018">
        <w:trPr>
          <w:trHeight w:val="177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Общая характеристика галогенов.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атомов галогенов, их степени окисления. Строение молекул галогенов. Галогены – простые вещества. Закономерности в изменении их физических и химических свойств в зависимости от увеличения порядкового номера химического элемента. Краткие сведения о хлоре, броме, йоде и фторе.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Образцы галогенов – простых веществ.                                  Д. Взаимодействие галогенов с натрием, алюминием.                                                        Д. Вытеснением хлором брома или йода из раствора их солей.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"Химия. 9 класс". Неметаллы. Органические вещества. М.:"Экзамен". 2010г. стр.22.                   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стр.160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§18</w:t>
            </w:r>
          </w:p>
        </w:tc>
      </w:tr>
      <w:tr w:rsidR="00D271B5" w:rsidRPr="003341EF" w:rsidTr="00035584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trHeight w:val="238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Соединение галогенов.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Хлороводород и соляная кислота. Хлориды, их применение в народном хозяйстве.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Получение и свойства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HCI.                                                              Л.7.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Качественная реакция на  галогенид-ионы.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"Химия. 9 класс". Неметаллы. Органические вещества. М.:"Экзамен". 2010г. стр.22.                  </w:t>
            </w: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Проверочная работа</w:t>
            </w:r>
            <w:r w:rsidRPr="00C97487">
              <w:rPr>
                <w:b/>
                <w:bCs/>
                <w:color w:val="FF0000"/>
                <w:sz w:val="16"/>
                <w:szCs w:val="16"/>
                <w:lang w:eastAsia="ru-RU"/>
              </w:rPr>
              <w:t xml:space="preserve">        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</w:t>
            </w:r>
            <w:r w:rsidRPr="00C97487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2009г. стр.33                   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стр.160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§19</w:t>
            </w:r>
          </w:p>
        </w:tc>
      </w:tr>
      <w:tr w:rsidR="00D271B5" w:rsidRPr="003341EF" w:rsidTr="00381BC0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trHeight w:val="26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trHeight w:val="42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Кислород. Сера, её физические и химические свойства.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атома серы. Аллотропия. Физические свойства ромбической серы. Характеристика химических свойств серы в свете представлений об окислительно-восстановительных реакциях.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Получение пластической серы.                                                                         Д. Взаимодействие серы с металлами, водородом и кислородом.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"Химия. 9 класс". Неметаллы. Органические вещества. М.:"Экзамен". 2010г. стр.37, 43.               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стр.161, 162.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§21,§22  </w:t>
            </w:r>
          </w:p>
        </w:tc>
      </w:tr>
      <w:tr w:rsidR="00D271B5" w:rsidRPr="003341EF" w:rsidTr="00381BC0">
        <w:trPr>
          <w:trHeight w:val="95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gridBefore w:val="1"/>
          <w:trHeight w:val="1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Оксиды серы (IV) и  (VI).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Получение и свойства оксидов серы (IV) и (VI) как кислотных оксидов.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Получение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SO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горением серы и взаимодействием меди с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H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SO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(конц.).                                                                    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Взаимодействие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SO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с водой и щелочью.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43.              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162.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§23 оксиды серы (IV) и (VI),</w:t>
            </w:r>
          </w:p>
        </w:tc>
      </w:tr>
      <w:tr w:rsidR="00D271B5" w:rsidRPr="003341EF" w:rsidTr="003F0018">
        <w:trPr>
          <w:gridBefore w:val="1"/>
          <w:trHeight w:val="2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30,31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6,7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Серная кислота и её соли.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Характеристика состава и свойств серной кислоты в свете представления об электролитической диссоциации и ОВР. Сравнение свойств концентрированной и разбавленной серной кислоты. Производство серной кислоты: сырьё, химизм процессов. Соли серной кислоты. Их применение в народном хозяйстве. Распознавание сульфат-иона.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Д.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Разбавление концентрированной серной кислоты                                                          Д. Свойства H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SO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 xml:space="preserve">4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(разб.) как типичной кислоты.                              Д.  Взаимодействие H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SO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(конц.) с Cu.                                          Д. Ознакомление с образцами сульфатов.                  Л.8. Качественная реакция на сульфат-ион.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43.                  </w:t>
            </w: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Проверочная работа.       </w:t>
            </w:r>
            <w:r w:rsidRPr="00C97487">
              <w:rPr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      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</w:t>
            </w:r>
            <w:r w:rsidRPr="00C97487">
              <w:rPr>
                <w:color w:val="FF0000"/>
                <w:sz w:val="16"/>
                <w:szCs w:val="16"/>
                <w:lang w:eastAsia="ru-RU"/>
              </w:rPr>
              <w:t>:</w:t>
            </w:r>
            <w:r w:rsidRPr="00C97487">
              <w:rPr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"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Дрофа". 2009г. стр. 41.             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162.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§23 </w:t>
            </w:r>
          </w:p>
        </w:tc>
      </w:tr>
      <w:tr w:rsidR="00D271B5" w:rsidRPr="003341EF" w:rsidTr="003F0018">
        <w:trPr>
          <w:gridBefore w:val="1"/>
          <w:trHeight w:val="9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Практическая работа №4 "Решение экспериментальных задач по теме  "Подгруппа кислорода".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Совершенствование практических умений и навыков учащихся.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Отчёт по практической работе.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Выполнение опытов по инструкции,  стр.186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О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тчёт по ПР, стр.186</w:t>
            </w:r>
          </w:p>
        </w:tc>
      </w:tr>
      <w:tr w:rsidR="00D271B5" w:rsidRPr="003341EF" w:rsidTr="003F0018">
        <w:trPr>
          <w:gridBefore w:val="1"/>
          <w:trHeight w:val="16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Азот и его свойства.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атомов азота. Строение молекулы азота. Физические и химические свойства азота в свете представлений од окислительно-восстановительных реакциях.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55.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164.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§24</w:t>
            </w:r>
          </w:p>
        </w:tc>
      </w:tr>
      <w:tr w:rsidR="00D271B5" w:rsidRPr="003341EF" w:rsidTr="00381BC0">
        <w:trPr>
          <w:gridBefore w:val="1"/>
          <w:trHeight w:val="15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34,35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10,11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Аммиак и его свойства.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молекулы аммиака. Физические свойства, получение, собирание, распознавание аммиака. Химические свойства аммиака: восстановительные и образование иона аммония по донорно-акцепторному механизму.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Получение, собирание и распознавание аммиака.                  Д.  Растворение аммиака в воде                                                           Д. Взаимодействие аммиака с хлороводородом.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61.               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§25</w:t>
            </w:r>
          </w:p>
        </w:tc>
      </w:tr>
      <w:tr w:rsidR="00D271B5" w:rsidRPr="003341EF" w:rsidTr="003F0018">
        <w:trPr>
          <w:gridBefore w:val="1"/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gridBefore w:val="1"/>
          <w:trHeight w:val="1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Соли аммония.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Соли аммония: состав, получение, физические и химические свойства. Представители. Применение в народном хозяйстве.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Д.1.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Получение солей аммония.                                                2. Химическая возгонка хлорида аммония                              Л. Качественная реакция на NH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C97487">
              <w:rPr>
                <w:color w:val="000000"/>
                <w:sz w:val="16"/>
                <w:szCs w:val="16"/>
                <w:vertAlign w:val="superscript"/>
                <w:lang w:eastAsia="ru-RU"/>
              </w:rPr>
              <w:t>+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66.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164.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§26</w:t>
            </w:r>
          </w:p>
        </w:tc>
      </w:tr>
      <w:tr w:rsidR="00D271B5" w:rsidRPr="003341EF" w:rsidTr="003F0018">
        <w:trPr>
          <w:gridBefore w:val="1"/>
          <w:trHeight w:val="16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37,38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13,14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Азотная кислота и её свойства.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Состав и химические свойства азотной кислоты как электролита. Особенности окислительных свойств концентрированной кислоты: её взаимодействие с медью. Получение азотной кислоты из азота и аммиака. Применение в народном хозяйстве.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Д.1. Химические свойства HNO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как электролита.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2. Взаимодействие концентрированной азотной кислоты с медью.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72.               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§267до солей азотной кислоты</w:t>
            </w:r>
          </w:p>
        </w:tc>
      </w:tr>
      <w:tr w:rsidR="00D271B5" w:rsidRPr="003341EF" w:rsidTr="00381BC0">
        <w:trPr>
          <w:gridBefore w:val="1"/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81BC0">
        <w:trPr>
          <w:gridBefore w:val="1"/>
          <w:trHeight w:val="2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Соли азотистой и азотной кислот. Азотные удобрения.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Нитраты и нитриты, их свойства (разложение при нагревании) и представители. Применение в народном хозяйстве. Проблема повышенного содержания нитратов и нитритов в сельскохозяйственной продукции.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Знакомство с образцами нитратов и нитритов.                                         Д. Знакомство с коллекцией азотных удобрений.                                         Д. Качественное обнаружение NO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color w:val="000000"/>
                <w:sz w:val="16"/>
                <w:szCs w:val="16"/>
                <w:vertAlign w:val="superscript"/>
                <w:lang w:eastAsia="ru-RU"/>
              </w:rPr>
              <w:t>-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и NO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color w:val="000000"/>
                <w:sz w:val="16"/>
                <w:szCs w:val="16"/>
                <w:vertAlign w:val="superscript"/>
                <w:lang w:eastAsia="ru-RU"/>
              </w:rPr>
              <w:t>-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в т.ч. и в сельскохозяйственной продукции.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165.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§27</w:t>
            </w:r>
          </w:p>
        </w:tc>
      </w:tr>
      <w:tr w:rsidR="00D271B5" w:rsidRPr="003341EF" w:rsidTr="00381BC0">
        <w:trPr>
          <w:gridBefore w:val="1"/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16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Фосфор.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атома. Аллотропия. Сравнение свойств и применения красного и белого фосфора. Химические свойства фосфора.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Получение белого фосфора из красного.           Д. Воспламенение белого фосфора.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78.               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Беседуют, составляют конспект, выполняют упражнения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§28 до кислородных соединений фосфора</w:t>
            </w:r>
          </w:p>
        </w:tc>
      </w:tr>
      <w:tr w:rsidR="00D271B5" w:rsidRPr="003341EF" w:rsidTr="003F0018">
        <w:trPr>
          <w:gridBefore w:val="1"/>
          <w:trHeight w:val="7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gridBefore w:val="1"/>
          <w:trHeight w:val="2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Соединения фосфора.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Оксид фосфора (V) и её ортофосфорная кислота. Соли её. Фосфор в природе. Фосфорные удобрения.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Д. Получение оксида фосфора (V) горением.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Д. Растворение P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O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5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в воде.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Д. Качественная реакция на PO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C97487">
              <w:rPr>
                <w:color w:val="000000"/>
                <w:sz w:val="16"/>
                <w:szCs w:val="16"/>
                <w:vertAlign w:val="superscript"/>
                <w:lang w:eastAsia="ru-RU"/>
              </w:rPr>
              <w:t>3-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Д.  Знакомство с образцами природных соединений фосфора и коллекцией фосфорных удобрений.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Проверочная работа 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 49.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§28 </w:t>
            </w:r>
          </w:p>
        </w:tc>
      </w:tr>
      <w:tr w:rsidR="00D271B5" w:rsidRPr="003341EF" w:rsidTr="00381BC0">
        <w:trPr>
          <w:gridBefore w:val="1"/>
          <w:trHeight w:val="2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Углерод.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атома углерода. Аллотропия, свойства модификаций – алмаза и графита. Их применение. Аморфный углерод и его сорта: кокс, сажа, древесный уголь. Адсорбция и её практическое значение. Химические свойства углерода.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Модели кристаллических решёток алмаза и графита.                                        Д. Адсорбционные свойства активированного угля: поглощение им растворённых или газообразных веществ                  Д. Горение угля в кислороде.                                                Д. Восстановление меди из её оксида углём.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84.              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166.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§29</w:t>
            </w:r>
          </w:p>
        </w:tc>
      </w:tr>
      <w:tr w:rsidR="00D271B5" w:rsidRPr="003341EF" w:rsidTr="003F0018">
        <w:trPr>
          <w:gridBefore w:val="1"/>
          <w:trHeight w:val="1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Оксиды углерода (II) и (IV)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Строение молекул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CO и CO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Физические и химические свойства оксидов углерода. Получение и применение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CO и CO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Л.10.Получение, собирание и распознавание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CO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90.              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166.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§30</w:t>
            </w:r>
          </w:p>
        </w:tc>
      </w:tr>
      <w:tr w:rsidR="00D271B5" w:rsidRPr="003341EF" w:rsidTr="003F0018">
        <w:trPr>
          <w:gridBefore w:val="1"/>
          <w:trHeight w:val="11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20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Карбонаты.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Важнейшие карбонаты: кальцит, сода, поташ – их значение и применение. Распознавание карбонатов. Переход карбонатов в гидрокарбонаты и обратно.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Д. Знакомство с коллекцией карбонатов.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Л.11. Качественная реакция на CO</w:t>
            </w:r>
            <w:r w:rsidRPr="00C97487">
              <w:rPr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C97487">
              <w:rPr>
                <w:color w:val="000000"/>
                <w:sz w:val="16"/>
                <w:szCs w:val="16"/>
                <w:vertAlign w:val="superscript"/>
                <w:lang w:eastAsia="ru-RU"/>
              </w:rPr>
              <w:t>-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br/>
              <w:t>Д. Переход карбоната кальция в гидрокарбонат и обратно.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90.               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§30</w:t>
            </w:r>
          </w:p>
        </w:tc>
      </w:tr>
      <w:tr w:rsidR="00D271B5" w:rsidRPr="003341EF" w:rsidTr="00381BC0">
        <w:trPr>
          <w:gridBefore w:val="1"/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81BC0">
        <w:trPr>
          <w:gridBefore w:val="1"/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gridBefore w:val="1"/>
          <w:trHeight w:val="17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Кремний.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Строение атома, сравнение его свойств со свойствами атома углерода. Кристаллический кремний, сравнение его свойств с углеродом. Природные соединения кремния: 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SiO</w:t>
            </w:r>
            <w:r w:rsidRPr="00C97487">
              <w:rPr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силикаты и алюмосиликаты.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Л.12.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Знакомство с коллекцией природных соединений кремния.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90.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выполняют упражнения Контрольные и проверочные работы. К учебнику О.С.Габриеляна "Химия. 9 класс". М.: "Дрофа". 2009г. стр. 166.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§31 до применения кремния</w:t>
            </w:r>
          </w:p>
        </w:tc>
      </w:tr>
      <w:tr w:rsidR="00D271B5" w:rsidRPr="003341EF" w:rsidTr="00381BC0">
        <w:trPr>
          <w:gridBefore w:val="1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22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Силикатная промышленность.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Производство стекла, фарфора, цемента. Их применение в народном хозяйстве.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Л.13.  Знакомство с коллекцией изделий из стекла, фарфора, цемента. 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Проверочная работа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 56.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Составляют конспект.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§31 </w:t>
            </w:r>
          </w:p>
        </w:tc>
      </w:tr>
      <w:tr w:rsidR="00D271B5" w:rsidRPr="003341EF" w:rsidTr="003F0018">
        <w:trPr>
          <w:gridBefore w:val="1"/>
          <w:trHeight w:val="108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81BC0">
        <w:trPr>
          <w:gridBefore w:val="1"/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Практическая работа №5 "Решение экспериментальных задач по теме "Подгруппа азота и углерода".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Совершенствование практических умений и навыков учащихся.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Отчёт по практической работе.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Выполнение опытов по инструкции,  стр.187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О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тчёт по ПР, стр.187</w:t>
            </w:r>
          </w:p>
        </w:tc>
      </w:tr>
      <w:tr w:rsidR="00D271B5" w:rsidRPr="003341EF" w:rsidTr="003F0018">
        <w:trPr>
          <w:gridBefore w:val="1"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Обобщение и систематизация знаний  по теме «Неметаллы»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Решение задач и упражнений по теме «Цепочки переходов», подготовка к контрольной работе.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 64, 120.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Закрепление знаний, самоконтроль, выявление и исправление ошибок, отработка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§§15-31, задания в тетради.</w:t>
            </w:r>
          </w:p>
        </w:tc>
      </w:tr>
      <w:tr w:rsidR="00D271B5" w:rsidRPr="003341EF" w:rsidTr="003F0018">
        <w:trPr>
          <w:gridBefore w:val="1"/>
          <w:trHeight w:val="10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Контрольная работа по теме «Неметаллы».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Учёт и конт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роль знаний и умений учащихся.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стр.64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Тестовая контрольная работа.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71B5" w:rsidRPr="003341EF" w:rsidTr="00381BC0">
        <w:trPr>
          <w:gridBefore w:val="1"/>
          <w:trHeight w:val="300"/>
        </w:trPr>
        <w:tc>
          <w:tcPr>
            <w:tcW w:w="16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</w:pPr>
            <w:r w:rsidRPr="00C97487">
              <w:rPr>
                <w:rFonts w:ascii="Cambria" w:hAnsi="Cambria"/>
                <w:b/>
                <w:bCs/>
                <w:i/>
                <w:iCs/>
                <w:color w:val="000000"/>
                <w:lang w:eastAsia="ru-RU"/>
              </w:rPr>
              <w:t>Тема 4. Обобщение знаний по химии за курс основной школы (8+1часов).</w:t>
            </w:r>
          </w:p>
        </w:tc>
      </w:tr>
      <w:tr w:rsidR="00D271B5" w:rsidRPr="003341EF" w:rsidTr="003F0018">
        <w:trPr>
          <w:gridBefore w:val="1"/>
          <w:trHeight w:val="2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Периодический закон и Периодическая система химических элементов Д.И.Менделеева в свете учения о строении атома.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Строение вещества.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Физический смысл порядкового номера элемента, номер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Виды химических связей и типы кристаллических решёток. Взаимосвязь строения и свойств веществ.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 138.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Закрепление знаний, самоконтроль, выявление и исправление ошибок, отработка знаний.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Задания в тетради.</w:t>
            </w:r>
          </w:p>
        </w:tc>
      </w:tr>
      <w:tr w:rsidR="00D271B5" w:rsidRPr="003341EF" w:rsidTr="003F0018">
        <w:trPr>
          <w:gridBefore w:val="1"/>
          <w:trHeight w:val="11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Химические реакции.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Классификация химических реакций по разным признакам (число образующихся веществ и их состав; тепловой эффект; изменение степеней окисления атомов; использование катализатора).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 138.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Закрепление знаний, самоконтроль, выявление и исправление ошибок, отработка знаний.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Задания в тетради.</w:t>
            </w:r>
          </w:p>
        </w:tc>
      </w:tr>
      <w:tr w:rsidR="00D271B5" w:rsidRPr="003341EF" w:rsidTr="003F0018">
        <w:trPr>
          <w:gridBefore w:val="1"/>
          <w:trHeight w:val="1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52,53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3,4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Классификация веществ, их свойства.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Простые и сложные вещества. Металлы и неметаллы. Генетические ряды неметалла и переходного металла. Оксиды и гидроксиды (основные кислоты, амфотерные), соли. Их состав, классификация и общие химические свойства в свете теории электролитической диссоциации.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 138, 88.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Закрепление знаний, самоконтроль, выявление и исправление ошибок, отработка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Задания в тетради.</w:t>
            </w:r>
          </w:p>
        </w:tc>
      </w:tr>
      <w:tr w:rsidR="00D271B5" w:rsidRPr="003341EF" w:rsidTr="00381BC0">
        <w:trPr>
          <w:gridBefore w:val="1"/>
          <w:trHeight w:val="2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5,6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Расчёты по химическим формулам и уравнениям.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Решение задач с использованием понятий: количество вещества, постоянная Авогадро, молярная масса вещества, молярный объём газообразного вещества, массовая доля химического элемента, плотность газа (абсолютная и относительная). Нахождение массы (объёма) одного из участников реакции по массе (объёму) другого участника.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 81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Закрепление знаний, самоконтроль, выявление и исправление ошибок, отработка знаний.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Задания в тетради.</w:t>
            </w:r>
          </w:p>
        </w:tc>
      </w:tr>
      <w:tr w:rsidR="00D271B5" w:rsidRPr="003341EF" w:rsidTr="003F0018">
        <w:trPr>
          <w:gridBefore w:val="1"/>
          <w:trHeight w:val="1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Объёмные отношения газов при химических реакциях.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Определение объёма газа, участвующего в реакции, по известному объёму другого газа, также участвующего в реакции.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 81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Закрепление знаний, самоконтроль, выявление и исправление ошибок, отработка знаний.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Задания в тетради.</w:t>
            </w:r>
          </w:p>
        </w:tc>
      </w:tr>
      <w:tr w:rsidR="00D271B5" w:rsidRPr="003341EF" w:rsidTr="003F0018">
        <w:trPr>
          <w:gridBefore w:val="1"/>
          <w:trHeight w:val="6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Практическая работа №6 "Получение, собирание, распознавание газов".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Совершенствование практических умений и навыков учащихся.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Отчёт по практической работе.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Выполнение опытов по инструкции,  стр.189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О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тчёт по ПР, стр.189</w:t>
            </w:r>
          </w:p>
        </w:tc>
      </w:tr>
      <w:tr w:rsidR="00D271B5" w:rsidRPr="003341EF" w:rsidTr="003F0018">
        <w:trPr>
          <w:gridBefore w:val="1"/>
          <w:trHeight w:val="9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Контрольная работа №4.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Учёт и контороль знаний и умений учащихся.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Контрольные и проверочные работы. К учебнику О.С.Габриеляна "Химия. 9 класс". М.: "Дрофа". 2009г. стр.17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Тестовая контрольная работа.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71B5" w:rsidRPr="003341EF" w:rsidTr="00381BC0">
        <w:trPr>
          <w:gridBefore w:val="1"/>
          <w:trHeight w:val="330"/>
        </w:trPr>
        <w:tc>
          <w:tcPr>
            <w:tcW w:w="16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4F40A9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748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 Органические вещества (10часов.)</w:t>
            </w:r>
          </w:p>
        </w:tc>
      </w:tr>
      <w:tr w:rsidR="00D271B5" w:rsidRPr="003341EF" w:rsidTr="00381BC0">
        <w:trPr>
          <w:gridBefore w:val="1"/>
          <w:trHeight w:val="2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Предмет органической химии. Строение атома углерода.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Органическая химия – химия соединений углерода. Вещества органические и неорганические, относительность понятия «органические вещества». Причины многообразия углеродных соединений. Природные и синтетические вещества. Валентность, и её сравнение со  степенью окисления. Основные положения теории А.М.Бутлерова. Молекулярные и структурные формулы.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Д.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Образцы природных и синтетических веществ. Л14. Изготовление моделей молекул углеводородов.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</w:t>
            </w:r>
            <w:r>
              <w:rPr>
                <w:color w:val="000000"/>
                <w:sz w:val="16"/>
                <w:szCs w:val="16"/>
                <w:lang w:eastAsia="ru-RU"/>
              </w:rPr>
              <w:t>уют, составляют конспект, изгота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вливают модели молекул углеводородов, выполняют упражнения.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§32</w:t>
            </w:r>
          </w:p>
        </w:tc>
      </w:tr>
      <w:tr w:rsidR="00D271B5" w:rsidRPr="003341EF" w:rsidTr="003F0018">
        <w:trPr>
          <w:gridBefore w:val="1"/>
          <w:trHeight w:val="182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Алканы. Химические свойства и применение алканов.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Метан и этан: строение молекул. Горение метана. Дегидрирование этана. Применение метана.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Шаростержневые и масштабные модели молекул алканов.                                     Д. Горение метана и др. углеводородов, обнаружение продуктов горения.                                                     Д. Отношение алканов к бромной воде и раствору перманганата калия.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108.               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наблюдают опыты.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§33</w:t>
            </w:r>
          </w:p>
        </w:tc>
      </w:tr>
      <w:tr w:rsidR="00D271B5" w:rsidRPr="003341EF" w:rsidTr="00381BC0">
        <w:trPr>
          <w:gridBefore w:val="1"/>
          <w:trHeight w:val="26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5" w:rsidRPr="003341EF" w:rsidTr="003F0018">
        <w:trPr>
          <w:gridBefore w:val="1"/>
          <w:trHeight w:val="1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3,4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Алкены. Строение молекул этилена. Химические свойства этилена. 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Химическое строение молекулы этилена. Двойная связь. Взаимодействие э</w:t>
            </w:r>
            <w:r>
              <w:rPr>
                <w:color w:val="000000"/>
                <w:sz w:val="16"/>
                <w:szCs w:val="16"/>
                <w:lang w:eastAsia="ru-RU"/>
              </w:rPr>
              <w:t>тилена с водой. Реакция полимери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зации этилена и полиэтилена. Его значение.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Д.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Модель молекулы этилена                                                  Д. Получение этилена.                 Д. Горение этилена.                        Д. Взаимодействие этилена  с бромной водой  и раствором перманганата калия.                                                                         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114.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наблюдают опыты.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§34  </w:t>
            </w:r>
          </w:p>
        </w:tc>
      </w:tr>
      <w:tr w:rsidR="00D271B5" w:rsidRPr="003341EF" w:rsidTr="003F0018">
        <w:trPr>
          <w:gridBefore w:val="1"/>
          <w:trHeight w:val="1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Понятие о спиртах на основе реакции гидратации этилена и взаимодействие этилена и взаимодействие этилена с раствором перманганата калия.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Понятие о предельных одноатомных спиртах на примерах метанола и этанола. Трёхатомный спирт - глицерин.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Образцы метанола, этанола, глицерина.                                           Д.Качественная реакция на многоатомные спирты.                              Л.15. Свойства глицерина.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120.              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наблюдают опыты, изучают физические свойства глицерина на опыте.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§35</w:t>
            </w:r>
          </w:p>
        </w:tc>
      </w:tr>
      <w:tr w:rsidR="00D271B5" w:rsidRPr="003341EF" w:rsidTr="003F0018">
        <w:trPr>
          <w:gridBefore w:val="1"/>
          <w:trHeight w:val="1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 Окисление спиртов и понятие об альдегидах.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Понятие об альдегидах на примере уксусного альдегида. Применение формальдегида.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Д.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Образец уксусного  альдегида.                                        Д.Окисление спиртов в альдегиды.                                                       Д. Реакция «серебряного зеркала».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120.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наблюдают опыты.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§35</w:t>
            </w:r>
          </w:p>
        </w:tc>
      </w:tr>
      <w:tr w:rsidR="00D271B5" w:rsidRPr="003341EF" w:rsidTr="003F0018">
        <w:trPr>
          <w:gridBefore w:val="1"/>
          <w:trHeight w:val="2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Окисление альдегида в кислоту и понятие об одноосновных карбоновых кислотах. Реакция этерификации и понятие о сложных эфирах. Жиры.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предельные одноосновные  карбоновые кислоты на примере уксусной кислоты. Её свойства и применение.  Стеариновая кислота, как представитель жирных карбоновых кислот.  Реакция этерификации, понятие о сложных эфирах.  Жиры как сложные эфиры трёхатомного спирта глицерина и жирных кислот.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>Д.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Типичные кислотные свойства уксусной кислоты: взаимодействие её с металлом, оксидом металла, основанием и солью (карбонатом).                         Д. Получение сложных эфиров: синтез этилового эфира уксусной кислоты. Д.Образцы твёрдых и жидких жиров.                                       Д. Омыление жира.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126, 131.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наблюдают опыты.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§36,§37</w:t>
            </w:r>
          </w:p>
        </w:tc>
      </w:tr>
      <w:tr w:rsidR="00D271B5" w:rsidRPr="003341EF" w:rsidTr="003F0018">
        <w:trPr>
          <w:gridBefore w:val="1"/>
          <w:trHeight w:val="1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Понятие об аминокислотах. Белки.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Понятие об аминокислотах. Реакция поликонденсации. Белки, их строение и биологическая роль.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Доказательство наличия функциональных групп в растворах аминокислот.     Д. Горение белков.                              Д. Цветные реакции белков.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 137.              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Беседуют, составляют конспект, наблюдают опыты.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§38</w:t>
            </w:r>
          </w:p>
        </w:tc>
      </w:tr>
      <w:tr w:rsidR="00D271B5" w:rsidRPr="003341EF" w:rsidTr="00381BC0">
        <w:trPr>
          <w:gridBefore w:val="1"/>
          <w:trHeight w:val="2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Углеводы. Полисахариды: крахмал и целлюлоза. Глюкоза.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Понятие об углеводах. Глюкоза, её свойства и значение. Крахмал и целлюлоза (в сра</w:t>
            </w:r>
            <w:r>
              <w:rPr>
                <w:color w:val="000000"/>
                <w:sz w:val="16"/>
                <w:szCs w:val="16"/>
                <w:lang w:eastAsia="ru-RU"/>
              </w:rPr>
              <w:t>в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нении, их биологическая роль).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Д.1.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Образцы углеводов.             Д. Взаимодействие крахмала с йодом.                          Д. Реакция «серебряного зеркала»для глюкозы. Л.16. Взаимодействие глюкозы с гидроксидом меди (II) без нагревания и при нагревании.                               Л</w:t>
            </w:r>
            <w:r>
              <w:rPr>
                <w:color w:val="000000"/>
                <w:sz w:val="16"/>
                <w:szCs w:val="16"/>
                <w:lang w:eastAsia="ru-RU"/>
              </w:rPr>
              <w:t>.17. Взаимодействие крахмала с й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одом.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143.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конспект, наблюдают опыты, выполняют лабораторные опыты.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§39</w:t>
            </w:r>
          </w:p>
        </w:tc>
      </w:tr>
      <w:tr w:rsidR="00D271B5" w:rsidRPr="003341EF" w:rsidTr="00381BC0">
        <w:trPr>
          <w:gridBefore w:val="1"/>
          <w:trHeight w:val="2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5" w:rsidRPr="00C97487" w:rsidRDefault="00D271B5" w:rsidP="00C9748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97487">
              <w:rPr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Полимеры.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Природные, химические и синтетические полимеры. Реакции полимеризации и поликонденсации. Основные понятия химии ВМС: полимер, мономер, макромолекула, структурное звено, степень полимеризации. Волокна и пластмассы.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C97487">
              <w:rPr>
                <w:color w:val="000000"/>
                <w:sz w:val="16"/>
                <w:szCs w:val="16"/>
                <w:lang w:eastAsia="ru-RU"/>
              </w:rPr>
              <w:t>Коллекция пластмасс и волокон, каучуков и биополимеров.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 xml:space="preserve">М.А.Рябов, Е.Ю.Невская  Тесты по химии. К учебнику О.С.Габриеляна     "Химия. 9 класс".   Неметаллы. Органические вещества. М.:"Экзамен". 2010г. стр. 149.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Беседуют, составляют конспект.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C97487">
              <w:rPr>
                <w:color w:val="000000"/>
                <w:sz w:val="16"/>
                <w:szCs w:val="16"/>
                <w:lang w:eastAsia="ru-RU"/>
              </w:rPr>
              <w:t>§40</w:t>
            </w:r>
          </w:p>
        </w:tc>
      </w:tr>
      <w:tr w:rsidR="00D271B5" w:rsidRPr="003341EF" w:rsidTr="00381BC0">
        <w:trPr>
          <w:gridBefore w:val="1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1B5" w:rsidRPr="00C97487" w:rsidRDefault="00D271B5" w:rsidP="00C9748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D271B5" w:rsidRDefault="00D271B5"/>
    <w:sectPr w:rsidR="00D271B5" w:rsidSect="00381B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487"/>
    <w:rsid w:val="00026F7D"/>
    <w:rsid w:val="00035584"/>
    <w:rsid w:val="00137A3D"/>
    <w:rsid w:val="0016551D"/>
    <w:rsid w:val="003341EF"/>
    <w:rsid w:val="00381BC0"/>
    <w:rsid w:val="003F0018"/>
    <w:rsid w:val="004F40A9"/>
    <w:rsid w:val="005F5339"/>
    <w:rsid w:val="007C7421"/>
    <w:rsid w:val="00B45ED5"/>
    <w:rsid w:val="00BA468F"/>
    <w:rsid w:val="00C733A5"/>
    <w:rsid w:val="00C97487"/>
    <w:rsid w:val="00D26EB9"/>
    <w:rsid w:val="00D271B5"/>
    <w:rsid w:val="00E67CF2"/>
    <w:rsid w:val="00F11887"/>
    <w:rsid w:val="00F24F53"/>
    <w:rsid w:val="00F5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97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9748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font10">
    <w:name w:val="font10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font11">
    <w:name w:val="font11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b/>
      <w:bCs/>
      <w:i/>
      <w:iCs/>
      <w:color w:val="FF0000"/>
      <w:sz w:val="16"/>
      <w:szCs w:val="16"/>
      <w:lang w:eastAsia="ru-RU"/>
    </w:rPr>
  </w:style>
  <w:style w:type="paragraph" w:customStyle="1" w:styleId="font12">
    <w:name w:val="font12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ru-RU"/>
    </w:rPr>
  </w:style>
  <w:style w:type="paragraph" w:customStyle="1" w:styleId="font13">
    <w:name w:val="font13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14">
    <w:name w:val="font14"/>
    <w:basedOn w:val="Normal"/>
    <w:uiPriority w:val="99"/>
    <w:rsid w:val="00C97487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C97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C974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C97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C97487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C974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C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12</Pages>
  <Words>5277</Words>
  <Characters>30080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matematik</cp:lastModifiedBy>
  <cp:revision>7</cp:revision>
  <cp:lastPrinted>2015-11-30T10:03:00Z</cp:lastPrinted>
  <dcterms:created xsi:type="dcterms:W3CDTF">2012-06-26T06:29:00Z</dcterms:created>
  <dcterms:modified xsi:type="dcterms:W3CDTF">2015-11-30T10:06:00Z</dcterms:modified>
</cp:coreProperties>
</file>