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28" w:type="dxa"/>
        <w:tblInd w:w="93" w:type="dxa"/>
        <w:tblLayout w:type="fixed"/>
        <w:tblLook w:val="04A0"/>
      </w:tblPr>
      <w:tblGrid>
        <w:gridCol w:w="1064"/>
        <w:gridCol w:w="444"/>
        <w:gridCol w:w="68"/>
        <w:gridCol w:w="376"/>
        <w:gridCol w:w="16"/>
        <w:gridCol w:w="33"/>
        <w:gridCol w:w="2033"/>
        <w:gridCol w:w="20"/>
        <w:gridCol w:w="2150"/>
        <w:gridCol w:w="25"/>
        <w:gridCol w:w="4053"/>
        <w:gridCol w:w="25"/>
        <w:gridCol w:w="1738"/>
        <w:gridCol w:w="25"/>
        <w:gridCol w:w="7"/>
        <w:gridCol w:w="1546"/>
        <w:gridCol w:w="11"/>
        <w:gridCol w:w="18"/>
        <w:gridCol w:w="851"/>
        <w:gridCol w:w="25"/>
      </w:tblGrid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Календарно-тематический план</w:t>
            </w:r>
          </w:p>
        </w:tc>
      </w:tr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400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на 20</w:t>
            </w:r>
            <w:r w:rsidR="002D124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  <w:r w:rsidR="006400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  <w:r w:rsidR="002D124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/201</w:t>
            </w:r>
            <w:r w:rsidR="006400A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  <w:r w:rsidRPr="006D4F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учебный год.</w:t>
            </w:r>
          </w:p>
        </w:tc>
      </w:tr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Предмет: Химия</w:t>
            </w:r>
          </w:p>
        </w:tc>
      </w:tr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Класс: 10</w:t>
            </w:r>
          </w:p>
        </w:tc>
      </w:tr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  <w:t>УМК: О.С.Габриелян</w:t>
            </w:r>
          </w:p>
        </w:tc>
      </w:tr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D4F35" w:rsidRPr="006D4F35" w:rsidTr="002217D5">
        <w:trPr>
          <w:gridAfter w:val="1"/>
          <w:wAfter w:w="25" w:type="dxa"/>
          <w:trHeight w:val="8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D4F35" w:rsidRPr="006D4F35" w:rsidTr="002217D5">
        <w:trPr>
          <w:gridAfter w:val="1"/>
          <w:wAfter w:w="25" w:type="dxa"/>
          <w:trHeight w:val="517"/>
        </w:trPr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проведения урока</w:t>
            </w:r>
          </w:p>
        </w:tc>
        <w:tc>
          <w:tcPr>
            <w:tcW w:w="8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0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 xml:space="preserve"> Тема урока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Изучаемые вопросы</w:t>
            </w:r>
          </w:p>
        </w:tc>
        <w:tc>
          <w:tcPr>
            <w:tcW w:w="4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Эксперимент (Д - демонстрационный; Л - лабораторный)</w:t>
            </w:r>
          </w:p>
        </w:tc>
        <w:tc>
          <w:tcPr>
            <w:tcW w:w="17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Деятельность учащихся</w:t>
            </w:r>
          </w:p>
        </w:tc>
        <w:tc>
          <w:tcPr>
            <w:tcW w:w="158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Форма контроля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6D4F35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Задание на дом по учебнику</w:t>
            </w:r>
          </w:p>
        </w:tc>
      </w:tr>
      <w:tr w:rsidR="006D4F35" w:rsidRPr="006D4F35" w:rsidTr="002217D5">
        <w:trPr>
          <w:gridAfter w:val="1"/>
          <w:wAfter w:w="25" w:type="dxa"/>
          <w:trHeight w:val="599"/>
        </w:trPr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с начала года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 теме</w:t>
            </w:r>
          </w:p>
        </w:tc>
        <w:tc>
          <w:tcPr>
            <w:tcW w:w="20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8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6D4F35" w:rsidRPr="006D4F35" w:rsidTr="00BF2873">
        <w:trPr>
          <w:gridAfter w:val="1"/>
          <w:wAfter w:w="25" w:type="dxa"/>
          <w:trHeight w:val="330"/>
        </w:trPr>
        <w:tc>
          <w:tcPr>
            <w:tcW w:w="145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Ведение (1час)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Предмет органической химии.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Сравнение органических соединений с 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неорганическими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 Природные, искусственные и синтетические органические соединения.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</w:t>
            </w:r>
          </w:p>
        </w:tc>
      </w:tr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Тема 1. Теория строения органических соединений (6часов)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Валентность.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BF2873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Валентность и степень окис</w:t>
            </w:r>
            <w:r w:rsidR="006D4F3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ления. Валентные возможности атома углерода.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упражнений.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E53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E533E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,3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Теория  строения органических соединений.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Основные положения теории химического строения органических соединений.</w:t>
            </w:r>
            <w:r w:rsidR="00BF2873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Молекулярные и структурные формулы.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BF2873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</w:t>
            </w:r>
            <w:proofErr w:type="gramStart"/>
            <w:r w:rsidR="00BF2873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="00BF2873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 Изготовление</w:t>
            </w:r>
            <w:r w:rsidR="00BF287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моделей  молекул углеводоро</w:t>
            </w:r>
            <w:r w:rsidR="00BF2873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дов.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Воспроизведение полученных знаний.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</w:t>
            </w:r>
          </w:p>
        </w:tc>
      </w:tr>
      <w:tr w:rsidR="006D4F35" w:rsidRPr="006D4F35" w:rsidTr="00EF0056">
        <w:trPr>
          <w:trHeight w:val="24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5D6B72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5D6B72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2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Гомология, изомерия.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BF28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Понятие о гомологии и гомологах, изомерии и изомерах на примере алканов. Химические формулы и модели молекул в органической химии. </w:t>
            </w:r>
            <w:r w:rsidR="002217D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Международная номенклатура алканов с разветвлённой цепью атомов углерода. Радикал.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Модели молекул гомологов и изомеров органических соединений.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BF28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Выполняют задания, контролируя каждый шаг.</w:t>
            </w:r>
            <w:r w:rsidR="00BF287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Выполнение упражнений самостоятельно, обсуждение результатов. 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BF287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задания. </w:t>
            </w: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Проверочная работа: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составление формул изомеров и гомологов</w:t>
            </w:r>
            <w:r w:rsidR="00BF287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</w:t>
            </w:r>
          </w:p>
        </w:tc>
      </w:tr>
      <w:tr w:rsidR="00BF2873" w:rsidRPr="006D4F35" w:rsidTr="002217D5">
        <w:trPr>
          <w:gridAfter w:val="1"/>
          <w:wAfter w:w="25" w:type="dxa"/>
          <w:trHeight w:val="30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73" w:rsidRPr="006D4F35" w:rsidRDefault="00BF2873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73" w:rsidRPr="006D4F35" w:rsidRDefault="00BF2873" w:rsidP="002217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873" w:rsidRPr="006D4F35" w:rsidRDefault="00BF2873" w:rsidP="002217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873" w:rsidRPr="00BF2873" w:rsidRDefault="00BF2873" w:rsidP="00BF287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  <w:t xml:space="preserve">Решение расчётных задач. 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A3" w:rsidRPr="007340A3" w:rsidRDefault="007340A3" w:rsidP="007340A3">
            <w:pPr>
              <w:pStyle w:val="a3"/>
              <w:rPr>
                <w:sz w:val="18"/>
                <w:szCs w:val="18"/>
                <w:lang w:eastAsia="ru-RU"/>
              </w:rPr>
            </w:pPr>
            <w:r w:rsidRPr="007340A3">
              <w:rPr>
                <w:sz w:val="18"/>
                <w:szCs w:val="18"/>
                <w:lang w:eastAsia="ru-RU"/>
              </w:rPr>
              <w:t xml:space="preserve">Решение расчётных задач: </w:t>
            </w:r>
          </w:p>
          <w:p w:rsidR="007340A3" w:rsidRPr="007340A3" w:rsidRDefault="007340A3" w:rsidP="007340A3">
            <w:pPr>
              <w:pStyle w:val="a3"/>
              <w:rPr>
                <w:sz w:val="18"/>
                <w:szCs w:val="18"/>
                <w:lang w:eastAsia="ru-RU"/>
              </w:rPr>
            </w:pPr>
            <w:r w:rsidRPr="007340A3">
              <w:rPr>
                <w:sz w:val="18"/>
                <w:szCs w:val="18"/>
                <w:lang w:eastAsia="ru-RU"/>
              </w:rPr>
              <w:t xml:space="preserve">1. Вычисление массовой доли элемента по формуле вещества; </w:t>
            </w:r>
          </w:p>
          <w:p w:rsidR="007340A3" w:rsidRPr="007340A3" w:rsidRDefault="007340A3" w:rsidP="007340A3">
            <w:pPr>
              <w:pStyle w:val="a3"/>
              <w:rPr>
                <w:sz w:val="18"/>
                <w:szCs w:val="18"/>
                <w:lang w:eastAsia="ru-RU"/>
              </w:rPr>
            </w:pPr>
            <w:r w:rsidRPr="007340A3">
              <w:rPr>
                <w:sz w:val="18"/>
                <w:szCs w:val="18"/>
                <w:lang w:eastAsia="ru-RU"/>
              </w:rPr>
              <w:t xml:space="preserve">2. Объёмное отношение газов при химических реакциях; </w:t>
            </w:r>
          </w:p>
          <w:p w:rsidR="007340A3" w:rsidRPr="007340A3" w:rsidRDefault="007340A3" w:rsidP="007340A3">
            <w:pPr>
              <w:pStyle w:val="a3"/>
              <w:rPr>
                <w:sz w:val="18"/>
                <w:szCs w:val="18"/>
              </w:rPr>
            </w:pPr>
            <w:r w:rsidRPr="007340A3">
              <w:rPr>
                <w:sz w:val="18"/>
                <w:szCs w:val="18"/>
                <w:lang w:eastAsia="ru-RU"/>
              </w:rPr>
              <w:t>3. Расчёт массы (объёма) одного из участников реакции по массе (объёму) другого участника реакции.</w:t>
            </w:r>
          </w:p>
          <w:p w:rsidR="00BF2873" w:rsidRPr="00BF2873" w:rsidRDefault="00BF2873" w:rsidP="00BF287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73" w:rsidRPr="006D4F35" w:rsidRDefault="00BF2873" w:rsidP="00BF28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73" w:rsidRPr="00BF2873" w:rsidRDefault="00BF2873" w:rsidP="00BF287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  <w:t>Решают задачи, осуждают результаты.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73" w:rsidRPr="00BF2873" w:rsidRDefault="00BF2873" w:rsidP="00BF287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</w:pPr>
            <w:r w:rsidRPr="00BF2873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Проверочная работа</w:t>
            </w:r>
            <w:r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  <w:t>: решение задач указанных типов.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873" w:rsidRPr="00BF2873" w:rsidRDefault="00BF2873" w:rsidP="00BF2873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ru-RU"/>
              </w:rPr>
              <w:t>Задание в тетради</w:t>
            </w:r>
          </w:p>
        </w:tc>
      </w:tr>
      <w:tr w:rsidR="00BF2873" w:rsidRPr="006D4F35" w:rsidTr="007340A3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2873" w:rsidRPr="006D4F35" w:rsidRDefault="00BF2873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F2873" w:rsidRPr="006D4F35" w:rsidRDefault="00BF2873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Тема 2. Углеводороды и их природные источники (16+1часов)</w:t>
            </w:r>
          </w:p>
        </w:tc>
      </w:tr>
      <w:tr w:rsidR="006D4F35" w:rsidRPr="006D4F35" w:rsidTr="00BF2873">
        <w:trPr>
          <w:gridAfter w:val="1"/>
          <w:wAfter w:w="25" w:type="dxa"/>
          <w:trHeight w:val="118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Природный газ. 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Природный газ как топливо. Преимущества природного газа перед другими видами топлива. Состав природного газа.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Горение метана.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Самостоятельная работа с учебником, составление конспекта.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§3</w:t>
            </w:r>
          </w:p>
        </w:tc>
      </w:tr>
      <w:tr w:rsidR="006D4F35" w:rsidRPr="006D4F35" w:rsidTr="00BF2873">
        <w:trPr>
          <w:gridAfter w:val="1"/>
          <w:wAfter w:w="25" w:type="dxa"/>
          <w:trHeight w:val="197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Алканы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2217D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Гомологический ряд алканов. Строение. Физические свойства.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Совершенствование знаний по составлению формул гомологов и изомеров алканов с разветвлённой цепью атомов углерода.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  <w:r w:rsidR="002E3A72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</w:t>
            </w:r>
            <w:proofErr w:type="gramStart"/>
            <w:r w:rsidR="002E3A72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="002E3A72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 Определение элементного состава органических соединений на примере алканов.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Выполняют задания, контролируя каждый шаг.</w:t>
            </w:r>
            <w:r w:rsidR="002217D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Выполнение упражнений самостоятельно, обсуждение результатов. 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§3</w:t>
            </w:r>
          </w:p>
        </w:tc>
      </w:tr>
      <w:tr w:rsidR="006D4F35" w:rsidRPr="006D4F35" w:rsidTr="00BF2873">
        <w:trPr>
          <w:gridAfter w:val="1"/>
          <w:wAfter w:w="25" w:type="dxa"/>
          <w:trHeight w:val="291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Алканы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7340A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Химические  свойства алканов (на примере метана и этана): </w:t>
            </w:r>
            <w:r w:rsidR="007340A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галогенирование, дегидрирование, разложение, горение.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="007340A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рименение алканов на основе свойств. 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2E3A7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Отношение метана к раствору перманганата калия и бромной воде.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Проверочная работа:</w:t>
            </w: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br/>
              <w:t xml:space="preserve"> </w:t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1. составление формул алканов по названию, название алканов по структурной формуле, </w:t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br/>
              <w:t xml:space="preserve">2. химические свойства алканов, </w:t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br/>
              <w:t>3. расчётная задача: объёмные отношения газов в химических реакциях.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§3</w:t>
            </w:r>
          </w:p>
        </w:tc>
      </w:tr>
      <w:tr w:rsidR="006D4F35" w:rsidRPr="006D4F35" w:rsidTr="00BF2873">
        <w:trPr>
          <w:gridAfter w:val="1"/>
          <w:wAfter w:w="25" w:type="dxa"/>
          <w:trHeight w:val="144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Алкены.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Этилен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 Строение. П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олучение 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 промышленности и лаборатории</w:t>
            </w:r>
            <w:proofErr w:type="gramStart"/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(</w:t>
            </w:r>
            <w:proofErr w:type="gramStart"/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</w:t>
            </w:r>
            <w:proofErr w:type="gramEnd"/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егидрирование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этана и </w:t>
            </w:r>
            <w:r w:rsidR="007340A3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дегидра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тация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этанола). 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Получение этилена реакцией дегидратации этанола и деполимеризации полиэтилена.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задания.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§4</w:t>
            </w:r>
          </w:p>
        </w:tc>
      </w:tr>
      <w:tr w:rsidR="006D4F35" w:rsidRPr="006D4F35" w:rsidTr="002E3A72">
        <w:trPr>
          <w:gridAfter w:val="1"/>
          <w:wAfter w:w="25" w:type="dxa"/>
          <w:trHeight w:val="141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Алкены.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2E3A7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Химические свойства этилена: 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гидрирование, галогенирование, </w:t>
            </w:r>
            <w:proofErr w:type="spellStart"/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гидрогалогенирование</w:t>
            </w:r>
            <w:proofErr w:type="spellEnd"/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, гидратация, полимеризация, горение. К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ачественные реакции (обесцвечивание бромной воды 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и раствора перманганата калия).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Применение этилена на основе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его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свойств.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40A3" w:rsidRPr="007340A3" w:rsidRDefault="007340A3" w:rsidP="007340A3">
            <w:pPr>
              <w:pStyle w:val="a3"/>
              <w:rPr>
                <w:sz w:val="18"/>
                <w:szCs w:val="18"/>
                <w:lang w:eastAsia="ru-RU"/>
              </w:rPr>
            </w:pPr>
            <w:r w:rsidRPr="007340A3">
              <w:rPr>
                <w:sz w:val="18"/>
                <w:szCs w:val="18"/>
                <w:lang w:eastAsia="ru-RU"/>
              </w:rPr>
              <w:t>Д.Горение этилена.</w:t>
            </w:r>
          </w:p>
          <w:p w:rsidR="007340A3" w:rsidRPr="007340A3" w:rsidRDefault="007340A3" w:rsidP="007340A3">
            <w:pPr>
              <w:pStyle w:val="a3"/>
              <w:rPr>
                <w:sz w:val="18"/>
                <w:szCs w:val="18"/>
              </w:rPr>
            </w:pPr>
            <w:r w:rsidRPr="007340A3">
              <w:rPr>
                <w:sz w:val="18"/>
                <w:szCs w:val="18"/>
                <w:lang w:eastAsia="ru-RU"/>
              </w:rPr>
              <w:t xml:space="preserve"> Д. Отношение этилена к раствору перманганата калия и бромной воде.</w:t>
            </w:r>
          </w:p>
          <w:p w:rsidR="006D4F35" w:rsidRPr="007340A3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опрос у доски (тест).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§4</w:t>
            </w:r>
          </w:p>
        </w:tc>
      </w:tr>
      <w:tr w:rsidR="006D4F35" w:rsidRPr="006D4F35" w:rsidTr="00BF2873">
        <w:trPr>
          <w:gridAfter w:val="1"/>
          <w:wAfter w:w="25" w:type="dxa"/>
          <w:trHeight w:val="56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Алкадиены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Понятие об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алкадиенах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как углеводородах с двумя двойными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 xml:space="preserve">связями. </w:t>
            </w:r>
            <w:r w:rsidR="002E3A72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Физические и х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имические свойства бутадиена-1,3 и изопрена: обесцвечивание бромной воды. 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Слушают, записывают конспект, участвуют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 xml:space="preserve">Проверка письменного домашнего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 xml:space="preserve">задания, опрос у доски (тест).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§5</w:t>
            </w:r>
          </w:p>
        </w:tc>
      </w:tr>
      <w:tr w:rsidR="006D4F35" w:rsidRPr="006D4F35" w:rsidTr="00BF2873">
        <w:trPr>
          <w:gridAfter w:val="1"/>
          <w:wAfter w:w="25" w:type="dxa"/>
          <w:trHeight w:val="363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Каучуки.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Полимеризация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алкадиенов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в каучуки. 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Натуральный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 синтетические каучуки.  Резина.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Разложение каучука при нагревании, испытание продуктов разложения на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непредельность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2E3A72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Самостоятель</w:t>
            </w:r>
            <w:r w:rsidR="006D4F3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ная работа с учебником, составление конспекта.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Проверочная работа:</w:t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                 1. составление формул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алкенов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алкадиенов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по названию, название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алкенов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алкадиенов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по структурной формуле,                                  2. химические свойства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алкенов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алкадиенов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,               3. расчётная задача: определение массы (объёма) одного из участников реакции по массе (объёму) другого участника.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§5</w:t>
            </w:r>
          </w:p>
        </w:tc>
      </w:tr>
      <w:tr w:rsidR="006D4F35" w:rsidRPr="006D4F35" w:rsidTr="00EF0056">
        <w:trPr>
          <w:gridAfter w:val="1"/>
          <w:wAfter w:w="25" w:type="dxa"/>
          <w:trHeight w:val="70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15, 16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8, 9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Алкины. Ацетилен.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винилхлорида. Поливинилхлорид и его применение.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lastRenderedPageBreak/>
              <w:t>Д.Получение ацетилена карбидным способом.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 Д.Отношение ацетилена к раствору перманганата калия и бромной воде.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 Д.Горение ацетилена.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 Л</w:t>
            </w:r>
            <w:proofErr w:type="gramStart"/>
            <w:r w:rsidRPr="00A50005">
              <w:rPr>
                <w:sz w:val="18"/>
                <w:szCs w:val="18"/>
                <w:lang w:eastAsia="ru-RU"/>
              </w:rPr>
              <w:t>4</w:t>
            </w:r>
            <w:proofErr w:type="gramEnd"/>
            <w:r w:rsidRPr="00A50005">
              <w:rPr>
                <w:sz w:val="18"/>
                <w:szCs w:val="18"/>
                <w:lang w:eastAsia="ru-RU"/>
              </w:rPr>
              <w:t>. Получение и свойства ацетилена.</w:t>
            </w:r>
          </w:p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опрос у доски (тест).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§6</w:t>
            </w:r>
          </w:p>
        </w:tc>
      </w:tr>
      <w:tr w:rsidR="006D4F35" w:rsidRPr="006D4F35" w:rsidTr="00BF2873">
        <w:trPr>
          <w:gridAfter w:val="1"/>
          <w:wAfter w:w="25" w:type="dxa"/>
          <w:trHeight w:val="340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17, 18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1F5DDC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5D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10, 11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Бензол.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Получение бензола из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гексана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 ацетилена. Химические свойства бензола: горение, галогенирование, нитрование. Применение бензола на основе свойств.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Отношение бензола к раствору перманганата калия и бромной воде.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Проверочная работа: </w:t>
            </w:r>
            <w:r w:rsidRPr="006D4F35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ru-RU"/>
              </w:rPr>
              <w:br/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1. составление формул алкинов  по названию, название алкинов по структурной формуле, </w:t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br/>
              <w:t xml:space="preserve">2. химические свойства алкинов и бензола, </w:t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br/>
              <w:t>3. расчётная задача: определение массы (объёма</w:t>
            </w:r>
            <w:proofErr w:type="gramStart"/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)о</w:t>
            </w:r>
            <w:proofErr w:type="gramEnd"/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дного из участников реакции по массе (объёму) другого участника.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§7</w:t>
            </w:r>
          </w:p>
        </w:tc>
      </w:tr>
      <w:tr w:rsidR="006D4F35" w:rsidRPr="006D4F35" w:rsidTr="00BF2873">
        <w:trPr>
          <w:gridAfter w:val="1"/>
          <w:wAfter w:w="25" w:type="dxa"/>
          <w:trHeight w:val="18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19, 20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A5000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A5000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12, 13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Генетическая связь между изученными классами углеводородов.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цепочек превращений углеводородов. Решение задач.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упражнений: осуществление превращений веществ. Расчёты по химическим уравнениям.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опрос у доски (тест).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Задания в тетради.</w:t>
            </w:r>
          </w:p>
        </w:tc>
      </w:tr>
      <w:tr w:rsidR="006D4F35" w:rsidRPr="006D4F35" w:rsidTr="001F5DDC">
        <w:trPr>
          <w:gridAfter w:val="1"/>
          <w:wAfter w:w="25" w:type="dxa"/>
          <w:trHeight w:val="1154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Нефть.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Состав и переработка нефти. Нефтепродукты. Бензин и понятие об октановом числе.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t>Д. Коллекция нефти и нефтепродуктов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t>Л.3. Обнаружение непредельных соединений в жидких нефтепродуктах.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 Л.5. Ознакомление с коллекцией "Нефть и продукты её переработки".</w:t>
            </w:r>
          </w:p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§8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22, 23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1F5DDC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5D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15, 16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Обобщение и систематизация знаний по теме</w:t>
            </w:r>
            <w:r w:rsidR="00A5000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"Углеводороды".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A5000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упражнений. Р</w:t>
            </w:r>
            <w:r w:rsidR="006D4F3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ешение задач.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Участвуют в беседе, выполнение упражнений, решение задач</w:t>
            </w:r>
            <w:r w:rsidR="00A5000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ие тестов.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Задания в тетради.</w:t>
            </w:r>
          </w:p>
        </w:tc>
      </w:tr>
      <w:tr w:rsidR="006D4F35" w:rsidRPr="006D4F35" w:rsidTr="00BF2873">
        <w:trPr>
          <w:gridAfter w:val="1"/>
          <w:wAfter w:w="25" w:type="dxa"/>
          <w:trHeight w:val="7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Контрольная работа №1 по теме "Углеводороды".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Учёт и оценка знаний, умений и</w:t>
            </w:r>
            <w:r w:rsidR="00E533E6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навыков учащихся.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Текстовая (тестовая) контрольная работа.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5696" w:rsidRPr="006D4F35" w:rsidTr="00AF23F6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696" w:rsidRPr="006D4F35" w:rsidRDefault="00095696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095696" w:rsidRPr="006D4F35" w:rsidRDefault="00095696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Тема 3 Кислородсодержащие органические соединения и их природные источники (19+1часов)</w:t>
            </w:r>
          </w:p>
        </w:tc>
      </w:tr>
      <w:tr w:rsidR="006D4F35" w:rsidRPr="006D4F35" w:rsidTr="001F5DDC">
        <w:trPr>
          <w:gridAfter w:val="1"/>
          <w:wAfter w:w="25" w:type="dxa"/>
          <w:trHeight w:val="288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25, 26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Спирты предельные одноатомные.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1F5DD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Окисление спирта в альдегид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 xml:space="preserve"> Л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 Свойства этилового спирта.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опрос у доски (тест).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§9</w:t>
            </w:r>
          </w:p>
        </w:tc>
      </w:tr>
      <w:tr w:rsidR="006D4F35" w:rsidRPr="006D4F35" w:rsidTr="001F5DDC">
        <w:trPr>
          <w:gridAfter w:val="1"/>
          <w:wAfter w:w="25" w:type="dxa"/>
          <w:trHeight w:val="142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Спирты предельные многоатомные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Понятие о предельных многоатомных спиртах. Глицерин как представитель многоатомных спиртов. Применение глицерина.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Качественная реакция на многоатомные спирты.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Л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7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 Свойства глицерина.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опрос у доски (тест).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§9</w:t>
            </w:r>
          </w:p>
        </w:tc>
      </w:tr>
      <w:tr w:rsidR="006D4F35" w:rsidRPr="006D4F35" w:rsidTr="001F5DDC">
        <w:trPr>
          <w:gridAfter w:val="1"/>
          <w:wAfter w:w="25" w:type="dxa"/>
          <w:trHeight w:val="253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Фенол.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Взаимное влияние атомов в мол</w:t>
            </w:r>
            <w:r w:rsidR="006D4F3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екуле фенола: взаимодействие с гидроксидом натрия и азотной кислотой. </w:t>
            </w:r>
            <w:proofErr w:type="spellStart"/>
            <w:r w:rsidR="006D4F3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Поликонденсакция</w:t>
            </w:r>
            <w:proofErr w:type="spellEnd"/>
            <w:r w:rsidR="006D4F3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фенола с формальдегидом в формальдегидную смолу. Применение фенола на основе и свойств.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Растворимость фенола в воде при обычной температуре и при нагревании.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Д. Качественная реакция на фенол.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проверочная работа по гидроксильным производным углеводородов (тест).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§10</w:t>
            </w:r>
          </w:p>
        </w:tc>
      </w:tr>
      <w:tr w:rsidR="006D4F35" w:rsidRPr="006D4F35" w:rsidTr="00BF2873">
        <w:trPr>
          <w:gridAfter w:val="1"/>
          <w:wAfter w:w="25" w:type="dxa"/>
          <w:trHeight w:val="108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Каменный уголь.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Коксохимическое производство и его продукция. Получение фенола коксованием каменного угля. 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Д, Коллекция "Каменный уголь и продукты его переработки".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Работа с учебником, составление конспекта.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§10</w:t>
            </w:r>
          </w:p>
        </w:tc>
      </w:tr>
      <w:tr w:rsidR="006D4F35" w:rsidRPr="006D4F35" w:rsidTr="00BF2873">
        <w:trPr>
          <w:gridAfter w:val="1"/>
          <w:wAfter w:w="25" w:type="dxa"/>
          <w:trHeight w:val="216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30, 31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6, 7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Альдегиды.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1F5DDC" w:rsidRDefault="001F5DDC" w:rsidP="001F5DDC">
            <w:pPr>
              <w:pStyle w:val="a3"/>
              <w:rPr>
                <w:sz w:val="18"/>
                <w:szCs w:val="18"/>
                <w:lang w:eastAsia="ru-RU"/>
              </w:rPr>
            </w:pPr>
            <w:r w:rsidRPr="001F5DDC">
              <w:rPr>
                <w:sz w:val="18"/>
                <w:szCs w:val="18"/>
                <w:lang w:eastAsia="ru-RU"/>
              </w:rPr>
              <w:t xml:space="preserve">Д.Реакция "серебряного зеркала" альдегидов. </w:t>
            </w:r>
          </w:p>
          <w:p w:rsidR="001F5DDC" w:rsidRPr="001F5DDC" w:rsidRDefault="001F5DDC" w:rsidP="001F5DDC">
            <w:pPr>
              <w:pStyle w:val="a3"/>
              <w:rPr>
                <w:sz w:val="18"/>
                <w:szCs w:val="18"/>
                <w:lang w:eastAsia="ru-RU"/>
              </w:rPr>
            </w:pPr>
            <w:r w:rsidRPr="001F5DDC">
              <w:rPr>
                <w:sz w:val="18"/>
                <w:szCs w:val="18"/>
                <w:lang w:eastAsia="ru-RU"/>
              </w:rPr>
              <w:t>Д.Окисление альдегидов  в кислоты с помощью гидроксида меди (II).</w:t>
            </w:r>
          </w:p>
          <w:p w:rsidR="001F5DDC" w:rsidRPr="001F5DDC" w:rsidRDefault="001F5DDC" w:rsidP="001F5DDC">
            <w:pPr>
              <w:pStyle w:val="a3"/>
              <w:rPr>
                <w:sz w:val="18"/>
                <w:szCs w:val="18"/>
              </w:rPr>
            </w:pPr>
            <w:r w:rsidRPr="001F5DDC">
              <w:rPr>
                <w:sz w:val="18"/>
                <w:szCs w:val="18"/>
                <w:lang w:eastAsia="ru-RU"/>
              </w:rPr>
              <w:t xml:space="preserve"> Л8. Свойства формальдегида.</w:t>
            </w:r>
          </w:p>
          <w:p w:rsidR="006D4F35" w:rsidRPr="001F5DDC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§11</w:t>
            </w:r>
          </w:p>
        </w:tc>
      </w:tr>
      <w:tr w:rsidR="006D4F35" w:rsidRPr="006D4F35" w:rsidTr="00BF2873">
        <w:trPr>
          <w:gridAfter w:val="1"/>
          <w:wAfter w:w="25" w:type="dxa"/>
          <w:trHeight w:val="19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32, 33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8, 9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Карбоновые кислоты.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Получение карбоновых кислот окислением альдегидов. Химические свойства уксусной кислоты: общие свойства с органическими кислотами реакция этерификации. Применение уксусной кислоты на основе свойств. 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Высшие жирные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кислоты на примере пальмитиновой и стеариновой.</w:t>
            </w:r>
            <w:proofErr w:type="gramEnd"/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Л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9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 Свойства уксусной кислоты.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§14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Сложные эфиры.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Получение сложных эфиров реакцией этерификации. Сложные эфиры в природе, их значение. Применение сложных эфиров на основе свойств. 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Д.Получение уксусно-этилового и уксусно-изоамилового эфиров. 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Д.Коллекция эфирных масел. </w:t>
            </w:r>
          </w:p>
          <w:p w:rsidR="006D4F35" w:rsidRPr="00A5000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§15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Жиры.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Жиры как сложные эфиры. Химические свойства жиров: гидролиз (омыление) и гидрирование жидких жиров. Применение Жиров на основе свойств.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t>Л10.Свойства жиров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 Л11. Сравнение растворов мыла и стирального порошка.</w:t>
            </w:r>
          </w:p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§15</w:t>
            </w:r>
          </w:p>
        </w:tc>
      </w:tr>
      <w:tr w:rsidR="006D4F35" w:rsidRPr="006D4F35" w:rsidTr="00BF2873">
        <w:trPr>
          <w:gridAfter w:val="1"/>
          <w:wAfter w:w="25" w:type="dxa"/>
          <w:trHeight w:val="21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36, 37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1F5DDC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5D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12, 13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Генетическая связь между изученными классами кислородсодержащих органических соединений и углеводородами.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цепочек превращений, решение задач.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Переходы: этанол→этилен→этиленгликоль→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этиленгликолят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меди (II); этанол→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этаналь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→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этановая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кислота.    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Самостоятель</w:t>
            </w:r>
            <w:r w:rsidR="006D4F35"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ная деятельность по закреплению знаний, самоконтролю, выявлению и исправлению ошибок, отработки знаний.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тестов, решение задач.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Задания в тетради.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Углеводы.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Углеводы, их классификация: моносахариды (глюкоза), дисахариды (сахароза) и полисахариды (крахмал и целлюлоза).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Значение углеводов в жизни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 xml:space="preserve">человека. 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Работа с учебником, составление конспекта по плану.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§9</w:t>
            </w:r>
          </w:p>
        </w:tc>
      </w:tr>
      <w:tr w:rsidR="006D4F35" w:rsidRPr="006D4F35" w:rsidTr="00BF2873">
        <w:trPr>
          <w:gridAfter w:val="1"/>
          <w:wAfter w:w="25" w:type="dxa"/>
          <w:trHeight w:val="21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Глюкоза - вещество с двойственной функцией -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альдегидоспирт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. Химические свойства глюкозы: окисление в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глюконовую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кислоту, восстановление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всорбит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, брожение (молочнокислое и спиртовое). Применение глюкозы на основе свойств. 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Д.Реакция "серебряного зеркала" глюкозы.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 xml:space="preserve"> Д.Окисление глюкозы  в кислоту с помощью гидроксида меди (II).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Л12. Свойства глюкозы.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§10</w:t>
            </w:r>
          </w:p>
        </w:tc>
      </w:tr>
      <w:tr w:rsidR="006D4F35" w:rsidRPr="006D4F35" w:rsidTr="00BF2873">
        <w:trPr>
          <w:gridAfter w:val="1"/>
          <w:wAfter w:w="25" w:type="dxa"/>
          <w:trHeight w:val="264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40, 41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1F5DDC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5D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16, 17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Дисахариды и полисахариды.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Дисахариды и полисахариды. Понятие о реакциях поликонденсации и гидролиза на примере взаимопревращений: глюкоза↔полисахарид.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Качественная реакция на крахмал.                                               Л13. Свойства крахмала.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Работа с учебником, составление таблицы 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сравнительной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характеристики состава строения, свойств, применения крахмала и целлюлозы.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§9-10</w:t>
            </w:r>
          </w:p>
        </w:tc>
      </w:tr>
      <w:tr w:rsidR="006D4F35" w:rsidRPr="006D4F35" w:rsidTr="001F5DDC">
        <w:trPr>
          <w:gridAfter w:val="1"/>
          <w:wAfter w:w="25" w:type="dxa"/>
          <w:trHeight w:val="197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42, 43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1F5DDC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1F5DD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18, 19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Обобщение и систематизация знаний по теме 3. 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упражнений, решение задач.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Самостоятельная деятельность по закреплению знаний, самоконтролю, выявлению и исправлению ошибок, отработки знаний.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тестов, решение задач.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Задания в тетради.</w:t>
            </w:r>
          </w:p>
        </w:tc>
      </w:tr>
      <w:tr w:rsidR="006D4F35" w:rsidRPr="006D4F35" w:rsidTr="00BF2873">
        <w:trPr>
          <w:gridAfter w:val="1"/>
          <w:wAfter w:w="25" w:type="dxa"/>
          <w:trHeight w:val="12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Контрольная работа №2 по теме "Кислородсодержащие органические соединения"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Учёт и оценка знаний, умений и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навыков учащихся.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Текстовая (тестовая) контрольная работа.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D4F35" w:rsidRPr="006D4F35" w:rsidTr="00BF2873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Тема 4. Азотсодержащие соединения и их нахождение в живой природе (9часов)</w:t>
            </w:r>
          </w:p>
        </w:tc>
      </w:tr>
      <w:tr w:rsidR="006D4F35" w:rsidRPr="006D4F35" w:rsidTr="00BF2873">
        <w:trPr>
          <w:gridAfter w:val="1"/>
          <w:wAfter w:w="25" w:type="dxa"/>
          <w:trHeight w:val="703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45, 46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Амины.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005" w:rsidRPr="00A50005" w:rsidRDefault="00A50005" w:rsidP="00A50005">
            <w:pPr>
              <w:pStyle w:val="a3"/>
              <w:rPr>
                <w:sz w:val="18"/>
                <w:szCs w:val="18"/>
                <w:lang w:eastAsia="ru-RU"/>
              </w:rPr>
            </w:pPr>
            <w:r w:rsidRPr="00A50005">
              <w:rPr>
                <w:sz w:val="18"/>
                <w:szCs w:val="18"/>
                <w:lang w:eastAsia="ru-RU"/>
              </w:rPr>
              <w:t>Д.Взаимодействие аммиака и анилина с соляной кислотой.</w:t>
            </w:r>
          </w:p>
          <w:p w:rsidR="00A50005" w:rsidRPr="00A50005" w:rsidRDefault="00A50005" w:rsidP="00A50005">
            <w:pPr>
              <w:pStyle w:val="a3"/>
              <w:rPr>
                <w:sz w:val="18"/>
                <w:szCs w:val="18"/>
              </w:rPr>
            </w:pPr>
            <w:r w:rsidRPr="00A50005">
              <w:rPr>
                <w:sz w:val="18"/>
                <w:szCs w:val="18"/>
                <w:lang w:eastAsia="ru-RU"/>
              </w:rPr>
              <w:t xml:space="preserve"> Д.Реакция анилина с бромной водой.</w:t>
            </w:r>
          </w:p>
          <w:p w:rsidR="006D4F35" w:rsidRPr="00A5000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§16</w:t>
            </w:r>
          </w:p>
        </w:tc>
      </w:tr>
      <w:tr w:rsidR="006D4F35" w:rsidRPr="006D4F35" w:rsidTr="00BF2873">
        <w:trPr>
          <w:gridAfter w:val="1"/>
          <w:wAfter w:w="25" w:type="dxa"/>
          <w:trHeight w:val="24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47, 48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3, 4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Аминокислоты.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Доказательство наличия функциональных групп в растворах аминокислот.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§17</w:t>
            </w:r>
          </w:p>
        </w:tc>
      </w:tr>
      <w:tr w:rsidR="006D4F35" w:rsidRPr="006D4F35" w:rsidTr="00BF2873">
        <w:trPr>
          <w:gridAfter w:val="1"/>
          <w:wAfter w:w="25" w:type="dxa"/>
          <w:trHeight w:val="21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Генетическая связь между изученными классами органических соединений.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цепочек превращений, решение задач.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Самостоятельная деятельность по закреплению знаний, самоконтролю, выявлению и исправлению ошибок, отработки знаний.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Проверка письменного домашнего задания, выполнение тестов. 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Задания в тетради.</w:t>
            </w:r>
          </w:p>
        </w:tc>
      </w:tr>
      <w:tr w:rsidR="006D4F35" w:rsidRPr="006D4F35" w:rsidTr="00BF2873">
        <w:trPr>
          <w:gridAfter w:val="1"/>
          <w:wAfter w:w="25" w:type="dxa"/>
          <w:trHeight w:val="84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Белки.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Генетическая связь между классами соединений.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1F5DDC" w:rsidRDefault="001F5DDC" w:rsidP="001F5DDC">
            <w:pPr>
              <w:pStyle w:val="a3"/>
              <w:rPr>
                <w:sz w:val="18"/>
                <w:szCs w:val="18"/>
                <w:lang w:eastAsia="ru-RU"/>
              </w:rPr>
            </w:pPr>
            <w:r w:rsidRPr="001F5DDC">
              <w:rPr>
                <w:sz w:val="18"/>
                <w:szCs w:val="18"/>
                <w:lang w:eastAsia="ru-RU"/>
              </w:rPr>
              <w:t>Д.Растворение и осаждение белков.</w:t>
            </w:r>
          </w:p>
          <w:p w:rsidR="001F5DDC" w:rsidRPr="001F5DDC" w:rsidRDefault="001F5DDC" w:rsidP="001F5DDC">
            <w:pPr>
              <w:pStyle w:val="a3"/>
              <w:rPr>
                <w:sz w:val="18"/>
                <w:szCs w:val="18"/>
                <w:lang w:eastAsia="ru-RU"/>
              </w:rPr>
            </w:pPr>
            <w:r w:rsidRPr="001F5DDC">
              <w:rPr>
                <w:sz w:val="18"/>
                <w:szCs w:val="18"/>
                <w:lang w:eastAsia="ru-RU"/>
              </w:rPr>
              <w:t xml:space="preserve"> Д. Цветные реакции белков: </w:t>
            </w:r>
            <w:proofErr w:type="gramStart"/>
            <w:r w:rsidRPr="001F5DDC">
              <w:rPr>
                <w:sz w:val="18"/>
                <w:szCs w:val="18"/>
                <w:lang w:eastAsia="ru-RU"/>
              </w:rPr>
              <w:t>ксантопротеиновая</w:t>
            </w:r>
            <w:proofErr w:type="gramEnd"/>
            <w:r w:rsidRPr="001F5DDC">
              <w:rPr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1F5DDC">
              <w:rPr>
                <w:sz w:val="18"/>
                <w:szCs w:val="18"/>
                <w:lang w:eastAsia="ru-RU"/>
              </w:rPr>
              <w:t>биуретовая</w:t>
            </w:r>
            <w:proofErr w:type="spellEnd"/>
            <w:r w:rsidRPr="001F5DDC">
              <w:rPr>
                <w:sz w:val="18"/>
                <w:szCs w:val="18"/>
                <w:lang w:eastAsia="ru-RU"/>
              </w:rPr>
              <w:t xml:space="preserve">. </w:t>
            </w:r>
          </w:p>
          <w:p w:rsidR="001F5DDC" w:rsidRPr="001F5DDC" w:rsidRDefault="001F5DDC" w:rsidP="001F5DDC">
            <w:pPr>
              <w:pStyle w:val="a3"/>
              <w:rPr>
                <w:sz w:val="18"/>
                <w:szCs w:val="18"/>
                <w:lang w:eastAsia="ru-RU"/>
              </w:rPr>
            </w:pPr>
            <w:r w:rsidRPr="001F5DDC">
              <w:rPr>
                <w:sz w:val="18"/>
                <w:szCs w:val="18"/>
                <w:lang w:eastAsia="ru-RU"/>
              </w:rPr>
              <w:t xml:space="preserve">Д. Горение птичьего пера и шерстяной нити.  </w:t>
            </w:r>
          </w:p>
          <w:p w:rsidR="001F5DDC" w:rsidRPr="001F5DDC" w:rsidRDefault="001F5DDC" w:rsidP="001F5DDC">
            <w:pPr>
              <w:pStyle w:val="a3"/>
              <w:rPr>
                <w:sz w:val="18"/>
                <w:szCs w:val="18"/>
              </w:rPr>
            </w:pPr>
            <w:r w:rsidRPr="001F5DDC">
              <w:rPr>
                <w:sz w:val="18"/>
                <w:szCs w:val="18"/>
                <w:lang w:eastAsia="ru-RU"/>
              </w:rPr>
              <w:t>Л14. Свойства белков.</w:t>
            </w:r>
          </w:p>
          <w:p w:rsidR="006D4F35" w:rsidRPr="001F5DDC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§17</w:t>
            </w:r>
          </w:p>
        </w:tc>
      </w:tr>
      <w:tr w:rsidR="006D4F35" w:rsidRPr="006D4F35" w:rsidTr="00BF2873">
        <w:trPr>
          <w:gridAfter w:val="1"/>
          <w:wAfter w:w="25" w:type="dxa"/>
          <w:trHeight w:val="192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Нуклеиновые кислоты.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Синтез нуклеиновых кислот к клетке из нуклеотидов. Общий план строения нуклеотида. Сравнение строе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ния и функций РНК и ДНК. Роль н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уклеиновых кислот в хранении и передаче наследственной информации. Понятие о биотехнологии и генной инженерии.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Модель молекулы ДНК.                                  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§18</w:t>
            </w:r>
          </w:p>
        </w:tc>
      </w:tr>
      <w:tr w:rsidR="006D4F35" w:rsidRPr="006D4F35" w:rsidTr="00BF2873">
        <w:trPr>
          <w:gridAfter w:val="1"/>
          <w:wAfter w:w="25" w:type="dxa"/>
          <w:trHeight w:val="144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Практическая работа №1 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«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Идентификация органических соединений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»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  <w:r w:rsidR="00896F6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Решение экспериментальных задач.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Решение экспериментальных задач по идентификации органических соединений.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Стр.1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80</w:t>
            </w:r>
          </w:p>
        </w:tc>
      </w:tr>
      <w:tr w:rsidR="006D4F35" w:rsidRPr="006D4F35" w:rsidTr="00BF2873">
        <w:trPr>
          <w:gridAfter w:val="1"/>
          <w:wAfter w:w="25" w:type="dxa"/>
          <w:trHeight w:val="21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Обобщение и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систематизация знаний по теме 4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"Азотсодержащие органические соединения".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упражнений, решение задач.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Самостоятельная деятельность по закреплению знаний, самоконтролю, выявлению и исправлению ошибок, отработки знаний.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Проверочная работа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по строению, свойствам азотсодержащих органических соединений.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Задания в тетради.</w:t>
            </w:r>
          </w:p>
        </w:tc>
      </w:tr>
      <w:tr w:rsidR="001F5DDC" w:rsidRPr="006D4F35" w:rsidTr="004C6F2E">
        <w:trPr>
          <w:gridAfter w:val="1"/>
          <w:wAfter w:w="25" w:type="dxa"/>
          <w:trHeight w:val="300"/>
        </w:trPr>
        <w:tc>
          <w:tcPr>
            <w:tcW w:w="14503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1F5DDC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Тема 5. Искусственн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ые и синтетические полимеры (7+2</w:t>
            </w: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часов)</w:t>
            </w:r>
          </w:p>
        </w:tc>
      </w:tr>
      <w:tr w:rsidR="006D4F35" w:rsidRPr="006D4F35" w:rsidTr="00BF2873">
        <w:trPr>
          <w:gridAfter w:val="1"/>
          <w:wAfter w:w="25" w:type="dxa"/>
          <w:trHeight w:val="168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Искусственные полимеры. 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1. Искусственные полимеры. Получение искусственных полимеров, как продуктов химической модификации природного полимерного сырья. Искусственные волокна (ацетатный шёлк, вискоза), их свойства и применение.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Коллекции искусственных и синтетических волокон и изделий из них.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§21</w:t>
            </w:r>
          </w:p>
        </w:tc>
      </w:tr>
      <w:tr w:rsidR="006D4F35" w:rsidRPr="006D4F35" w:rsidTr="00BF2873">
        <w:trPr>
          <w:gridAfter w:val="1"/>
          <w:wAfter w:w="25" w:type="dxa"/>
          <w:trHeight w:val="432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55, 56. 57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2, 3, 4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Синтетические полимеры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: пластмассы, волокна, каучуки.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и капро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н. Синтетические каучуки.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Д.Коллекция пластмасс и изделий из них.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 xml:space="preserve">Д.Коллекции искусственных и синтетических волокон и изделий из них.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 xml:space="preserve">Д.Распознавание волокон по отношению к нагреванию и химическим реактивам.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Л15. Ознакомление с образцами пластмасс, волокон и каучуков.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Слушают, записывают конспект, участвуют в беседе.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Ответы на вопросы.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§22</w:t>
            </w:r>
          </w:p>
        </w:tc>
      </w:tr>
      <w:tr w:rsidR="006D4F35" w:rsidRPr="006D4F35" w:rsidTr="00BF2873">
        <w:trPr>
          <w:gridAfter w:val="1"/>
          <w:wAfter w:w="25" w:type="dxa"/>
          <w:trHeight w:val="150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Практическая работа №2 Распознавание пластмасс и волокон.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Распознавание пластмасс и волокон с использованием таблицы в учебнике.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Стр.1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6D4F35" w:rsidRPr="006D4F35" w:rsidTr="00BF2873">
        <w:trPr>
          <w:gridAfter w:val="1"/>
          <w:wAfter w:w="25" w:type="dxa"/>
          <w:trHeight w:val="216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59, 6</w:t>
            </w:r>
            <w:r w:rsidR="001F5D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0, 61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1F5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6, 7</w:t>
            </w:r>
            <w:r w:rsidR="001F5D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, 8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Обобщение и сис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тематизация знаний по курсу орга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нической химии.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Самостоятельная деятельность по закреплению знаний, самоконтролю, выявлению и исправлению ошибок, отработки знаний.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Выполнение тестов, решение задач.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Задания в тетради.</w:t>
            </w:r>
          </w:p>
        </w:tc>
      </w:tr>
      <w:tr w:rsidR="006D4F35" w:rsidRPr="006D4F35" w:rsidTr="00BF2873">
        <w:trPr>
          <w:gridAfter w:val="1"/>
          <w:wAfter w:w="25" w:type="dxa"/>
          <w:trHeight w:val="48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1F5DD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Контрольная работа №3 (итоговая).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Учёт и оценка знаний, умений и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навыков учащихся.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Текстовая (тестовая) контрольная работа.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F5DDC" w:rsidRPr="006D4F35" w:rsidTr="00B96299">
        <w:trPr>
          <w:gridAfter w:val="1"/>
          <w:wAfter w:w="25" w:type="dxa"/>
          <w:trHeight w:val="420"/>
        </w:trPr>
        <w:tc>
          <w:tcPr>
            <w:tcW w:w="145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1F5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Тема 6. Биологически акт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ивные органические соединения (6</w:t>
            </w:r>
            <w:r w:rsidRPr="006D4F35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часов)</w:t>
            </w:r>
          </w:p>
        </w:tc>
      </w:tr>
      <w:tr w:rsidR="006D4F35" w:rsidRPr="006D4F35" w:rsidTr="001F5DDC">
        <w:trPr>
          <w:gridAfter w:val="1"/>
          <w:wAfter w:w="25" w:type="dxa"/>
          <w:trHeight w:val="226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63,</w:t>
            </w:r>
            <w:r w:rsidR="006D4F35"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64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F35" w:rsidRPr="006D4F35" w:rsidRDefault="006D4F35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1, 2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Ферменты.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Ферменты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</w:t>
            </w:r>
            <w:r w:rsidR="001F5DDC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тве.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Разложение пероксида водорода каталазой сырого мяса и сырого картофеля.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 xml:space="preserve"> Д.Коллекция СМС, 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содержащих</w:t>
            </w:r>
            <w:proofErr w:type="gram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энзимы.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Д.3. Испытание среды раствора СМС индикаторной бумагой.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Сообщение учащихся.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F35" w:rsidRPr="006D4F35" w:rsidRDefault="006D4F35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§19</w:t>
            </w:r>
          </w:p>
        </w:tc>
      </w:tr>
      <w:tr w:rsidR="001F5DDC" w:rsidRPr="006D4F35" w:rsidTr="00BF2873">
        <w:trPr>
          <w:gridAfter w:val="1"/>
          <w:wAfter w:w="25" w:type="dxa"/>
          <w:trHeight w:val="2971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65, 66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3, 4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Витамины.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Понятие о витаминах. Нарушения, связанные с витаминами: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авитоминозы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, гиповитаминозы и гипервитаминозы. Витамин С как представитель </w:t>
            </w:r>
            <w:proofErr w:type="spell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водорастворимых</w:t>
            </w:r>
            <w:proofErr w:type="spellEnd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витаминов и витамин А как представитель жирорастворимых витаминов</w:t>
            </w:r>
            <w:proofErr w:type="gramStart"/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Д.Иллюстрации с фотографиями животных с различными формами авитаминозов.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 xml:space="preserve">Д.Коллекция витаминных препаратов. </w:t>
            </w: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br/>
              <w:t>Д.Испытание среды раствора аскорбиновой кислоты индикаторной бумагой.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0E33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Сообщение учащихся.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§20</w:t>
            </w:r>
          </w:p>
        </w:tc>
      </w:tr>
      <w:tr w:rsidR="001F5DDC" w:rsidRPr="006D4F35" w:rsidTr="001F5DDC">
        <w:trPr>
          <w:gridAfter w:val="1"/>
          <w:wAfter w:w="25" w:type="dxa"/>
          <w:trHeight w:val="144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Гормоны.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      </w:r>
          </w:p>
        </w:tc>
        <w:tc>
          <w:tcPr>
            <w:tcW w:w="4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 xml:space="preserve">Д. Испытание аптечного препарата инсулина на белок.                                 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0E33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Сообщение учащихся.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§20</w:t>
            </w:r>
          </w:p>
        </w:tc>
      </w:tr>
      <w:tr w:rsidR="001F5DDC" w:rsidRPr="006D4F35" w:rsidTr="001F5DDC">
        <w:trPr>
          <w:gridAfter w:val="1"/>
          <w:wAfter w:w="25" w:type="dxa"/>
          <w:trHeight w:val="1440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6D4F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68</w:t>
            </w:r>
            <w:r w:rsidRPr="006D4F3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DDC" w:rsidRPr="006D4F35" w:rsidRDefault="001F5DDC" w:rsidP="001F5DD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Лекарства.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1F5DDC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</w:pPr>
            <w:r w:rsidRPr="001F5DD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Лекарственная химия: от </w:t>
            </w:r>
            <w:proofErr w:type="spellStart"/>
            <w:r w:rsidRPr="001F5DD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иатрохимии</w:t>
            </w:r>
            <w:proofErr w:type="spellEnd"/>
            <w:r w:rsidRPr="001F5DD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 xml:space="preserve"> до химиотерапии. Аспирин. Антибиотики и </w:t>
            </w:r>
            <w:proofErr w:type="spellStart"/>
            <w:r w:rsidRPr="001F5DD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дисбактериоз</w:t>
            </w:r>
            <w:proofErr w:type="spellEnd"/>
            <w:r w:rsidRPr="001F5DDC">
              <w:rPr>
                <w:rFonts w:ascii="Calibri" w:eastAsia="Times New Roman" w:hAnsi="Calibri" w:cs="Times New Roman"/>
                <w:sz w:val="16"/>
                <w:szCs w:val="16"/>
                <w:lang w:eastAsia="ru-RU"/>
              </w:rPr>
              <w:t>. Наркотические вещества. Наркомания, борьба с ней и профилактика.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Д. Домашняя, лабораторная и автомобильная аптечка.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0E3388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Сообщение учащихся.</w:t>
            </w: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</w:pPr>
            <w:r w:rsidRPr="006D4F35">
              <w:rPr>
                <w:rFonts w:ascii="Calibri" w:eastAsia="Times New Roman" w:hAnsi="Calibri" w:cs="Times New Roman"/>
                <w:sz w:val="18"/>
                <w:szCs w:val="18"/>
                <w:lang w:eastAsia="ru-RU"/>
              </w:rPr>
              <w:t>§20</w:t>
            </w:r>
          </w:p>
        </w:tc>
      </w:tr>
      <w:tr w:rsidR="001F5DDC" w:rsidRPr="006D4F35" w:rsidTr="001F5DDC">
        <w:trPr>
          <w:gridAfter w:val="1"/>
          <w:wAfter w:w="25" w:type="dxa"/>
          <w:trHeight w:val="300"/>
        </w:trPr>
        <w:tc>
          <w:tcPr>
            <w:tcW w:w="1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5DDC" w:rsidRPr="006D4F35" w:rsidTr="00BF2873">
        <w:trPr>
          <w:gridAfter w:val="1"/>
          <w:wAfter w:w="25" w:type="dxa"/>
          <w:trHeight w:val="300"/>
        </w:trPr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5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5DDC" w:rsidRPr="006D4F35" w:rsidRDefault="001F5DDC" w:rsidP="006D4F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7340A3" w:rsidRDefault="007340A3"/>
    <w:sectPr w:rsidR="007340A3" w:rsidSect="006D4F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4F35"/>
    <w:rsid w:val="00095696"/>
    <w:rsid w:val="000A311D"/>
    <w:rsid w:val="001F5DDC"/>
    <w:rsid w:val="002217D5"/>
    <w:rsid w:val="002841D3"/>
    <w:rsid w:val="002D1248"/>
    <w:rsid w:val="002E3A72"/>
    <w:rsid w:val="00443BB2"/>
    <w:rsid w:val="00592E76"/>
    <w:rsid w:val="005D6B72"/>
    <w:rsid w:val="006400AB"/>
    <w:rsid w:val="006D4F35"/>
    <w:rsid w:val="007340A3"/>
    <w:rsid w:val="007B39F2"/>
    <w:rsid w:val="00837DA8"/>
    <w:rsid w:val="00896F65"/>
    <w:rsid w:val="009B6541"/>
    <w:rsid w:val="00A50005"/>
    <w:rsid w:val="00AB7554"/>
    <w:rsid w:val="00BF2873"/>
    <w:rsid w:val="00C15494"/>
    <w:rsid w:val="00CC31FD"/>
    <w:rsid w:val="00CF4620"/>
    <w:rsid w:val="00D26EB9"/>
    <w:rsid w:val="00D91136"/>
    <w:rsid w:val="00E533E6"/>
    <w:rsid w:val="00E67CF2"/>
    <w:rsid w:val="00EF0056"/>
    <w:rsid w:val="00F425C0"/>
    <w:rsid w:val="00FB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0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2012-06-27T07:17:00Z</dcterms:created>
  <dcterms:modified xsi:type="dcterms:W3CDTF">2015-12-01T06:47:00Z</dcterms:modified>
</cp:coreProperties>
</file>