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D" w:rsidRDefault="00E60D14" w:rsidP="002069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6F3613">
        <w:rPr>
          <w:b/>
        </w:rPr>
        <w:t xml:space="preserve"> 24.03.2017</w:t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</w:r>
      <w:r w:rsidR="006F3613">
        <w:rPr>
          <w:b/>
        </w:rPr>
        <w:tab/>
        <w:t>№ 1076</w:t>
      </w:r>
    </w:p>
    <w:p w:rsidR="0020697D" w:rsidRDefault="0020697D" w:rsidP="0020697D">
      <w:pPr>
        <w:rPr>
          <w:b/>
          <w:lang w:val="en-US"/>
        </w:rPr>
      </w:pPr>
    </w:p>
    <w:p w:rsidR="000A4E55" w:rsidRPr="000A4E55" w:rsidRDefault="000A4E55" w:rsidP="000A4E55">
      <w:pPr>
        <w:jc w:val="both"/>
        <w:rPr>
          <w:sz w:val="27"/>
          <w:szCs w:val="27"/>
        </w:rPr>
      </w:pPr>
      <w:r w:rsidRPr="000A4E55">
        <w:rPr>
          <w:sz w:val="27"/>
          <w:szCs w:val="27"/>
        </w:rPr>
        <w:t xml:space="preserve">Об утверждении Положения о лагерях, организованных </w:t>
      </w:r>
    </w:p>
    <w:p w:rsidR="000A4E55" w:rsidRPr="000A4E55" w:rsidRDefault="000A4E55" w:rsidP="000A4E55">
      <w:pPr>
        <w:jc w:val="both"/>
        <w:rPr>
          <w:sz w:val="27"/>
          <w:szCs w:val="27"/>
        </w:rPr>
      </w:pPr>
      <w:r w:rsidRPr="000A4E55">
        <w:rPr>
          <w:sz w:val="27"/>
          <w:szCs w:val="27"/>
        </w:rPr>
        <w:t>общеобразовательными  учреждениями Гатчинского</w:t>
      </w:r>
    </w:p>
    <w:p w:rsidR="000A4E55" w:rsidRPr="000A4E55" w:rsidRDefault="000A4E55" w:rsidP="000A4E55">
      <w:pPr>
        <w:jc w:val="both"/>
        <w:rPr>
          <w:sz w:val="27"/>
          <w:szCs w:val="27"/>
        </w:rPr>
      </w:pPr>
      <w:r w:rsidRPr="000A4E55">
        <w:rPr>
          <w:sz w:val="27"/>
          <w:szCs w:val="27"/>
        </w:rPr>
        <w:t xml:space="preserve">муниципального района, осуществляющими организацию </w:t>
      </w:r>
    </w:p>
    <w:p w:rsidR="000A4E55" w:rsidRPr="000A4E55" w:rsidRDefault="000A4E55" w:rsidP="000A4E55">
      <w:pPr>
        <w:jc w:val="both"/>
        <w:rPr>
          <w:sz w:val="27"/>
          <w:szCs w:val="27"/>
        </w:rPr>
      </w:pPr>
      <w:r w:rsidRPr="000A4E55">
        <w:rPr>
          <w:sz w:val="27"/>
          <w:szCs w:val="27"/>
        </w:rPr>
        <w:t>отдыха и оздоровления обучающихся в каникулярное время</w:t>
      </w:r>
    </w:p>
    <w:p w:rsidR="000A4E55" w:rsidRPr="000A4E55" w:rsidRDefault="000A4E55" w:rsidP="000A4E55">
      <w:pPr>
        <w:jc w:val="both"/>
        <w:rPr>
          <w:sz w:val="27"/>
          <w:szCs w:val="27"/>
        </w:rPr>
      </w:pPr>
      <w:r w:rsidRPr="000A4E55">
        <w:rPr>
          <w:sz w:val="27"/>
          <w:szCs w:val="27"/>
        </w:rPr>
        <w:t>(с дневным пребыванием детей)</w:t>
      </w:r>
    </w:p>
    <w:p w:rsidR="000A4E55" w:rsidRPr="000A4E55" w:rsidRDefault="000A4E55" w:rsidP="000A4E55">
      <w:pPr>
        <w:jc w:val="both"/>
        <w:rPr>
          <w:sz w:val="27"/>
          <w:szCs w:val="27"/>
        </w:rPr>
      </w:pPr>
    </w:p>
    <w:p w:rsidR="000A4E55" w:rsidRPr="000A4E55" w:rsidRDefault="000A4E55" w:rsidP="000A4E55">
      <w:pPr>
        <w:ind w:firstLine="708"/>
        <w:jc w:val="both"/>
        <w:rPr>
          <w:sz w:val="27"/>
          <w:szCs w:val="27"/>
        </w:rPr>
      </w:pPr>
      <w:r w:rsidRPr="000A4E55">
        <w:rPr>
          <w:sz w:val="27"/>
          <w:szCs w:val="27"/>
        </w:rPr>
        <w:t>В целях обеспечения отдыха, оздоровления и занятости детей и подростков в Гатчинском муниципальном районе, руководствуясь Федеральным законом от 24.07.1998 № 124-ФЗ «Об основных гарантиях прав ребенка в Российской Федерации», Федеральным законом от 29.12.2012 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Минобразования Российской Федерации от 13.07.2001 № 2688 «Об утверждении Порядка проведения смен профильных лагерей, лагерей с дневным пребыванием, лагерей труда и отдыха», Уставом Гатчинского муниципального района, ПОСТАНОВЛЯ</w:t>
      </w:r>
      <w:r>
        <w:rPr>
          <w:sz w:val="27"/>
          <w:szCs w:val="27"/>
        </w:rPr>
        <w:t>ЕТ</w:t>
      </w:r>
      <w:r w:rsidRPr="000A4E55">
        <w:rPr>
          <w:sz w:val="27"/>
          <w:szCs w:val="27"/>
        </w:rPr>
        <w:t>:</w:t>
      </w:r>
    </w:p>
    <w:p w:rsidR="000A4E55" w:rsidRPr="000A4E55" w:rsidRDefault="000A4E55" w:rsidP="000A4E55">
      <w:pPr>
        <w:ind w:firstLine="708"/>
        <w:jc w:val="both"/>
        <w:rPr>
          <w:sz w:val="27"/>
          <w:szCs w:val="27"/>
        </w:rPr>
      </w:pPr>
      <w:r w:rsidRPr="000A4E55">
        <w:rPr>
          <w:sz w:val="27"/>
          <w:szCs w:val="27"/>
        </w:rPr>
        <w:t>1. Утвердить Положение о  лагерях, организованных общеобразовательными  учреждениями Гатчинского муниципального района, осуществляющими организацию отдыха и оздоровления обучающихся в каникулярное время (с дневным пребыванием детей) согласно приложению 1.</w:t>
      </w:r>
    </w:p>
    <w:p w:rsidR="000A4E55" w:rsidRPr="000A4E55" w:rsidRDefault="000A4E55" w:rsidP="000A4E55">
      <w:pPr>
        <w:ind w:firstLine="708"/>
        <w:jc w:val="both"/>
        <w:rPr>
          <w:sz w:val="27"/>
          <w:szCs w:val="27"/>
        </w:rPr>
      </w:pPr>
      <w:r w:rsidRPr="000A4E55">
        <w:rPr>
          <w:sz w:val="27"/>
          <w:szCs w:val="27"/>
        </w:rPr>
        <w:t>2. Руководителям муниципальных общеобразовательных учреждений, подведомственных Комитету образования Гатчинского муниципального района при организации летних лагерей с дневным пребыванием, руководствоваться Положением о лагерях, организованных общеобразовательными  учреждениями Гатчинского муниципального района, осуществляющими организацию отдыха и оздоровления обучающихся в каникулярное время (с дневным пребыванием детей), утвержденным настоящим постановлением.</w:t>
      </w:r>
    </w:p>
    <w:p w:rsidR="000A4E55" w:rsidRPr="000A4E55" w:rsidRDefault="000A4E55" w:rsidP="000A4E55">
      <w:pPr>
        <w:pStyle w:val="a5"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0A4E55">
        <w:rPr>
          <w:rFonts w:ascii="Times New Roman" w:hAnsi="Times New Roman"/>
          <w:sz w:val="27"/>
          <w:szCs w:val="27"/>
        </w:rPr>
        <w:t>3. Настоящее постановление подлежит официальному опубликованию и вступает в силу со дня его официального опубликования.</w:t>
      </w:r>
    </w:p>
    <w:p w:rsidR="000A4E55" w:rsidRPr="000A4E55" w:rsidRDefault="000A4E55" w:rsidP="000A4E55">
      <w:pPr>
        <w:pStyle w:val="a5"/>
        <w:ind w:firstLine="708"/>
        <w:jc w:val="both"/>
        <w:rPr>
          <w:rFonts w:ascii="Times New Roman" w:eastAsia="Times New Roman" w:hAnsi="Times New Roman"/>
          <w:sz w:val="27"/>
          <w:szCs w:val="27"/>
          <w:lang w:val="x-none" w:eastAsia="x-none"/>
        </w:rPr>
      </w:pPr>
      <w:r w:rsidRPr="000A4E55">
        <w:rPr>
          <w:rFonts w:ascii="Times New Roman" w:hAnsi="Times New Roman"/>
          <w:sz w:val="27"/>
          <w:szCs w:val="27"/>
        </w:rPr>
        <w:t xml:space="preserve">4. </w:t>
      </w:r>
      <w:r w:rsidRPr="000A4E55">
        <w:rPr>
          <w:rFonts w:ascii="Times New Roman" w:eastAsia="Times New Roman" w:hAnsi="Times New Roman"/>
          <w:sz w:val="27"/>
          <w:szCs w:val="27"/>
          <w:lang w:eastAsia="x-none"/>
        </w:rPr>
        <w:t>К</w:t>
      </w:r>
      <w:r w:rsidRPr="000A4E55">
        <w:rPr>
          <w:rFonts w:ascii="Times New Roman" w:eastAsia="Times New Roman" w:hAnsi="Times New Roman"/>
          <w:sz w:val="27"/>
          <w:szCs w:val="27"/>
          <w:lang w:val="x-none" w:eastAsia="x-none"/>
        </w:rPr>
        <w:t>онтроль  исполнени</w:t>
      </w:r>
      <w:r w:rsidRPr="000A4E55">
        <w:rPr>
          <w:rFonts w:ascii="Times New Roman" w:eastAsia="Times New Roman" w:hAnsi="Times New Roman"/>
          <w:sz w:val="27"/>
          <w:szCs w:val="27"/>
          <w:lang w:eastAsia="x-none"/>
        </w:rPr>
        <w:t>я</w:t>
      </w:r>
      <w:r w:rsidRPr="000A4E55">
        <w:rPr>
          <w:rFonts w:ascii="Times New Roman" w:eastAsia="Times New Roman" w:hAnsi="Times New Roman"/>
          <w:sz w:val="27"/>
          <w:szCs w:val="27"/>
          <w:lang w:val="x-none" w:eastAsia="x-none"/>
        </w:rPr>
        <w:t xml:space="preserve"> настоящего постановления возложить на первого заместителя главы администрации Гатчинского муниципального района по выполнению государственных полномочий и социальному комплексу Р.О.Дерендяева.</w:t>
      </w:r>
    </w:p>
    <w:p w:rsidR="000A4E55" w:rsidRPr="000A4E55" w:rsidRDefault="000A4E55" w:rsidP="000A4E55">
      <w:pPr>
        <w:rPr>
          <w:rFonts w:eastAsia="Calibri"/>
          <w:sz w:val="27"/>
          <w:szCs w:val="27"/>
          <w:lang w:eastAsia="en-US"/>
        </w:rPr>
      </w:pPr>
    </w:p>
    <w:p w:rsidR="000A4E55" w:rsidRPr="000A4E55" w:rsidRDefault="000A4E55" w:rsidP="000A4E55">
      <w:pPr>
        <w:rPr>
          <w:sz w:val="27"/>
          <w:szCs w:val="27"/>
        </w:rPr>
      </w:pPr>
      <w:r w:rsidRPr="000A4E55">
        <w:rPr>
          <w:sz w:val="27"/>
          <w:szCs w:val="27"/>
        </w:rPr>
        <w:t>Глава администрации Гатчинского</w:t>
      </w:r>
    </w:p>
    <w:p w:rsidR="000A4E55" w:rsidRPr="000A4E55" w:rsidRDefault="000A4E55" w:rsidP="000A4E55">
      <w:pPr>
        <w:rPr>
          <w:sz w:val="27"/>
          <w:szCs w:val="27"/>
        </w:rPr>
      </w:pPr>
      <w:r w:rsidRPr="000A4E55">
        <w:rPr>
          <w:sz w:val="27"/>
          <w:szCs w:val="27"/>
        </w:rPr>
        <w:t>муниципального района</w:t>
      </w:r>
      <w:r w:rsidRPr="000A4E55">
        <w:rPr>
          <w:sz w:val="27"/>
          <w:szCs w:val="27"/>
        </w:rPr>
        <w:tab/>
      </w:r>
      <w:r w:rsidRPr="000A4E55">
        <w:rPr>
          <w:sz w:val="27"/>
          <w:szCs w:val="27"/>
        </w:rPr>
        <w:tab/>
      </w:r>
      <w:r w:rsidRPr="000A4E55">
        <w:rPr>
          <w:sz w:val="27"/>
          <w:szCs w:val="27"/>
        </w:rPr>
        <w:tab/>
        <w:t xml:space="preserve">                           </w:t>
      </w:r>
      <w:r>
        <w:rPr>
          <w:sz w:val="27"/>
          <w:szCs w:val="27"/>
        </w:rPr>
        <w:tab/>
      </w:r>
      <w:r w:rsidRPr="000A4E55">
        <w:rPr>
          <w:sz w:val="27"/>
          <w:szCs w:val="27"/>
        </w:rPr>
        <w:t xml:space="preserve">  Е.В.Любушкина</w:t>
      </w:r>
    </w:p>
    <w:p w:rsidR="000A4E55" w:rsidRDefault="000A4E55" w:rsidP="000A4E5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Попков С.В.</w:t>
      </w:r>
    </w:p>
    <w:p w:rsidR="000A4E55" w:rsidRDefault="000A4E55" w:rsidP="000A4E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A4E55" w:rsidRDefault="000A4E55" w:rsidP="000A4E55">
      <w:pPr>
        <w:jc w:val="right"/>
        <w:rPr>
          <w:sz w:val="28"/>
          <w:szCs w:val="28"/>
        </w:rPr>
      </w:pPr>
      <w:r>
        <w:rPr>
          <w:sz w:val="28"/>
          <w:szCs w:val="28"/>
        </w:rPr>
        <w:t>к    постановлению     администрации</w:t>
      </w:r>
    </w:p>
    <w:p w:rsidR="000A4E55" w:rsidRDefault="000A4E55" w:rsidP="000A4E55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0A4E55" w:rsidRPr="006F3613" w:rsidRDefault="000A4E55" w:rsidP="000A4E55">
      <w:pPr>
        <w:jc w:val="right"/>
        <w:rPr>
          <w:b/>
          <w:sz w:val="28"/>
          <w:szCs w:val="28"/>
          <w:u w:val="single"/>
        </w:rPr>
      </w:pPr>
      <w:r w:rsidRPr="006F3613">
        <w:rPr>
          <w:b/>
          <w:sz w:val="28"/>
          <w:szCs w:val="28"/>
          <w:u w:val="single"/>
        </w:rPr>
        <w:t xml:space="preserve">от </w:t>
      </w:r>
      <w:r w:rsidR="006F3613" w:rsidRPr="006F3613">
        <w:rPr>
          <w:b/>
          <w:sz w:val="28"/>
          <w:szCs w:val="28"/>
          <w:u w:val="single"/>
        </w:rPr>
        <w:t xml:space="preserve"> 24.03.</w:t>
      </w:r>
      <w:r w:rsidRPr="006F3613">
        <w:rPr>
          <w:b/>
          <w:sz w:val="28"/>
          <w:szCs w:val="28"/>
          <w:u w:val="single"/>
        </w:rPr>
        <w:t>2017 №</w:t>
      </w:r>
      <w:r w:rsidR="006F3613" w:rsidRPr="006F3613">
        <w:rPr>
          <w:b/>
          <w:sz w:val="28"/>
          <w:szCs w:val="28"/>
          <w:u w:val="single"/>
        </w:rPr>
        <w:t xml:space="preserve"> 1076</w:t>
      </w:r>
    </w:p>
    <w:p w:rsidR="000A4E55" w:rsidRDefault="000A4E55" w:rsidP="000A4E55">
      <w:pPr>
        <w:jc w:val="right"/>
        <w:rPr>
          <w:sz w:val="28"/>
          <w:szCs w:val="28"/>
        </w:rPr>
      </w:pPr>
    </w:p>
    <w:p w:rsidR="000A4E55" w:rsidRDefault="000A4E55" w:rsidP="000A4E5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Положение</w:t>
      </w: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о  лагерях, организованных общеобразовательными  учреждениями Гатчинского муниципального района, осуществляющими организацию отдыха и оздоровления обучающихся в каникулярное время</w:t>
      </w:r>
    </w:p>
    <w:p w:rsidR="000A4E55" w:rsidRDefault="000A4E55" w:rsidP="000A4E55">
      <w:pPr>
        <w:jc w:val="center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(далее по тексту - Положение) регламентирует деятельность лагерей с дневным пребыванием детей (далее – лагерь), организованных муниципальными общеобразовательными учреждениями, осуществляющими организацию отдыха и оздоровления обучающихся в каникулярное время (далее – образовательные учреждения), подведомственными Комитету образования Гатчинского муниципального района Ленинградской области (далее – Комитет образования). 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1.2. Деятельность лагеря осуществляется в соответствии с требованиями Постановления Главного государственного санитарного врача Российской Федерации от 19.04.2010 № 25 «Об утверждении СанПиН 2.4.4.2599-10» (вместе с «СанПиН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нормативы»), Приказом Минобразования Российской Федерации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1.3. Лагерь создается в целях организации отдыха и оздоровления детей школьного возраста, обучающихся в образовательных учреждениях Гатчинского муниципального района.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1.4. Лагерь функционирует в период летних каникул.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деятельности лагеря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деятельности лагеря являются: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содержательного досуга детей;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детей;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организации общественно полезного труда, формирования и развития позитивной мотивации здорового образа жизни: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 адаптация детей к жизни в обществе, привитие навыков самоуправления, чувства коллективизма и патриотизма;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 детей общечеловеческих культуры и ценностей.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Количество смен, детей и сроки функционирования лагеря определяются приказом руководителя образовательного учреждения в соответствии с учебными графиками учреждений.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Содержание, формы и методы работы отражаются в образовательной программе лагеря, и реализуются на принципах гуманности и демократии, развития национальных и культурно-исторических традиций, инициатив и самодеятельности с учетом возраста, интересов, жизненной ситуации детей, ограничения жизнедеятельности (в том числе для детей-инвалидов).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2.4. В лагере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любом другом направлении деятельности.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2.5. Организация питания детей в лагере осуществляется на договорной основе с организациями или индивидуальными предпринимателями, прошедшими конкурсный отбор в установленном порядке.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питания возлагается на руководителя образовательного учреждения, на базе которого размещается лагерь. В случае размещения пункта питания (столовой) на базе другого образовательного учреждения между образовательными учреждениями заключается договор о совместном контроле за организацией питания.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2.6. Организация оказания медицинской помощи детям в лагере осуществляется на договорной основе с Государственным бюджетным учреждением здравоохранения Ленинградской области </w:t>
      </w:r>
      <w:r>
        <w:rPr>
          <w:bCs/>
          <w:sz w:val="28"/>
          <w:szCs w:val="28"/>
        </w:rPr>
        <w:t>«Гатчинская клиническая межрайонная больница»</w:t>
      </w:r>
      <w:r>
        <w:rPr>
          <w:sz w:val="28"/>
          <w:szCs w:val="28"/>
        </w:rPr>
        <w:t>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Продолжительность смены в лагере составляет не менее 21 дня.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2.8. Режим работы лагеря: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 8.30 до 14.30 часов, с организацией 2-разового питания (завтрак и обед);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8.30 до 18.00 часов, с обязательной организацией дневного сна для детей в возрасте до 10 лет и 3-разового питания (завтрак, обед, полдник). 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2.9.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3. Регламентация деятельности лагеря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Деятельность лагеря регламентируется следующей документацией, наличие которой обязательно в образовательном учреждении: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настоящее Положение;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программа, программы дополнительного образования, план работы лагеря, должностные инструкции сотрудников, инструкции по технике безопасности, журналы прохождения инструктажа воспитанниками и работниками, внутренние приказы;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документация на имеющееся оборудование, приборы, аппаратуру, культурный и спортивный инвентарь, туристское снаряжение, подтверждающая их безопасную эксплуатацию, обслуживание и поддержание в работоспособном состоянии;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акты приемки лагеря органами надзора, комиссией Комитета образования.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Комитет образования вправе не менее одного раза осуществлять проверки деятельности лагеря в период его функционирования.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Комплектование штата лагеря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4.1. Лагерь должен располагать необходимым количеством специалистов.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4.2. Непосредственное руководство лагерем осуществляет начальник, назначенный приказом руководителя образовательного учреждения, на базе которого функционирует лагерь.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начальника лагеря определяются должностной инструкцией.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Руководитель образовательного учреждения несет в установленном законодательством Российской Федерации порядке ответственность за: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жизнедеятельности смены лагеря;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условий, обеспечивающих жизнь и здоровье обучающихся, воспитанников и сотрудников;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качество реализуемых программ деятельности смены лагеря;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форм, методов и средств при проведении смены возрасту, интересам и потребностям обучающихся и воспитанников;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 и свобод обучающихся, воспитанников и сотрудников смены лагеря.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4.4. Начальник лагеря: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общее руководство деятельностью смены лагеря;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создает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несет ответственность за организацию питания обучающихся и воспитанников и финансово - хозяйственную деятельность смены лагеря.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4.5. К работе в лагере допускаются лица, прошедшие профессиональную гигиеническую подготовку, аттестацию и медицинское обследование в установленном порядке. Работники лагеря должны быть привиты в соответствии с национальным календарем профилактических прививок, а также по эпидемиологическим показаниям.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4.6. 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4.7. К педагогической деятельности в лагере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и иной трудовой деятельности в лагере не допускаются лица, которые имеют ограничения на занятие педагогической деятельностью в порядке, установленном законодательством Российской Федерации.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4.8. Каждый работник должен быть ознакомлен с условиями труда, правилами внутреннего распорядка и своими должностными обязанностями.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4.9. Работники лагеря несут личную ответственность за жизнь и здоровье детей в пределах возложенных на них обязанностей.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5. Формирование контингента воспитанников лагеря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5.1 Лагерь комплектуется из числа обучающихся одной или нескольких общеобразовательных, спортивных и иных учреждений для детей и подростков.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5.2. Основанием приема детей в лагерь является заявление их родителей (законных представителей) на имя руководителя образовательного учреждения, на базе которого расположен лагерь.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 «Журнале регистрации заявлений на прием в лагерь», форма которого утверждается руководителем образовательного учреждения. При подаче заявления родители (законные представители) предъявляют документ, удостоверяющий личность, и свидетельство о рождении ребенка (или паспорт ребенка, достигшего возраста 14-ти лет). Законные представители дополнительно предъявляют документ, подтверждающий полномочия законного представителя.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подается в срок не позднее 25 апреля.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до указанного срока число поступивших заявлений меньше количества мест в лагере, сроки приема заявлений продляются на основании приказа руководителя образовательного учреждения, но не позднее, чем до 30 апреля.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5.3. При приеме детей в лагерь администрация образовательного учреждения обязана ознакомить ребенка и его родителей (законных представителей) с настоящим Положением, содержанием образовательной программы, реализуемой в лагере. Отметка об ознакомлении ребенка и его родителей (законных представителей) с вышеуказанными документами фиксируется в их заявлении о приеме в лагерь.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5.4. Не ранее, чем за 10 дней до начала функционирования лагеря, в образовательное учреждение необходимо представить: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рождении ребенка;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диагностических исследований (анализ кала на яйца глистов и соскоб на энтеробиоз);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отсутствии контакта с инфекционными больными по месту жительства за 3 дня до даты поступления в лагерь - в случае, если ребенок не является обучающимся данного образовательного учреждения.</w:t>
      </w:r>
    </w:p>
    <w:p w:rsidR="000A4E55" w:rsidRDefault="000A4E55" w:rsidP="000A4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неудовлетворительных результатов диагностических исследований, ребенок в лагерь не принимается.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5.5. В лагеря не могут быть приняты дети с некоторыми отклонениями в состоянии здоровья и бактерионосители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5.6. Количество отрядов в лагере определяется образовательным учреждением исходя из их предельной наполняемости. Предельная наполняемость в лагере составляет: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для обучающихся 1 - 4 классов - не более 25 детей;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остальных школьников - не более 30 детей.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5.7. Списочный состав детей формируется и утверждается приказом руководителя образовательного учреждения, на базе которого функционирует лагерь, не позднее, чем за 30 дней до начала работы лагеря.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6. Обеспечение деятельности лагеря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6.1. Для обеспечения деятельности лагеря руководителем образовательного учреждения, на базе которого создан лагерь, определяется имущество (оборудование, помещения, иное), предусмотренное санитарно-эпидемиологическими требованиями.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6.2. Для обеспечения полноценного отдыха и оздоровления детей в лагере должны быть соблюдены следующие условия: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документации, предусмотренной пунктом 3.1 настоящего Положения;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условия размещения лагеря;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укомплектованность лагеря необходимыми специалистами соответствующей квалификации;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оснащение лагеря;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системы внутреннего контроля качества предоставляемых услуг, в том числе контроль за организацией питания и медицинского обслуживания; контроль за организацией безопасной жизнедеятельности; оценка оздоровительного эффекта, полученного воспитанниками в условиях лагеря за определенный период.</w:t>
      </w:r>
    </w:p>
    <w:p w:rsidR="000A4E55" w:rsidRDefault="000A4E55" w:rsidP="000A4E55">
      <w:pPr>
        <w:jc w:val="both"/>
        <w:rPr>
          <w:sz w:val="28"/>
          <w:szCs w:val="28"/>
        </w:rPr>
      </w:pPr>
    </w:p>
    <w:p w:rsidR="000A4E55" w:rsidRDefault="000A4E55" w:rsidP="000A4E55">
      <w:pPr>
        <w:jc w:val="center"/>
        <w:rPr>
          <w:sz w:val="28"/>
          <w:szCs w:val="28"/>
        </w:rPr>
      </w:pPr>
      <w:r>
        <w:rPr>
          <w:sz w:val="28"/>
          <w:szCs w:val="28"/>
        </w:rPr>
        <w:t>7. Виды услуг, порядок и условия их предоставления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7.1. Все услуги, предоставляемые детям в лагере, должны соответствовать установленным нормативам услуг, оказываемых организациями отдыха детей и их оздоровления и разделяются на следующие основные виды: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услуги, обеспечивающие безопасную жизнедеятельность детей;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услуги, обеспечивающие охрану здоровья, своевременное оказание медицинской помощи, профилактику заболеваний и формирование навыков здорового образа жизни детей;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образовательные услуги, направленные на повышение интеллектуального уровня детей, расширение их кругозора, углубление знаний, формирование умений и навыков, развитие творческого потенциала;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психологические услуги, направленные на улучшение психического состояния детей, их адаптацию к окружающей среде жизнеобитания;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комплектование организаций отдыха детей и их оздоровления специалистами и требования к повышению их квалификации;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правовые услуги, по вопросам, связанным с организацией летнего отдыха, направленные на оказание детям и их родителям (законным представителям) юридической помощи, защиту своих законных прав и интересов;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по организации культурно-оздоровительной деятельности, обеспечивающие разумное и полезное проведение детьми свободного времени, их духовно-нравственное развитие, приобщение к ценностям культуры и искусства;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услуги в сфере физической культуры, спорта, туристские, краеведческие и экскурсионные, направленные на физическое развитие, укрепление здоровья и закаливание организма детей (с учетом возраста и состояния здоровья детей);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 услуги, направленные на предоставление достоверной информации об имеющейся сети организаций отдыха детей и оздоровления.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7.2. При предоставлении услуг в лагере должна обеспечиваться полная безопасность для жизни и здоровья детей, соблюдаться все установленные нормы и правила противопожарной и санитарной безопасности, приниматься меры по профилактике травматизма и предупреждению несчастных случаев.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7.3. Информация личного характера, ставшая известной работнику лагеря при оказании услуг детям, должна быть конфиденциальной и составлять профессиональную тайну. Работники, виновные в разглашении этой тайны, должны нести ответственность в порядке, установленном законодательством Российской Федерации.</w:t>
      </w:r>
    </w:p>
    <w:p w:rsidR="000A4E55" w:rsidRDefault="000A4E55" w:rsidP="000A4E55">
      <w:pPr>
        <w:jc w:val="both"/>
        <w:rPr>
          <w:sz w:val="28"/>
          <w:szCs w:val="28"/>
        </w:rPr>
      </w:pPr>
      <w:r>
        <w:rPr>
          <w:sz w:val="28"/>
          <w:szCs w:val="28"/>
        </w:rPr>
        <w:t>7.4. Дети, принимаемые в лагерь, и их родители (законные представители) должны быть предварительно ознакомлены с положением о летнем лагере с дневным пребыванием детей.</w:t>
      </w:r>
    </w:p>
    <w:p w:rsidR="00341C18" w:rsidRPr="000A4E55" w:rsidRDefault="000A4E55" w:rsidP="000A4E55">
      <w:pPr>
        <w:jc w:val="both"/>
        <w:rPr>
          <w:b/>
        </w:rPr>
      </w:pPr>
      <w:r>
        <w:rPr>
          <w:sz w:val="28"/>
          <w:szCs w:val="28"/>
        </w:rPr>
        <w:t>7.5. Ответственность детей и их родителей (законных представителей) за причинение ущерба имуществу лагеря определяется в соответствии с действующим законодательством Российской Федерации.</w:t>
      </w:r>
    </w:p>
    <w:sectPr w:rsidR="00341C18" w:rsidRPr="000A4E55" w:rsidSect="000A4E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D"/>
    <w:rsid w:val="000A4E55"/>
    <w:rsid w:val="0020697D"/>
    <w:rsid w:val="00242BD0"/>
    <w:rsid w:val="00341C18"/>
    <w:rsid w:val="006F3613"/>
    <w:rsid w:val="00C67218"/>
    <w:rsid w:val="00D6546A"/>
    <w:rsid w:val="00D70273"/>
    <w:rsid w:val="00DA6CA9"/>
    <w:rsid w:val="00E6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4E55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4E5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A4E55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4E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2017-03-27T07:05:00Z</cp:lastPrinted>
  <dcterms:created xsi:type="dcterms:W3CDTF">2017-04-25T07:06:00Z</dcterms:created>
  <dcterms:modified xsi:type="dcterms:W3CDTF">2017-04-25T07:06:00Z</dcterms:modified>
</cp:coreProperties>
</file>