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50"/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534"/>
        <w:gridCol w:w="5290"/>
      </w:tblGrid>
      <w:tr w:rsidR="00217A98" w:rsidRPr="00E22BD7" w:rsidTr="007B109B">
        <w:tc>
          <w:tcPr>
            <w:tcW w:w="45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Pr="00E22BD7" w:rsidRDefault="00217A98" w:rsidP="007B109B">
            <w:pPr>
              <w:spacing w:after="0"/>
              <w:jc w:val="both"/>
              <w:rPr>
                <w:rFonts w:ascii="Verdana" w:hAnsi="Verdana"/>
                <w:i/>
                <w:iCs/>
                <w:color w:val="00B0F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 </w:t>
            </w:r>
          </w:p>
          <w:p w:rsidR="00217A98" w:rsidRDefault="00986BA1" w:rsidP="007B109B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Наименование</w:t>
            </w:r>
            <w:r w:rsidR="00217A98" w:rsidRPr="00E22BD7"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 xml:space="preserve"> помещения </w:t>
            </w:r>
          </w:p>
          <w:p w:rsidR="00217A98" w:rsidRPr="00E22BD7" w:rsidRDefault="00217A98" w:rsidP="007B109B">
            <w:pPr>
              <w:spacing w:after="0"/>
              <w:jc w:val="center"/>
              <w:rPr>
                <w:rFonts w:ascii="Verdana" w:hAnsi="Verdana"/>
                <w:i/>
                <w:iCs/>
                <w:color w:val="00B0F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Функциональное использование</w:t>
            </w:r>
          </w:p>
        </w:tc>
        <w:tc>
          <w:tcPr>
            <w:tcW w:w="5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Pr="00E22BD7" w:rsidRDefault="00217A98" w:rsidP="007B109B">
            <w:pPr>
              <w:spacing w:after="0"/>
              <w:jc w:val="center"/>
              <w:rPr>
                <w:rFonts w:ascii="Verdana" w:hAnsi="Verdana"/>
                <w:i/>
                <w:iCs/>
                <w:color w:val="00B0F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 </w:t>
            </w:r>
          </w:p>
          <w:p w:rsidR="00217A98" w:rsidRPr="00E22BD7" w:rsidRDefault="00217A98" w:rsidP="007B109B">
            <w:pPr>
              <w:spacing w:after="0"/>
              <w:jc w:val="center"/>
              <w:rPr>
                <w:rFonts w:ascii="Verdana" w:hAnsi="Verdana"/>
                <w:i/>
                <w:iCs/>
                <w:color w:val="00B0F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Оборудование</w:t>
            </w:r>
          </w:p>
        </w:tc>
      </w:tr>
      <w:tr w:rsidR="00217A98" w:rsidRPr="00E22BD7" w:rsidTr="007B109B">
        <w:tc>
          <w:tcPr>
            <w:tcW w:w="45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Pr="00E22BD7" w:rsidRDefault="00217A98" w:rsidP="007B109B">
            <w:pPr>
              <w:spacing w:after="0"/>
              <w:jc w:val="center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  <w:t> </w:t>
            </w:r>
          </w:p>
          <w:p w:rsidR="00217A98" w:rsidRDefault="00217A98" w:rsidP="007B109B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 xml:space="preserve">Кабинеты Студии </w:t>
            </w:r>
            <w:proofErr w:type="gramStart"/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раннего</w:t>
            </w:r>
            <w:proofErr w:type="gramEnd"/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 xml:space="preserve"> развития</w:t>
            </w:r>
            <w:r w:rsidR="00D75510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-2 шт.</w:t>
            </w:r>
          </w:p>
          <w:p w:rsidR="00217A98" w:rsidRPr="00EA2D49" w:rsidRDefault="00217A98" w:rsidP="007B109B">
            <w:pPr>
              <w:spacing w:after="0"/>
              <w:jc w:val="center"/>
              <w:rPr>
                <w:rFonts w:ascii="Verdana" w:hAnsi="Verdana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 xml:space="preserve">Площадью </w:t>
            </w:r>
            <w:r w:rsidR="00E35F58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58,7</w:t>
            </w: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 xml:space="preserve"> кв.м.</w:t>
            </w:r>
          </w:p>
          <w:p w:rsidR="00217A98" w:rsidRPr="00E22BD7" w:rsidRDefault="00217A98" w:rsidP="007B109B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сюжетно-ролевые игры;</w:t>
            </w:r>
          </w:p>
          <w:p w:rsidR="00217A98" w:rsidRPr="00E22BD7" w:rsidRDefault="00217A98" w:rsidP="007B109B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творческая деятельность;</w:t>
            </w:r>
          </w:p>
          <w:p w:rsidR="00217A98" w:rsidRDefault="00217A98" w:rsidP="007B109B">
            <w:p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- ознакомление с природой, </w:t>
            </w:r>
          </w:p>
          <w:p w:rsidR="00217A98" w:rsidRPr="00E22BD7" w:rsidRDefault="00217A98" w:rsidP="007B109B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сенсорное развитие;</w:t>
            </w:r>
          </w:p>
          <w:p w:rsidR="00217A98" w:rsidRPr="00E22BD7" w:rsidRDefault="00217A98" w:rsidP="007B109B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развитие речи;</w:t>
            </w:r>
          </w:p>
          <w:p w:rsidR="00217A98" w:rsidRPr="00E22BD7" w:rsidRDefault="00217A98" w:rsidP="007B109B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ознакомление с окружающим миром;</w:t>
            </w:r>
          </w:p>
          <w:p w:rsidR="00217A98" w:rsidRPr="00E22BD7" w:rsidRDefault="00217A98" w:rsidP="007B109B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ознакомление с художественной литературой и художественно-прикладным творчеством;</w:t>
            </w:r>
          </w:p>
          <w:p w:rsidR="00217A98" w:rsidRPr="00E22BD7" w:rsidRDefault="00217A98" w:rsidP="007B109B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развитие элементарных математических представлений;</w:t>
            </w:r>
          </w:p>
          <w:p w:rsidR="00217A98" w:rsidRPr="00E22BD7" w:rsidRDefault="00217A98" w:rsidP="007B109B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обучение грамоте;</w:t>
            </w:r>
          </w:p>
          <w:p w:rsidR="00217A98" w:rsidRPr="00E22BD7" w:rsidRDefault="00217A98" w:rsidP="007B109B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развитие элементарных историко-географических представлений.</w:t>
            </w:r>
          </w:p>
        </w:tc>
        <w:tc>
          <w:tcPr>
            <w:tcW w:w="5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Pr="00AE3282" w:rsidRDefault="00217A98" w:rsidP="00217A98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детская мебель для практической деятельности;</w:t>
            </w:r>
          </w:p>
          <w:p w:rsidR="00217A98" w:rsidRPr="00AE3282" w:rsidRDefault="00217A98" w:rsidP="00217A98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книжный уголок;</w:t>
            </w:r>
          </w:p>
          <w:p w:rsidR="00217A98" w:rsidRPr="00AE3282" w:rsidRDefault="00217A98" w:rsidP="00217A98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игровая мебель, атрибуты для сюжетно-ролевых игр</w:t>
            </w:r>
            <w:r w:rsidR="009D0825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;</w:t>
            </w:r>
          </w:p>
          <w:p w:rsidR="00217A98" w:rsidRPr="00AE3282" w:rsidRDefault="00217A98" w:rsidP="00217A98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конструкторы различных видов;</w:t>
            </w:r>
          </w:p>
          <w:p w:rsidR="00217A98" w:rsidRPr="00AE3282" w:rsidRDefault="00217A98" w:rsidP="00217A98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головоломки, мозаики, </w:t>
            </w:r>
            <w:proofErr w:type="spellStart"/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пазлы</w:t>
            </w:r>
            <w:proofErr w:type="spellEnd"/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, настольно-печатные игры, лото;</w:t>
            </w:r>
          </w:p>
          <w:p w:rsidR="00217A98" w:rsidRPr="00AE3282" w:rsidRDefault="00217A98" w:rsidP="00217A98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  развивающие игры по математике, логике;</w:t>
            </w:r>
          </w:p>
          <w:p w:rsidR="00217A98" w:rsidRPr="00AE3282" w:rsidRDefault="00217A98" w:rsidP="00217A98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дидактические игры на развитие психических функций: мышления, внимания, памяти, воображения;</w:t>
            </w:r>
          </w:p>
          <w:p w:rsidR="00217A98" w:rsidRPr="00AE3282" w:rsidRDefault="00217A98" w:rsidP="00217A98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дидактические материалы по </w:t>
            </w:r>
            <w:proofErr w:type="spellStart"/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сенсорике</w:t>
            </w:r>
            <w:proofErr w:type="spellEnd"/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, математике, развитию речи, обучению грамоте;</w:t>
            </w:r>
          </w:p>
          <w:p w:rsidR="00217A98" w:rsidRPr="00AE3282" w:rsidRDefault="00217A98" w:rsidP="00217A98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плакаты и наборы дидактических наглядных материалов;</w:t>
            </w:r>
          </w:p>
          <w:p w:rsidR="00217A98" w:rsidRPr="00AE3282" w:rsidRDefault="009D0825" w:rsidP="00217A98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шкафы для дидактических пособий</w:t>
            </w:r>
          </w:p>
          <w:p w:rsidR="00217A98" w:rsidRPr="009D0825" w:rsidRDefault="00217A98" w:rsidP="00217A98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магнитофон;</w:t>
            </w:r>
          </w:p>
          <w:p w:rsidR="009D0825" w:rsidRPr="00AE3282" w:rsidRDefault="009D0825" w:rsidP="00217A98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проектор, экран</w:t>
            </w:r>
            <w:r w:rsidR="00F835AD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, ПК.</w:t>
            </w:r>
          </w:p>
          <w:p w:rsidR="00217A98" w:rsidRPr="00AE3282" w:rsidRDefault="00217A98" w:rsidP="00217A98">
            <w:pPr>
              <w:pStyle w:val="a3"/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</w:p>
        </w:tc>
      </w:tr>
      <w:tr w:rsidR="00217A98" w:rsidRPr="00E22BD7" w:rsidTr="007B109B">
        <w:tc>
          <w:tcPr>
            <w:tcW w:w="45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Pr="00E22BD7" w:rsidRDefault="00217A98" w:rsidP="007B109B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     </w:t>
            </w:r>
          </w:p>
          <w:p w:rsidR="00217A98" w:rsidRDefault="00217A98" w:rsidP="007B109B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Кабинет творческих объединений «Горница» и «Белошвейка» - 1 шт.</w:t>
            </w:r>
          </w:p>
          <w:p w:rsidR="00217A98" w:rsidRDefault="00E35F58" w:rsidP="007B109B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 xml:space="preserve">Площадью 28.4 </w:t>
            </w:r>
            <w:r w:rsidR="00217A98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кв</w:t>
            </w:r>
            <w:proofErr w:type="gramStart"/>
            <w:r w:rsidR="00217A98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.м</w:t>
            </w:r>
            <w:proofErr w:type="gramEnd"/>
          </w:p>
          <w:p w:rsidR="00D75510" w:rsidRPr="00D75510" w:rsidRDefault="00D75510" w:rsidP="00D75510">
            <w:pPr>
              <w:spacing w:after="0"/>
              <w:rPr>
                <w:rFonts w:ascii="Verdana" w:hAnsi="Verdana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D75510">
              <w:rPr>
                <w:rFonts w:ascii="Verdana" w:hAnsi="Verdana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- осуществление </w:t>
            </w:r>
            <w:r w:rsidR="009D0825">
              <w:rPr>
                <w:rFonts w:ascii="Verdana" w:hAnsi="Verdana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обучающей </w:t>
            </w:r>
            <w:r w:rsidRPr="00D75510">
              <w:rPr>
                <w:rFonts w:ascii="Verdana" w:hAnsi="Verdana"/>
                <w:b/>
                <w:bCs/>
                <w:i/>
                <w:iCs/>
                <w:color w:val="000000" w:themeColor="text1"/>
                <w:sz w:val="21"/>
                <w:szCs w:val="21"/>
              </w:rPr>
              <w:t>творческой деятельности декоративно-прикладного творчества</w:t>
            </w:r>
          </w:p>
        </w:tc>
        <w:tc>
          <w:tcPr>
            <w:tcW w:w="5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Pr="00986BA1" w:rsidRDefault="00217A98" w:rsidP="00217A98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Verdana" w:hAnsi="Verdana"/>
                <w:b/>
                <w:i/>
                <w:iCs/>
                <w:color w:val="002060"/>
              </w:rPr>
            </w:pPr>
            <w:r w:rsidRPr="00986BA1">
              <w:rPr>
                <w:rFonts w:ascii="Verdana" w:hAnsi="Verdana"/>
                <w:b/>
                <w:i/>
                <w:iCs/>
                <w:color w:val="002060"/>
              </w:rPr>
              <w:t>швейные машины</w:t>
            </w:r>
          </w:p>
          <w:p w:rsidR="00217A98" w:rsidRPr="00986BA1" w:rsidRDefault="00217A98" w:rsidP="00217A98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Verdana" w:hAnsi="Verdana"/>
                <w:b/>
                <w:i/>
                <w:iCs/>
                <w:color w:val="002060"/>
              </w:rPr>
            </w:pPr>
            <w:r w:rsidRPr="00986BA1">
              <w:rPr>
                <w:rFonts w:ascii="Verdana" w:hAnsi="Verdana"/>
                <w:b/>
                <w:i/>
                <w:iCs/>
                <w:color w:val="002060"/>
              </w:rPr>
              <w:t>столы для практической деятельности</w:t>
            </w:r>
          </w:p>
          <w:p w:rsidR="00217A98" w:rsidRPr="00986BA1" w:rsidRDefault="00217A98" w:rsidP="00217A98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Verdana" w:hAnsi="Verdana"/>
                <w:b/>
                <w:i/>
                <w:iCs/>
                <w:color w:val="002060"/>
              </w:rPr>
            </w:pPr>
            <w:r w:rsidRPr="00986BA1">
              <w:rPr>
                <w:rFonts w:ascii="Verdana" w:hAnsi="Verdana"/>
                <w:b/>
                <w:i/>
                <w:iCs/>
                <w:color w:val="002060"/>
              </w:rPr>
              <w:t>наглядные пособия</w:t>
            </w:r>
          </w:p>
          <w:p w:rsidR="00217A98" w:rsidRPr="00986BA1" w:rsidRDefault="00217A98" w:rsidP="00217A98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Verdana" w:hAnsi="Verdana"/>
                <w:b/>
                <w:i/>
                <w:iCs/>
                <w:color w:val="002060"/>
              </w:rPr>
            </w:pPr>
            <w:r w:rsidRPr="00986BA1">
              <w:rPr>
                <w:rFonts w:ascii="Verdana" w:hAnsi="Verdana"/>
                <w:b/>
                <w:i/>
                <w:iCs/>
                <w:color w:val="002060"/>
              </w:rPr>
              <w:t>детские поделки</w:t>
            </w:r>
          </w:p>
          <w:p w:rsidR="00217A98" w:rsidRPr="00986BA1" w:rsidRDefault="00217A98" w:rsidP="00217A98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Verdana" w:hAnsi="Verdana"/>
                <w:b/>
                <w:i/>
                <w:iCs/>
                <w:color w:val="002060"/>
              </w:rPr>
            </w:pPr>
            <w:r w:rsidRPr="00986BA1">
              <w:rPr>
                <w:rFonts w:ascii="Verdana" w:hAnsi="Verdana"/>
                <w:b/>
                <w:i/>
                <w:iCs/>
                <w:color w:val="002060"/>
              </w:rPr>
              <w:t>уголок русского народного творчества «Горница»</w:t>
            </w:r>
          </w:p>
          <w:p w:rsidR="00217A98" w:rsidRPr="00AE3282" w:rsidRDefault="00122CC7" w:rsidP="00217A98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986BA1">
              <w:rPr>
                <w:rFonts w:ascii="Verdana" w:hAnsi="Verdana"/>
                <w:b/>
                <w:bCs/>
                <w:i/>
                <w:iCs/>
                <w:color w:val="002060"/>
              </w:rPr>
              <w:t>ш</w:t>
            </w:r>
            <w:r w:rsidR="00217A98" w:rsidRPr="00986BA1">
              <w:rPr>
                <w:rFonts w:ascii="Verdana" w:hAnsi="Verdana"/>
                <w:b/>
                <w:bCs/>
                <w:i/>
                <w:iCs/>
                <w:color w:val="002060"/>
              </w:rPr>
              <w:t>кафы для пособий</w:t>
            </w:r>
          </w:p>
        </w:tc>
      </w:tr>
      <w:tr w:rsidR="00217A98" w:rsidRPr="00E22BD7" w:rsidTr="00B41090">
        <w:trPr>
          <w:trHeight w:val="20"/>
        </w:trPr>
        <w:tc>
          <w:tcPr>
            <w:tcW w:w="45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Default="00217A98" w:rsidP="007B109B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        </w:t>
            </w:r>
            <w:r w:rsidRPr="00EA2D49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Методический кабинет</w:t>
            </w:r>
          </w:p>
          <w:p w:rsidR="00E35F58" w:rsidRPr="00EA2D49" w:rsidRDefault="00E35F58" w:rsidP="007B109B">
            <w:pPr>
              <w:spacing w:after="0"/>
              <w:jc w:val="center"/>
              <w:rPr>
                <w:rFonts w:ascii="Verdana" w:hAnsi="Verdana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Площадью 13.5 кв.м.</w:t>
            </w:r>
          </w:p>
          <w:p w:rsidR="00217A98" w:rsidRPr="00E22BD7" w:rsidRDefault="00217A98" w:rsidP="007B109B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осуществление методической помощи педагогам;</w:t>
            </w:r>
          </w:p>
          <w:p w:rsidR="00217A98" w:rsidRPr="00E22BD7" w:rsidRDefault="00217A98" w:rsidP="007B109B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- организация консультаций, семинаров, </w:t>
            </w:r>
            <w:proofErr w:type="spellStart"/>
            <w:r w:rsidR="00D75510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педчтений</w:t>
            </w:r>
            <w:proofErr w:type="spellEnd"/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;</w:t>
            </w:r>
          </w:p>
          <w:p w:rsidR="00217A98" w:rsidRPr="00E22BD7" w:rsidRDefault="00D75510" w:rsidP="007B109B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-  </w:t>
            </w:r>
            <w:r w:rsidR="00217A98"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методические материалы</w:t>
            </w:r>
            <w:r w:rsidR="00217A98"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для организации работы с </w:t>
            </w:r>
            <w:proofErr w:type="gramStart"/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обучающимися</w:t>
            </w:r>
            <w:proofErr w:type="gramEnd"/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по различным направленностям дополнительного образования детей</w:t>
            </w:r>
            <w:r w:rsidR="00217A98"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;</w:t>
            </w:r>
          </w:p>
          <w:p w:rsidR="00217A98" w:rsidRPr="00D75510" w:rsidRDefault="00D75510" w:rsidP="007B109B">
            <w:pPr>
              <w:spacing w:after="0"/>
              <w:jc w:val="both"/>
              <w:rPr>
                <w:rFonts w:ascii="Verdana" w:hAnsi="Verdana"/>
                <w:b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iCs/>
                <w:color w:val="002060"/>
                <w:sz w:val="20"/>
                <w:szCs w:val="20"/>
              </w:rPr>
              <w:t>- библиотечный фонд</w:t>
            </w:r>
            <w:r w:rsidRPr="00D75510">
              <w:rPr>
                <w:rFonts w:ascii="Verdana" w:hAnsi="Verdana"/>
                <w:b/>
                <w:i/>
                <w:iCs/>
                <w:color w:val="002060"/>
                <w:sz w:val="20"/>
                <w:szCs w:val="20"/>
              </w:rPr>
              <w:t>.</w:t>
            </w:r>
          </w:p>
        </w:tc>
        <w:tc>
          <w:tcPr>
            <w:tcW w:w="5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Pr="00AE3282" w:rsidRDefault="00217A98" w:rsidP="00217A98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библиотека педагогической и методической литературы;</w:t>
            </w:r>
          </w:p>
          <w:p w:rsidR="00217A98" w:rsidRPr="00AE3282" w:rsidRDefault="00217A98" w:rsidP="00217A98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библиотека периодических изданий;</w:t>
            </w:r>
          </w:p>
          <w:p w:rsidR="00217A98" w:rsidRPr="00AE3282" w:rsidRDefault="00217A98" w:rsidP="00217A98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опыт работы педагого</w:t>
            </w:r>
            <w:proofErr w:type="gramStart"/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в</w:t>
            </w:r>
            <w:r w:rsidR="00D75510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(</w:t>
            </w:r>
            <w:proofErr w:type="gramEnd"/>
            <w:r w:rsidR="00D75510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конспекты открытых занятий, методические разработки)</w:t>
            </w:r>
          </w:p>
          <w:p w:rsidR="00217A98" w:rsidRPr="00AE3282" w:rsidRDefault="00217A98" w:rsidP="00217A98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материалы семинаров, семинаров-практикумов,</w:t>
            </w:r>
            <w:r w:rsidR="00D75510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</w:t>
            </w:r>
            <w:proofErr w:type="spellStart"/>
            <w:r w:rsidR="00D75510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педчтений</w:t>
            </w:r>
            <w:proofErr w:type="spellEnd"/>
            <w:r w:rsidR="00D75510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,</w:t>
            </w: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консультаций;</w:t>
            </w:r>
          </w:p>
          <w:p w:rsidR="00217A98" w:rsidRPr="00AE3282" w:rsidRDefault="00217A98" w:rsidP="00217A98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иллюстративный материал</w:t>
            </w:r>
            <w:r w:rsidR="00D75510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.</w:t>
            </w:r>
          </w:p>
          <w:p w:rsidR="00217A98" w:rsidRPr="00AE3282" w:rsidRDefault="00217A98" w:rsidP="00D75510">
            <w:pPr>
              <w:pStyle w:val="a3"/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</w:p>
        </w:tc>
      </w:tr>
      <w:tr w:rsidR="00217A98" w:rsidRPr="00E22BD7" w:rsidTr="007B109B">
        <w:trPr>
          <w:trHeight w:val="2325"/>
        </w:trPr>
        <w:tc>
          <w:tcPr>
            <w:tcW w:w="4534" w:type="dxa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2CC7" w:rsidRDefault="00217A98" w:rsidP="00122CC7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</w:pPr>
            <w:r w:rsidRPr="00EA2D49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lastRenderedPageBreak/>
              <w:t xml:space="preserve">Кабинет </w:t>
            </w:r>
            <w:r w:rsidR="00D75510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творческих  объединений «Занимательная информатика» и «Юный шахматист» - 1</w:t>
            </w: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шт</w:t>
            </w:r>
          </w:p>
          <w:p w:rsidR="00E35F58" w:rsidRDefault="00E35F58" w:rsidP="00122CC7">
            <w:pPr>
              <w:spacing w:after="0"/>
              <w:jc w:val="center"/>
              <w:rPr>
                <w:rFonts w:ascii="Verdana" w:hAnsi="Verdana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Площадью 36,1 кв.м.</w:t>
            </w:r>
          </w:p>
          <w:p w:rsidR="00122CC7" w:rsidRDefault="00217A98" w:rsidP="00122CC7">
            <w:pPr>
              <w:spacing w:after="0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bookmarkStart w:id="0" w:name="OLE_LINK3"/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- </w:t>
            </w:r>
            <w:r w:rsidR="00122CC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</w:t>
            </w:r>
            <w:bookmarkStart w:id="1" w:name="OLE_LINK2"/>
            <w:r w:rsidR="00122CC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осуществление обучающей деятельности по изучению ПК</w:t>
            </w:r>
            <w:bookmarkEnd w:id="1"/>
          </w:p>
          <w:bookmarkEnd w:id="0"/>
          <w:p w:rsidR="00122CC7" w:rsidRDefault="00122CC7" w:rsidP="00122CC7">
            <w:pPr>
              <w:spacing w:after="0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</w:t>
            </w:r>
            <w:r w:rsidR="00224239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fldChar w:fldCharType="begin"/>
            </w: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instrText xml:space="preserve"> LINK </w:instrText>
            </w:r>
            <w:r w:rsidR="00F835AD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instrText xml:space="preserve">Word.Document.12 "C:\\Users\\Пользователь\\Desktop\\Наличие оборудования в ДДТ.docx" OLE_LINK3 </w:instrText>
            </w: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instrText xml:space="preserve">\a \r </w:instrText>
            </w:r>
            <w:r w:rsidR="00224239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fldChar w:fldCharType="separate"/>
            </w: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- </w:t>
            </w: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осуществление обучающей деятельности по изучению  игры в шахматы</w:t>
            </w:r>
          </w:p>
          <w:p w:rsidR="00217A98" w:rsidRPr="00122CC7" w:rsidRDefault="00224239" w:rsidP="00122CC7">
            <w:pPr>
              <w:spacing w:after="0"/>
              <w:rPr>
                <w:rFonts w:ascii="Verdana" w:hAnsi="Verdana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fldChar w:fldCharType="end"/>
            </w:r>
          </w:p>
        </w:tc>
        <w:tc>
          <w:tcPr>
            <w:tcW w:w="5290" w:type="dxa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Pr="00AE3282" w:rsidRDefault="00122CC7" w:rsidP="00217A98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компьютеры, мониторы, принтер</w:t>
            </w:r>
            <w:r w:rsidR="00217A98"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;</w:t>
            </w:r>
          </w:p>
          <w:p w:rsidR="00217A98" w:rsidRPr="00AE3282" w:rsidRDefault="00217A98" w:rsidP="00217A98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стол</w:t>
            </w:r>
            <w:r w:rsidR="00053D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ы</w:t>
            </w: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и стулья;</w:t>
            </w:r>
          </w:p>
          <w:p w:rsidR="00217A98" w:rsidRPr="00AE3282" w:rsidRDefault="00217A98" w:rsidP="00217A98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шкаф для методической литературы и пособий;</w:t>
            </w:r>
          </w:p>
          <w:p w:rsidR="00217A98" w:rsidRPr="00122CC7" w:rsidRDefault="00217A98" w:rsidP="00217A98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</w:t>
            </w:r>
            <w:r w:rsidR="00122CC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настенная шахматная доска</w:t>
            </w: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;</w:t>
            </w:r>
          </w:p>
          <w:p w:rsidR="00122CC7" w:rsidRPr="00AE3282" w:rsidRDefault="00122CC7" w:rsidP="00217A98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наборы шахматных досок и комплекты шахматных фигур, шашек;</w:t>
            </w:r>
          </w:p>
          <w:p w:rsidR="00217A98" w:rsidRPr="00AE3282" w:rsidRDefault="00217A98" w:rsidP="00122CC7">
            <w:pPr>
              <w:pStyle w:val="a3"/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</w:p>
        </w:tc>
      </w:tr>
      <w:tr w:rsidR="00217A98" w:rsidRPr="00E22BD7" w:rsidTr="007B109B">
        <w:trPr>
          <w:trHeight w:val="2070"/>
        </w:trPr>
        <w:tc>
          <w:tcPr>
            <w:tcW w:w="4534" w:type="dxa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7A98" w:rsidRDefault="00D75510" w:rsidP="007B109B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 xml:space="preserve">Кабинет творческого объединения «Акварелька» - </w:t>
            </w:r>
            <w:r w:rsidR="00217A98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1</w:t>
            </w: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шт.</w:t>
            </w:r>
          </w:p>
          <w:p w:rsidR="00217A98" w:rsidRDefault="00E35F58" w:rsidP="007B109B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Площадь 17.</w:t>
            </w:r>
            <w:r w:rsidR="00986BA1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2</w:t>
            </w: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217A98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кв.м.</w:t>
            </w:r>
          </w:p>
          <w:p w:rsidR="009D0825" w:rsidRPr="009D0825" w:rsidRDefault="009D0825" w:rsidP="009D0825">
            <w:pPr>
              <w:spacing w:after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bookmarkStart w:id="2" w:name="OLE_LINK4"/>
            <w:r w:rsidRPr="009D0825">
              <w:rPr>
                <w:rFonts w:ascii="Verdana" w:hAnsi="Verdana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- осуществление обучающей деятельности по </w:t>
            </w:r>
            <w:proofErr w:type="spellStart"/>
            <w:r w:rsidRPr="009D0825">
              <w:rPr>
                <w:rFonts w:ascii="Verdana" w:hAnsi="Verdana"/>
                <w:b/>
                <w:bCs/>
                <w:i/>
                <w:iCs/>
                <w:color w:val="000000" w:themeColor="text1"/>
                <w:sz w:val="21"/>
                <w:szCs w:val="21"/>
              </w:rPr>
              <w:t>изо-творчеству</w:t>
            </w:r>
            <w:bookmarkEnd w:id="2"/>
            <w:proofErr w:type="spellEnd"/>
          </w:p>
        </w:tc>
        <w:tc>
          <w:tcPr>
            <w:tcW w:w="5290" w:type="dxa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7A98" w:rsidRDefault="00217A98" w:rsidP="00217A98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bookmarkStart w:id="3" w:name="OLE_LINK1"/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столы, стулья</w:t>
            </w:r>
          </w:p>
          <w:p w:rsidR="00217A98" w:rsidRDefault="00217A98" w:rsidP="00217A98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доска</w:t>
            </w:r>
          </w:p>
          <w:p w:rsidR="00217A98" w:rsidRDefault="00217A98" w:rsidP="00217A98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пособия для занятий</w:t>
            </w:r>
          </w:p>
          <w:p w:rsidR="00217A98" w:rsidRDefault="00217A98" w:rsidP="00217A98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дидактические пособия</w:t>
            </w:r>
          </w:p>
          <w:bookmarkEnd w:id="3"/>
          <w:p w:rsidR="00217A98" w:rsidRPr="00AE3282" w:rsidRDefault="00217A98" w:rsidP="009D0825">
            <w:pPr>
              <w:pStyle w:val="a3"/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</w:p>
        </w:tc>
      </w:tr>
      <w:tr w:rsidR="00217A98" w:rsidRPr="00E22BD7" w:rsidTr="00B41090">
        <w:trPr>
          <w:trHeight w:val="2071"/>
        </w:trPr>
        <w:tc>
          <w:tcPr>
            <w:tcW w:w="4534" w:type="dxa"/>
            <w:tcBorders>
              <w:top w:val="single" w:sz="4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7A98" w:rsidRDefault="00D75510" w:rsidP="007B109B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 xml:space="preserve">Кабинет  творческого объединения «Английский  язык»- 1 </w:t>
            </w:r>
            <w:proofErr w:type="spellStart"/>
            <w:proofErr w:type="gramStart"/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шт</w:t>
            </w:r>
            <w:proofErr w:type="spellEnd"/>
            <w:proofErr w:type="gramEnd"/>
          </w:p>
          <w:p w:rsidR="009D0825" w:rsidRDefault="00E35F58" w:rsidP="007B109B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 xml:space="preserve">Площадью 15, 3 </w:t>
            </w:r>
            <w:r w:rsidR="00217A98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 xml:space="preserve"> кв.м.</w:t>
            </w:r>
          </w:p>
          <w:p w:rsidR="00217A98" w:rsidRDefault="00224239" w:rsidP="009D0825">
            <w:pPr>
              <w:spacing w:after="0"/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fldChar w:fldCharType="begin"/>
            </w:r>
            <w:r w:rsidR="009D0825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instrText xml:space="preserve"> LINK </w:instrText>
            </w:r>
            <w:r w:rsidR="00F835AD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instrText xml:space="preserve">Word.Document.12 "C:\\Users\\Пользователь\\Desktop\\Наличие оборудования в ДДТ.docx" OLE_LINK4 </w:instrText>
            </w:r>
            <w:r w:rsidR="009D0825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instrText xml:space="preserve">\a \r  \* MERGEFORMAT </w:instrText>
            </w: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fldChar w:fldCharType="separate"/>
            </w:r>
            <w:r w:rsidR="009D0825" w:rsidRPr="009D0825">
              <w:rPr>
                <w:rFonts w:ascii="Verdana" w:hAnsi="Verdana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- осуществление обучающей деятельности по </w:t>
            </w:r>
            <w:r w:rsidR="009D0825">
              <w:rPr>
                <w:rFonts w:ascii="Verdana" w:hAnsi="Verdana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изучению английского языка</w:t>
            </w: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fldChar w:fldCharType="end"/>
            </w:r>
          </w:p>
        </w:tc>
        <w:tc>
          <w:tcPr>
            <w:tcW w:w="5290" w:type="dxa"/>
            <w:tcBorders>
              <w:top w:val="single" w:sz="4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5510" w:rsidRDefault="00224239" w:rsidP="00D75510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fldChar w:fldCharType="begin"/>
            </w:r>
            <w:r w:rsidR="00D75510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instrText xml:space="preserve"> LINK </w:instrText>
            </w:r>
            <w:r w:rsidR="00F835AD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instrText xml:space="preserve">Word.Document.12 "C:\\Users\\Пользователь\\Desktop\\Наличие оборудования в ДДТ.docx" OLE_LINK1 </w:instrText>
            </w:r>
            <w:r w:rsidR="00D75510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instrText xml:space="preserve">\a \r </w:instrText>
            </w: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fldChar w:fldCharType="separate"/>
            </w:r>
            <w:r w:rsidR="00D75510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столы, стулья</w:t>
            </w:r>
          </w:p>
          <w:p w:rsidR="00D75510" w:rsidRDefault="00D75510" w:rsidP="00D75510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доска</w:t>
            </w:r>
          </w:p>
          <w:p w:rsidR="00D75510" w:rsidRDefault="00D75510" w:rsidP="00D75510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пособия для занятий</w:t>
            </w:r>
          </w:p>
          <w:p w:rsidR="00D75510" w:rsidRDefault="00D75510" w:rsidP="00D75510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дидактические пособия</w:t>
            </w:r>
          </w:p>
          <w:p w:rsidR="00D75510" w:rsidRDefault="00D75510" w:rsidP="00D75510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телевизор</w:t>
            </w:r>
          </w:p>
          <w:p w:rsidR="00217A98" w:rsidRDefault="00D75510" w:rsidP="00D75510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  <w:lang w:val="en-US"/>
              </w:rPr>
              <w:t>DVD</w:t>
            </w:r>
            <w:r w:rsidR="00224239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fldChar w:fldCharType="end"/>
            </w:r>
          </w:p>
        </w:tc>
      </w:tr>
      <w:tr w:rsidR="00217A98" w:rsidRPr="00E22BD7" w:rsidTr="00B41090">
        <w:trPr>
          <w:trHeight w:val="4615"/>
        </w:trPr>
        <w:tc>
          <w:tcPr>
            <w:tcW w:w="45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Pr="00E22BD7" w:rsidRDefault="00217A98" w:rsidP="007B109B">
            <w:pPr>
              <w:spacing w:after="0"/>
              <w:jc w:val="center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i/>
                <w:iCs/>
                <w:color w:val="002060"/>
                <w:sz w:val="18"/>
                <w:szCs w:val="18"/>
              </w:rPr>
              <w:t> </w:t>
            </w:r>
          </w:p>
          <w:p w:rsidR="00217A98" w:rsidRDefault="00122CC7" w:rsidP="007B109B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 xml:space="preserve">Актовый </w:t>
            </w:r>
            <w:r w:rsidR="00217A98" w:rsidRPr="00EA2D49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зал</w:t>
            </w:r>
            <w:r w:rsidR="00217A98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-1</w:t>
            </w:r>
          </w:p>
          <w:p w:rsidR="00217A98" w:rsidRPr="00EA2D49" w:rsidRDefault="00E35F58" w:rsidP="007B109B">
            <w:pPr>
              <w:spacing w:after="0"/>
              <w:jc w:val="center"/>
              <w:rPr>
                <w:rFonts w:ascii="Verdana" w:hAnsi="Verdana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 xml:space="preserve">Площадью 60.3 </w:t>
            </w:r>
            <w:r w:rsidR="00217A98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 xml:space="preserve"> кв.м.</w:t>
            </w:r>
          </w:p>
          <w:p w:rsidR="00217A98" w:rsidRDefault="00217A98" w:rsidP="007B109B">
            <w:p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- занятия по музыкальному </w:t>
            </w:r>
            <w:r w:rsidR="00122CC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развитию</w:t>
            </w: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;</w:t>
            </w:r>
          </w:p>
          <w:p w:rsidR="00122CC7" w:rsidRPr="00E22BD7" w:rsidRDefault="00122CC7" w:rsidP="007B109B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занятия по спортивным играм;</w:t>
            </w:r>
          </w:p>
          <w:p w:rsidR="00217A98" w:rsidRPr="00E22BD7" w:rsidRDefault="00217A98" w:rsidP="007B109B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тематические досуги;</w:t>
            </w:r>
          </w:p>
          <w:p w:rsidR="00217A98" w:rsidRPr="00E22BD7" w:rsidRDefault="00217A98" w:rsidP="007B109B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развлечения;</w:t>
            </w:r>
          </w:p>
          <w:p w:rsidR="00217A98" w:rsidRPr="00E22BD7" w:rsidRDefault="00217A98" w:rsidP="007B109B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театральные развлечения;</w:t>
            </w:r>
          </w:p>
          <w:p w:rsidR="00217A98" w:rsidRPr="00E22BD7" w:rsidRDefault="00217A98" w:rsidP="007B109B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праздники;</w:t>
            </w:r>
          </w:p>
          <w:p w:rsidR="00217A98" w:rsidRPr="00E22BD7" w:rsidRDefault="00217A98" w:rsidP="007B109B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- занятия </w:t>
            </w:r>
            <w:r w:rsidR="00122CC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вокального ансамбля</w:t>
            </w: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;</w:t>
            </w:r>
          </w:p>
          <w:p w:rsidR="00217A98" w:rsidRPr="00E22BD7" w:rsidRDefault="00217A98" w:rsidP="007B109B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родительские собрания и другие мероприятия для родителей.</w:t>
            </w:r>
          </w:p>
        </w:tc>
        <w:tc>
          <w:tcPr>
            <w:tcW w:w="5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Pr="00AE3282" w:rsidRDefault="00122CC7" w:rsidP="00217A98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2 фортепиано</w:t>
            </w:r>
          </w:p>
          <w:p w:rsidR="00217A98" w:rsidRPr="00AE3282" w:rsidRDefault="00217A98" w:rsidP="00217A98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музыкальный центр;</w:t>
            </w:r>
          </w:p>
          <w:p w:rsidR="00217A98" w:rsidRPr="00AE3282" w:rsidRDefault="00217A98" w:rsidP="007B109B">
            <w:pPr>
              <w:pStyle w:val="a3"/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магнитофон;</w:t>
            </w:r>
          </w:p>
          <w:p w:rsidR="00217A98" w:rsidRPr="00AE3282" w:rsidRDefault="00217A98" w:rsidP="00217A98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</w:t>
            </w: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  <w:lang w:val="en-US"/>
              </w:rPr>
              <w:t>DVD</w:t>
            </w:r>
          </w:p>
          <w:p w:rsidR="00217A98" w:rsidRPr="00AE3282" w:rsidRDefault="00217A98" w:rsidP="00217A98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колонки</w:t>
            </w:r>
          </w:p>
          <w:p w:rsidR="00217A98" w:rsidRPr="00AE3282" w:rsidRDefault="00217A98" w:rsidP="00217A98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микрофоны</w:t>
            </w:r>
          </w:p>
          <w:p w:rsidR="00217A98" w:rsidRPr="00AE3282" w:rsidRDefault="00122CC7" w:rsidP="00217A98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подборка аудиокассет </w:t>
            </w:r>
            <w:r w:rsidR="00217A98"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с музыкальными произведениями;</w:t>
            </w:r>
          </w:p>
          <w:p w:rsidR="00217A98" w:rsidRPr="00AE3282" w:rsidRDefault="00122CC7" w:rsidP="00217A98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стулья</w:t>
            </w:r>
            <w:proofErr w:type="gramStart"/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</w:t>
            </w:r>
            <w:r w:rsidR="00217A98"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;</w:t>
            </w:r>
            <w:proofErr w:type="gramEnd"/>
          </w:p>
        </w:tc>
      </w:tr>
      <w:tr w:rsidR="00217A98" w:rsidRPr="00E22BD7" w:rsidTr="00B41090">
        <w:trPr>
          <w:trHeight w:val="1922"/>
        </w:trPr>
        <w:tc>
          <w:tcPr>
            <w:tcW w:w="45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Pr="00E22BD7" w:rsidRDefault="00217A98" w:rsidP="007B109B">
            <w:pPr>
              <w:spacing w:after="0"/>
              <w:jc w:val="center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i/>
                <w:iCs/>
                <w:color w:val="002060"/>
                <w:sz w:val="18"/>
                <w:szCs w:val="18"/>
              </w:rPr>
              <w:t> </w:t>
            </w:r>
            <w:r w:rsidRPr="00E22BD7"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  <w:t> </w:t>
            </w:r>
          </w:p>
          <w:p w:rsidR="00986BA1" w:rsidRDefault="00BE1948" w:rsidP="00986BA1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 xml:space="preserve">Кабинет </w:t>
            </w:r>
            <w:r w:rsidR="009D0825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директора</w:t>
            </w:r>
            <w:bookmarkStart w:id="4" w:name="OLE_LINK6"/>
          </w:p>
          <w:p w:rsidR="00986BA1" w:rsidRPr="00986BA1" w:rsidRDefault="00986BA1" w:rsidP="00986BA1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</w:pPr>
            <w:r w:rsidRPr="00986BA1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Площадью 12.4 кв.м.</w:t>
            </w:r>
          </w:p>
          <w:p w:rsidR="00BE1948" w:rsidRPr="00E22BD7" w:rsidRDefault="00BE1948" w:rsidP="00BE1948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Индивидуальные консул</w:t>
            </w: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ьтации, беседы с педагогическим</w:t>
            </w: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, обслуживающим персоналом</w:t>
            </w:r>
            <w:bookmarkEnd w:id="4"/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и родителями</w:t>
            </w: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.</w:t>
            </w:r>
          </w:p>
          <w:p w:rsidR="00217A98" w:rsidRPr="00EA2D49" w:rsidRDefault="00217A98" w:rsidP="009D0825">
            <w:pPr>
              <w:spacing w:after="0"/>
              <w:jc w:val="center"/>
              <w:rPr>
                <w:rFonts w:ascii="Verdana" w:hAnsi="Verdana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6BA1" w:rsidRDefault="00BE1948" w:rsidP="00986BA1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bookmarkStart w:id="5" w:name="OLE_LINK5"/>
            <w:r w:rsidRPr="00986BA1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ПК,</w:t>
            </w:r>
          </w:p>
          <w:p w:rsidR="00217A98" w:rsidRPr="00986BA1" w:rsidRDefault="00BE1948" w:rsidP="00986BA1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 w:rsidRPr="00986BA1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принтер</w:t>
            </w:r>
          </w:p>
          <w:p w:rsidR="00BE1948" w:rsidRPr="00986BA1" w:rsidRDefault="00BE1948" w:rsidP="00986BA1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986BA1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шкафы для документации</w:t>
            </w:r>
          </w:p>
          <w:bookmarkEnd w:id="5"/>
          <w:p w:rsidR="00986BA1" w:rsidRPr="00986BA1" w:rsidRDefault="00986BA1" w:rsidP="00986BA1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986BA1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  </w:t>
            </w:r>
            <w:r w:rsidR="00217A98" w:rsidRPr="00986BA1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 </w:t>
            </w:r>
            <w:r w:rsidR="00224239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fldChar w:fldCharType="begin"/>
            </w:r>
            <w:r w:rsidRPr="00986BA1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instrText xml:space="preserve"> LINK </w:instrText>
            </w:r>
            <w:r w:rsidR="00F835AD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instrText xml:space="preserve">Word.Document.12 "C:\\Users\\Пользователь\\Desktop\\Наличие оборудования в ДДТ.docx" OLE_LINK8 </w:instrText>
            </w:r>
            <w:r w:rsidRPr="00986BA1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instrText xml:space="preserve">\a \r </w:instrText>
            </w:r>
            <w:r w:rsidR="00224239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fldChar w:fldCharType="separate"/>
            </w:r>
            <w:r w:rsidRPr="00986BA1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ксерокс</w:t>
            </w:r>
          </w:p>
          <w:p w:rsidR="00217A98" w:rsidRPr="00E22BD7" w:rsidRDefault="00224239" w:rsidP="00986BA1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fldChar w:fldCharType="end"/>
            </w:r>
            <w:r w:rsidR="00217A98"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     </w:t>
            </w:r>
          </w:p>
        </w:tc>
      </w:tr>
      <w:tr w:rsidR="00B41090" w:rsidRPr="00E22BD7" w:rsidTr="00B41090">
        <w:trPr>
          <w:trHeight w:val="1922"/>
        </w:trPr>
        <w:tc>
          <w:tcPr>
            <w:tcW w:w="45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1090" w:rsidRDefault="00B41090" w:rsidP="007B109B">
            <w:pPr>
              <w:spacing w:after="0"/>
              <w:jc w:val="center"/>
              <w:rPr>
                <w:rFonts w:ascii="Verdana" w:hAnsi="Verdana"/>
                <w:b/>
                <w:i/>
                <w:iCs/>
                <w:color w:val="FF0000"/>
              </w:rPr>
            </w:pPr>
            <w:r w:rsidRPr="00B41090">
              <w:rPr>
                <w:rFonts w:ascii="Verdana" w:hAnsi="Verdana"/>
                <w:b/>
                <w:i/>
                <w:iCs/>
                <w:color w:val="FF0000"/>
              </w:rPr>
              <w:lastRenderedPageBreak/>
              <w:t>Кабинет зам. директора по УВР</w:t>
            </w:r>
          </w:p>
          <w:p w:rsidR="00986BA1" w:rsidRDefault="00986BA1" w:rsidP="007B109B">
            <w:pPr>
              <w:spacing w:after="0"/>
              <w:jc w:val="center"/>
              <w:rPr>
                <w:rFonts w:ascii="Verdana" w:hAnsi="Verdana"/>
                <w:b/>
                <w:i/>
                <w:iCs/>
                <w:color w:val="FF0000"/>
              </w:rPr>
            </w:pPr>
            <w:r>
              <w:rPr>
                <w:rFonts w:ascii="Verdana" w:hAnsi="Verdana"/>
                <w:b/>
                <w:i/>
                <w:iCs/>
                <w:color w:val="FF0000"/>
              </w:rPr>
              <w:t>Площадью 13.2 кв. м.</w:t>
            </w:r>
          </w:p>
          <w:p w:rsidR="00B41090" w:rsidRPr="00B41090" w:rsidRDefault="00224239" w:rsidP="00986BA1">
            <w:pPr>
              <w:spacing w:after="0"/>
              <w:jc w:val="center"/>
              <w:rPr>
                <w:rFonts w:ascii="Verdana" w:hAnsi="Verdana"/>
                <w:b/>
                <w:i/>
                <w:iCs/>
                <w:color w:val="FF0000"/>
              </w:rPr>
            </w:pPr>
            <w:r>
              <w:rPr>
                <w:rFonts w:ascii="Verdana" w:hAnsi="Verdana"/>
                <w:b/>
                <w:i/>
                <w:iCs/>
                <w:color w:val="FF0000"/>
              </w:rPr>
              <w:fldChar w:fldCharType="begin"/>
            </w:r>
            <w:r w:rsidR="00B41090">
              <w:rPr>
                <w:rFonts w:ascii="Verdana" w:hAnsi="Verdana"/>
                <w:b/>
                <w:i/>
                <w:iCs/>
                <w:color w:val="FF0000"/>
              </w:rPr>
              <w:instrText xml:space="preserve"> LINK </w:instrText>
            </w:r>
            <w:r w:rsidR="00F835AD">
              <w:rPr>
                <w:rFonts w:ascii="Verdana" w:hAnsi="Verdana"/>
                <w:b/>
                <w:i/>
                <w:iCs/>
                <w:color w:val="FF0000"/>
              </w:rPr>
              <w:instrText xml:space="preserve">Word.Document.12 "C:\\Users\\Пользователь\\Desktop\\Наличие оборудования в ДДТ.docx" OLE_LINK6 </w:instrText>
            </w:r>
            <w:r w:rsidR="00B41090">
              <w:rPr>
                <w:rFonts w:ascii="Verdana" w:hAnsi="Verdana"/>
                <w:b/>
                <w:i/>
                <w:iCs/>
                <w:color w:val="FF0000"/>
              </w:rPr>
              <w:instrText xml:space="preserve">\a \r </w:instrText>
            </w:r>
            <w:r>
              <w:rPr>
                <w:rFonts w:ascii="Verdana" w:hAnsi="Verdana"/>
                <w:b/>
                <w:i/>
                <w:iCs/>
                <w:color w:val="FF0000"/>
              </w:rPr>
              <w:fldChar w:fldCharType="separate"/>
            </w:r>
            <w:r w:rsidR="00B41090"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Индивидуальные консул</w:t>
            </w:r>
            <w:r w:rsidR="00B41090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ьтации, беседы с педагогическим</w:t>
            </w:r>
            <w:r w:rsidR="00B41090"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персоналом</w:t>
            </w:r>
            <w:r>
              <w:rPr>
                <w:rFonts w:ascii="Verdana" w:hAnsi="Verdana"/>
                <w:b/>
                <w:i/>
                <w:iCs/>
                <w:color w:val="FF0000"/>
              </w:rPr>
              <w:fldChar w:fldCharType="end"/>
            </w:r>
          </w:p>
        </w:tc>
        <w:tc>
          <w:tcPr>
            <w:tcW w:w="5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6BA1" w:rsidRDefault="00986BA1" w:rsidP="00986BA1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bookmarkStart w:id="6" w:name="OLE_LINK7"/>
            <w:r w:rsidRPr="00986BA1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 </w:t>
            </w:r>
            <w:r w:rsidR="00224239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fldChar w:fldCharType="begin"/>
            </w:r>
            <w:r w:rsidR="00B41090" w:rsidRPr="00986BA1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instrText xml:space="preserve"> LINK </w:instrText>
            </w:r>
            <w:r w:rsidR="00F835AD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instrText xml:space="preserve">Word.Document.12 "C:\\Users\\Пользователь\\Desktop\\Наличие оборудования в ДДТ.docx" OLE_LINK5 </w:instrText>
            </w:r>
            <w:r w:rsidR="00B41090" w:rsidRPr="00986BA1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instrText xml:space="preserve">\a \r </w:instrText>
            </w:r>
            <w:r w:rsidR="00224239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fldChar w:fldCharType="separate"/>
            </w:r>
            <w:r w:rsidR="00B41090" w:rsidRPr="00986BA1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ПК,</w:t>
            </w:r>
          </w:p>
          <w:p w:rsidR="00B41090" w:rsidRPr="00986BA1" w:rsidRDefault="00B41090" w:rsidP="00986BA1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 w:rsidRPr="00986BA1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принтер</w:t>
            </w:r>
          </w:p>
          <w:p w:rsidR="00B41090" w:rsidRPr="00986BA1" w:rsidRDefault="00986BA1" w:rsidP="00986BA1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 w:rsidRPr="00986BA1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ксерокс</w:t>
            </w:r>
          </w:p>
          <w:p w:rsidR="00B41090" w:rsidRPr="00986BA1" w:rsidRDefault="00986BA1" w:rsidP="00986BA1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bookmarkStart w:id="7" w:name="OLE_LINK8"/>
            <w:r w:rsidRPr="00986BA1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 шкафы для документации</w:t>
            </w:r>
          </w:p>
          <w:bookmarkEnd w:id="7"/>
          <w:p w:rsidR="00B41090" w:rsidRPr="00E22BD7" w:rsidRDefault="00224239" w:rsidP="00B41090">
            <w:p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fldChar w:fldCharType="end"/>
            </w:r>
            <w:bookmarkEnd w:id="6"/>
          </w:p>
        </w:tc>
      </w:tr>
      <w:tr w:rsidR="00B41090" w:rsidRPr="00E22BD7" w:rsidTr="00B41090">
        <w:trPr>
          <w:trHeight w:val="1922"/>
        </w:trPr>
        <w:tc>
          <w:tcPr>
            <w:tcW w:w="45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1090" w:rsidRDefault="00B41090" w:rsidP="007B109B">
            <w:pPr>
              <w:spacing w:after="0"/>
              <w:jc w:val="center"/>
              <w:rPr>
                <w:rFonts w:ascii="Verdana" w:hAnsi="Verdana"/>
                <w:b/>
                <w:i/>
                <w:iCs/>
                <w:color w:val="FF0000"/>
              </w:rPr>
            </w:pPr>
            <w:r w:rsidRPr="00B41090">
              <w:rPr>
                <w:rFonts w:ascii="Verdana" w:hAnsi="Verdana"/>
                <w:b/>
                <w:i/>
                <w:iCs/>
                <w:color w:val="FF0000"/>
              </w:rPr>
              <w:t>Кабинет бухгалтера</w:t>
            </w:r>
          </w:p>
          <w:p w:rsidR="00986BA1" w:rsidRPr="00B41090" w:rsidRDefault="00986BA1" w:rsidP="007B109B">
            <w:pPr>
              <w:spacing w:after="0"/>
              <w:jc w:val="center"/>
              <w:rPr>
                <w:rFonts w:ascii="Verdana" w:hAnsi="Verdana"/>
                <w:b/>
                <w:i/>
                <w:iCs/>
                <w:color w:val="FF0000"/>
              </w:rPr>
            </w:pPr>
            <w:r>
              <w:rPr>
                <w:rFonts w:ascii="Verdana" w:hAnsi="Verdana"/>
                <w:b/>
                <w:i/>
                <w:iCs/>
                <w:color w:val="FF0000"/>
              </w:rPr>
              <w:t>Площадью 13.1 кв. м.</w:t>
            </w:r>
          </w:p>
        </w:tc>
        <w:tc>
          <w:tcPr>
            <w:tcW w:w="5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6BA1" w:rsidRPr="00986BA1" w:rsidRDefault="00224239" w:rsidP="00986BA1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fldChar w:fldCharType="begin"/>
            </w:r>
            <w:r w:rsidR="00986BA1" w:rsidRPr="00986BA1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instrText xml:space="preserve"> LINK </w:instrText>
            </w:r>
            <w:r w:rsidR="00F835AD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instrText xml:space="preserve">Word.Document.12 "C:\\Users\\Пользователь\\Desktop\\Наличие оборудования в ДДТ.docx" OLE_LINK7 </w:instrText>
            </w:r>
            <w:r w:rsidR="00986BA1" w:rsidRPr="00986BA1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instrText xml:space="preserve">\a \r </w:instrText>
            </w: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fldChar w:fldCharType="separate"/>
            </w:r>
            <w:r w:rsidR="00986BA1" w:rsidRPr="00986BA1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  ПК, принтер</w:t>
            </w:r>
          </w:p>
          <w:p w:rsidR="00986BA1" w:rsidRPr="00986BA1" w:rsidRDefault="00986BA1" w:rsidP="00986BA1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 w:rsidRPr="00986BA1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  шкафы для документации</w:t>
            </w:r>
          </w:p>
          <w:p w:rsidR="00986BA1" w:rsidRPr="00986BA1" w:rsidRDefault="00986BA1" w:rsidP="00986BA1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986BA1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 ксерокс</w:t>
            </w:r>
          </w:p>
          <w:p w:rsidR="00B41090" w:rsidRPr="00E22BD7" w:rsidRDefault="00224239" w:rsidP="00986BA1">
            <w:p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fldChar w:fldCharType="end"/>
            </w:r>
          </w:p>
        </w:tc>
      </w:tr>
      <w:tr w:rsidR="00B41090" w:rsidRPr="00E22BD7" w:rsidTr="00B41090">
        <w:trPr>
          <w:trHeight w:val="809"/>
        </w:trPr>
        <w:tc>
          <w:tcPr>
            <w:tcW w:w="45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1090" w:rsidRPr="00E22BD7" w:rsidRDefault="00B41090" w:rsidP="00B41090">
            <w:pPr>
              <w:spacing w:after="0"/>
              <w:jc w:val="center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i/>
                <w:iCs/>
                <w:color w:val="002060"/>
                <w:sz w:val="18"/>
                <w:szCs w:val="18"/>
              </w:rPr>
              <w:t> </w:t>
            </w:r>
          </w:p>
          <w:p w:rsidR="00B41090" w:rsidRPr="00EA2D49" w:rsidRDefault="00B41090" w:rsidP="00B41090">
            <w:pPr>
              <w:spacing w:after="0"/>
              <w:jc w:val="center"/>
              <w:rPr>
                <w:rFonts w:ascii="Verdana" w:hAnsi="Verdana"/>
                <w:i/>
                <w:iCs/>
                <w:color w:val="FF0000"/>
                <w:sz w:val="24"/>
                <w:szCs w:val="24"/>
              </w:rPr>
            </w:pPr>
            <w:r w:rsidRPr="00EA2D49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 xml:space="preserve">Коридоры </w:t>
            </w:r>
          </w:p>
        </w:tc>
        <w:tc>
          <w:tcPr>
            <w:tcW w:w="5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1090" w:rsidRPr="00986BA1" w:rsidRDefault="00B41090" w:rsidP="00986BA1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 w:rsidRPr="00986BA1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выставки детских работ;</w:t>
            </w:r>
          </w:p>
          <w:p w:rsidR="00B41090" w:rsidRPr="00986BA1" w:rsidRDefault="00986BA1" w:rsidP="00986BA1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стенды с информацией</w:t>
            </w:r>
            <w:r w:rsidR="00B41090" w:rsidRPr="00986BA1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для педагогов и родителей</w:t>
            </w:r>
          </w:p>
        </w:tc>
      </w:tr>
      <w:tr w:rsidR="00B41090" w:rsidRPr="00E22BD7" w:rsidTr="007B109B">
        <w:trPr>
          <w:trHeight w:val="3420"/>
        </w:trPr>
        <w:tc>
          <w:tcPr>
            <w:tcW w:w="4534" w:type="dxa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1090" w:rsidRDefault="00B41090" w:rsidP="00B41090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        </w:t>
            </w: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Фойе- 3 шт.</w:t>
            </w:r>
          </w:p>
          <w:p w:rsidR="00B41090" w:rsidRPr="00EA2D49" w:rsidRDefault="00B41090" w:rsidP="00B41090">
            <w:pPr>
              <w:spacing w:after="0"/>
              <w:jc w:val="center"/>
              <w:rPr>
                <w:rFonts w:ascii="Verdana" w:hAnsi="Verdana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Площадью 69,3</w:t>
            </w:r>
          </w:p>
          <w:p w:rsidR="00B41090" w:rsidRDefault="00B41090" w:rsidP="00B41090">
            <w:pPr>
              <w:spacing w:after="0"/>
              <w:jc w:val="both"/>
              <w:rPr>
                <w:rFonts w:ascii="Verdana" w:hAnsi="Verdana"/>
                <w:b/>
                <w:i/>
                <w:iCs/>
                <w:color w:val="002060"/>
              </w:rPr>
            </w:pPr>
            <w:r w:rsidRPr="009D0825">
              <w:rPr>
                <w:rFonts w:ascii="Verdana" w:hAnsi="Verdana"/>
                <w:b/>
                <w:i/>
                <w:iCs/>
                <w:color w:val="002060"/>
              </w:rPr>
              <w:t>- проведение  тематических выставок</w:t>
            </w:r>
          </w:p>
          <w:p w:rsidR="00B41090" w:rsidRPr="009D0825" w:rsidRDefault="00986BA1" w:rsidP="00B41090">
            <w:pPr>
              <w:spacing w:after="0"/>
              <w:jc w:val="both"/>
              <w:rPr>
                <w:rFonts w:ascii="Verdana" w:hAnsi="Verdana"/>
                <w:b/>
                <w:i/>
                <w:iCs/>
                <w:color w:val="002060"/>
              </w:rPr>
            </w:pPr>
            <w:r>
              <w:rPr>
                <w:rFonts w:ascii="Verdana" w:hAnsi="Verdana"/>
                <w:b/>
                <w:i/>
                <w:iCs/>
                <w:color w:val="002060"/>
              </w:rPr>
              <w:t>- информация для родителей</w:t>
            </w:r>
            <w:r w:rsidR="00B41090">
              <w:rPr>
                <w:rFonts w:ascii="Verdana" w:hAnsi="Verdana"/>
                <w:b/>
                <w:i/>
                <w:iCs/>
                <w:color w:val="002060"/>
              </w:rPr>
              <w:t>, учащихся, педагогов</w:t>
            </w:r>
          </w:p>
        </w:tc>
        <w:tc>
          <w:tcPr>
            <w:tcW w:w="5290" w:type="dxa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1090" w:rsidRPr="00986BA1" w:rsidRDefault="00B41090" w:rsidP="00986BA1">
            <w:pPr>
              <w:pStyle w:val="a3"/>
              <w:numPr>
                <w:ilvl w:val="0"/>
                <w:numId w:val="14"/>
              </w:numPr>
              <w:spacing w:after="0"/>
              <w:rPr>
                <w:rFonts w:ascii="Verdana" w:hAnsi="Verdana"/>
                <w:b/>
                <w:i/>
                <w:iCs/>
                <w:color w:val="002060"/>
              </w:rPr>
            </w:pPr>
            <w:r w:rsidRPr="00986BA1">
              <w:rPr>
                <w:rFonts w:ascii="Verdana" w:hAnsi="Verdana"/>
                <w:b/>
                <w:i/>
                <w:iCs/>
                <w:color w:val="002060"/>
              </w:rPr>
              <w:t xml:space="preserve">стенды для  выставок творческих работ  учащихся по </w:t>
            </w:r>
            <w:proofErr w:type="spellStart"/>
            <w:r w:rsidRPr="00986BA1">
              <w:rPr>
                <w:rFonts w:ascii="Verdana" w:hAnsi="Verdana"/>
                <w:b/>
                <w:i/>
                <w:iCs/>
                <w:color w:val="002060"/>
              </w:rPr>
              <w:t>изо-деятельности</w:t>
            </w:r>
            <w:proofErr w:type="spellEnd"/>
          </w:p>
          <w:p w:rsidR="00B41090" w:rsidRPr="00986BA1" w:rsidRDefault="00B41090" w:rsidP="00986BA1">
            <w:pPr>
              <w:pStyle w:val="a3"/>
              <w:numPr>
                <w:ilvl w:val="0"/>
                <w:numId w:val="14"/>
              </w:numPr>
              <w:spacing w:after="0"/>
              <w:rPr>
                <w:rFonts w:ascii="Verdana" w:hAnsi="Verdana"/>
                <w:b/>
                <w:i/>
                <w:iCs/>
                <w:color w:val="002060"/>
              </w:rPr>
            </w:pPr>
            <w:r w:rsidRPr="00986BA1">
              <w:rPr>
                <w:rFonts w:ascii="Verdana" w:hAnsi="Verdana"/>
                <w:b/>
                <w:i/>
                <w:iCs/>
                <w:color w:val="002060"/>
              </w:rPr>
              <w:t xml:space="preserve">витрина для  выставок творческих работ  </w:t>
            </w:r>
            <w:proofErr w:type="spellStart"/>
            <w:r w:rsidRPr="00986BA1">
              <w:rPr>
                <w:rFonts w:ascii="Verdana" w:hAnsi="Verdana"/>
                <w:b/>
                <w:i/>
                <w:iCs/>
                <w:color w:val="002060"/>
              </w:rPr>
              <w:t>учащихсяпо</w:t>
            </w:r>
            <w:proofErr w:type="spellEnd"/>
            <w:r w:rsidRPr="00986BA1">
              <w:rPr>
                <w:rFonts w:ascii="Verdana" w:hAnsi="Verdana"/>
                <w:b/>
                <w:i/>
                <w:iCs/>
                <w:color w:val="002060"/>
              </w:rPr>
              <w:t xml:space="preserve"> </w:t>
            </w:r>
            <w:proofErr w:type="spellStart"/>
            <w:r w:rsidRPr="00986BA1">
              <w:rPr>
                <w:rFonts w:ascii="Verdana" w:hAnsi="Verdana"/>
                <w:b/>
                <w:i/>
                <w:iCs/>
                <w:color w:val="002060"/>
              </w:rPr>
              <w:t>декаоратичвно-прикладному</w:t>
            </w:r>
            <w:proofErr w:type="spellEnd"/>
            <w:r w:rsidRPr="00986BA1">
              <w:rPr>
                <w:rFonts w:ascii="Verdana" w:hAnsi="Verdana"/>
                <w:b/>
                <w:i/>
                <w:iCs/>
                <w:color w:val="002060"/>
              </w:rPr>
              <w:t xml:space="preserve"> творчеству</w:t>
            </w:r>
          </w:p>
          <w:p w:rsidR="00B41090" w:rsidRPr="00986BA1" w:rsidRDefault="00B41090" w:rsidP="00986BA1">
            <w:pPr>
              <w:pStyle w:val="a3"/>
              <w:numPr>
                <w:ilvl w:val="0"/>
                <w:numId w:val="14"/>
              </w:numPr>
              <w:spacing w:after="0"/>
              <w:rPr>
                <w:rFonts w:ascii="Verdana" w:hAnsi="Verdana"/>
                <w:b/>
                <w:i/>
                <w:iCs/>
                <w:color w:val="002060"/>
              </w:rPr>
            </w:pPr>
            <w:r w:rsidRPr="00986BA1">
              <w:rPr>
                <w:rFonts w:ascii="Verdana" w:hAnsi="Verdana"/>
                <w:b/>
                <w:i/>
                <w:iCs/>
                <w:color w:val="002060"/>
              </w:rPr>
              <w:t>стенды для информации</w:t>
            </w:r>
          </w:p>
        </w:tc>
      </w:tr>
    </w:tbl>
    <w:p w:rsidR="00217A98" w:rsidRDefault="00217A98" w:rsidP="00217A98">
      <w:bookmarkStart w:id="8" w:name="_GoBack"/>
      <w:bookmarkEnd w:id="8"/>
    </w:p>
    <w:p w:rsidR="002D1785" w:rsidRDefault="002D1785"/>
    <w:sectPr w:rsidR="002D1785" w:rsidSect="00930DE0">
      <w:pgSz w:w="11906" w:h="16838"/>
      <w:pgMar w:top="1077" w:right="850" w:bottom="96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4919"/>
    <w:multiLevelType w:val="hybridMultilevel"/>
    <w:tmpl w:val="F52E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35F04"/>
    <w:multiLevelType w:val="hybridMultilevel"/>
    <w:tmpl w:val="56464F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4372CFD"/>
    <w:multiLevelType w:val="hybridMultilevel"/>
    <w:tmpl w:val="42B23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D3A8B"/>
    <w:multiLevelType w:val="hybridMultilevel"/>
    <w:tmpl w:val="1EB433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AAA3E28"/>
    <w:multiLevelType w:val="hybridMultilevel"/>
    <w:tmpl w:val="AD2E29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9263E7"/>
    <w:multiLevelType w:val="hybridMultilevel"/>
    <w:tmpl w:val="7B40E1E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533B345A"/>
    <w:multiLevelType w:val="hybridMultilevel"/>
    <w:tmpl w:val="2890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83562"/>
    <w:multiLevelType w:val="hybridMultilevel"/>
    <w:tmpl w:val="55B67A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F492E13"/>
    <w:multiLevelType w:val="hybridMultilevel"/>
    <w:tmpl w:val="B0CC2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92858"/>
    <w:multiLevelType w:val="hybridMultilevel"/>
    <w:tmpl w:val="D3143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326D4"/>
    <w:multiLevelType w:val="hybridMultilevel"/>
    <w:tmpl w:val="CDEA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A4946"/>
    <w:multiLevelType w:val="hybridMultilevel"/>
    <w:tmpl w:val="7B3AFE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8863FF"/>
    <w:multiLevelType w:val="hybridMultilevel"/>
    <w:tmpl w:val="ECF89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241DA0"/>
    <w:multiLevelType w:val="hybridMultilevel"/>
    <w:tmpl w:val="8E76B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11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A98"/>
    <w:rsid w:val="00053D82"/>
    <w:rsid w:val="00122CC7"/>
    <w:rsid w:val="001643ED"/>
    <w:rsid w:val="00217A98"/>
    <w:rsid w:val="00224239"/>
    <w:rsid w:val="002D1785"/>
    <w:rsid w:val="00647FB9"/>
    <w:rsid w:val="00986BA1"/>
    <w:rsid w:val="009C6927"/>
    <w:rsid w:val="009D0825"/>
    <w:rsid w:val="00AB56BF"/>
    <w:rsid w:val="00B41090"/>
    <w:rsid w:val="00BE1948"/>
    <w:rsid w:val="00C52016"/>
    <w:rsid w:val="00D75510"/>
    <w:rsid w:val="00E35F58"/>
    <w:rsid w:val="00F8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2015-01-20T07:58:00Z</dcterms:created>
  <dcterms:modified xsi:type="dcterms:W3CDTF">2015-01-20T11:40:00Z</dcterms:modified>
</cp:coreProperties>
</file>