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BC" w:rsidRDefault="00040640" w:rsidP="0004064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-358140</wp:posOffset>
            </wp:positionV>
            <wp:extent cx="6962775" cy="9820275"/>
            <wp:effectExtent l="19050" t="0" r="9525" b="0"/>
            <wp:wrapThrough wrapText="bothSides">
              <wp:wrapPolygon edited="0">
                <wp:start x="-59" y="0"/>
                <wp:lineTo x="-59" y="21579"/>
                <wp:lineTo x="21630" y="21579"/>
                <wp:lineTo x="21630" y="0"/>
                <wp:lineTo x="-59" y="0"/>
              </wp:wrapPolygon>
            </wp:wrapThrough>
            <wp:docPr id="2" name="Рисунок 2" descr="H:\лист к уста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ист к устав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18C" w:rsidRDefault="0034418C" w:rsidP="00C634BC">
      <w:pPr>
        <w:tabs>
          <w:tab w:val="center" w:pos="4677"/>
          <w:tab w:val="left" w:pos="6825"/>
        </w:tabs>
        <w:rPr>
          <w:b/>
          <w:sz w:val="28"/>
          <w:szCs w:val="28"/>
        </w:rPr>
      </w:pPr>
      <w:r w:rsidRPr="00AB35DE">
        <w:rPr>
          <w:b/>
          <w:sz w:val="28"/>
          <w:szCs w:val="28"/>
        </w:rPr>
        <w:lastRenderedPageBreak/>
        <w:t>Паспорт программы</w:t>
      </w:r>
      <w:r w:rsidR="00C634BC">
        <w:rPr>
          <w:b/>
          <w:sz w:val="28"/>
          <w:szCs w:val="28"/>
        </w:rPr>
        <w:tab/>
      </w:r>
    </w:p>
    <w:p w:rsidR="00C634BC" w:rsidRPr="00AB35DE" w:rsidRDefault="00C634BC" w:rsidP="00C634BC">
      <w:pPr>
        <w:tabs>
          <w:tab w:val="center" w:pos="4677"/>
          <w:tab w:val="left" w:pos="6825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4"/>
        <w:gridCol w:w="6497"/>
      </w:tblGrid>
      <w:tr w:rsidR="0034418C" w:rsidTr="00AB35DE">
        <w:tc>
          <w:tcPr>
            <w:tcW w:w="2028" w:type="dxa"/>
          </w:tcPr>
          <w:p w:rsidR="0034418C" w:rsidRPr="0093036D" w:rsidRDefault="0034418C" w:rsidP="0093036D">
            <w:pPr>
              <w:jc w:val="center"/>
              <w:rPr>
                <w:b/>
              </w:rPr>
            </w:pPr>
            <w:r w:rsidRPr="0093036D">
              <w:rPr>
                <w:b/>
              </w:rPr>
              <w:t>Государственный</w:t>
            </w:r>
          </w:p>
          <w:p w:rsidR="0034418C" w:rsidRPr="0093036D" w:rsidRDefault="0034418C" w:rsidP="0093036D">
            <w:pPr>
              <w:jc w:val="center"/>
              <w:rPr>
                <w:b/>
              </w:rPr>
            </w:pPr>
            <w:r w:rsidRPr="0093036D">
              <w:rPr>
                <w:b/>
              </w:rPr>
              <w:t>заказчик</w:t>
            </w:r>
          </w:p>
        </w:tc>
        <w:tc>
          <w:tcPr>
            <w:tcW w:w="7543" w:type="dxa"/>
          </w:tcPr>
          <w:p w:rsidR="0034418C" w:rsidRPr="0093036D" w:rsidRDefault="0034418C" w:rsidP="0093036D">
            <w:pPr>
              <w:jc w:val="center"/>
              <w:rPr>
                <w:b/>
              </w:rPr>
            </w:pPr>
            <w:r w:rsidRPr="0093036D">
              <w:rPr>
                <w:b/>
              </w:rPr>
              <w:t>Управление образования</w:t>
            </w:r>
          </w:p>
        </w:tc>
      </w:tr>
      <w:tr w:rsidR="0034418C" w:rsidTr="00AB35DE">
        <w:tc>
          <w:tcPr>
            <w:tcW w:w="2028" w:type="dxa"/>
          </w:tcPr>
          <w:p w:rsidR="0034418C" w:rsidRDefault="0034418C" w:rsidP="0034418C">
            <w:r>
              <w:t>Основные разработчики</w:t>
            </w:r>
          </w:p>
          <w:p w:rsidR="0034418C" w:rsidRDefault="0034418C" w:rsidP="0034418C">
            <w:r>
              <w:t>программы</w:t>
            </w:r>
          </w:p>
        </w:tc>
        <w:tc>
          <w:tcPr>
            <w:tcW w:w="7543" w:type="dxa"/>
          </w:tcPr>
          <w:p w:rsidR="0034418C" w:rsidRDefault="0034418C" w:rsidP="0034418C">
            <w:r w:rsidRPr="0034418C">
              <w:t>Руководитель, члены школьного спортивного клуба, заместитель директора по воспитательной работе</w:t>
            </w:r>
          </w:p>
        </w:tc>
      </w:tr>
      <w:tr w:rsidR="0034418C" w:rsidTr="00AB35DE">
        <w:tc>
          <w:tcPr>
            <w:tcW w:w="2028" w:type="dxa"/>
          </w:tcPr>
          <w:p w:rsidR="0034418C" w:rsidRDefault="0034418C" w:rsidP="0034418C">
            <w:r>
              <w:t>Основная цель</w:t>
            </w:r>
          </w:p>
          <w:p w:rsidR="0034418C" w:rsidRDefault="0034418C" w:rsidP="0034418C">
            <w:r>
              <w:t>программы</w:t>
            </w:r>
          </w:p>
        </w:tc>
        <w:tc>
          <w:tcPr>
            <w:tcW w:w="7543" w:type="dxa"/>
          </w:tcPr>
          <w:p w:rsidR="0034418C" w:rsidRDefault="0034418C" w:rsidP="0034418C">
            <w:r w:rsidRPr="0034418C">
              <w:rPr>
                <w:b/>
              </w:rPr>
              <w:t>Стратегическая цель:</w:t>
            </w:r>
            <w:r>
              <w:t xml:space="preserve"> формирование интересов учащихся, совершенствование в избранном видеспорта, широкое привлечение учащихся, родителей, педагогических работников образовательного</w:t>
            </w:r>
          </w:p>
          <w:p w:rsidR="0034418C" w:rsidRDefault="0034418C" w:rsidP="0034418C">
            <w:r>
              <w:t>учреждения к регулярным занятиям физической культурой и спортом, формирование здорового образа жизни, организация активного отдыха, повышение уровня физического развития учащихся.</w:t>
            </w:r>
          </w:p>
          <w:p w:rsidR="0034418C" w:rsidRDefault="0034418C" w:rsidP="0034418C">
            <w:r w:rsidRPr="0034418C">
              <w:rPr>
                <w:b/>
              </w:rPr>
              <w:t>Тактическая цель:</w:t>
            </w:r>
            <w:r>
              <w:t xml:space="preserve"> создание образовательного пространства, способствующего образованию спортивно - массовых групп для профилактики вредных привычек, борьбы с наркоманией, курением,</w:t>
            </w:r>
          </w:p>
          <w:p w:rsidR="0034418C" w:rsidRDefault="0034418C" w:rsidP="0034418C">
            <w:r>
              <w:t>организация совместной деятельности подростков, развитие у них коммуникативных качеств.</w:t>
            </w:r>
          </w:p>
        </w:tc>
      </w:tr>
      <w:tr w:rsidR="0034418C" w:rsidTr="00AB35DE">
        <w:tc>
          <w:tcPr>
            <w:tcW w:w="2028" w:type="dxa"/>
          </w:tcPr>
          <w:p w:rsidR="0034418C" w:rsidRDefault="0034418C" w:rsidP="0034418C">
            <w:r>
              <w:t>Основные задачи</w:t>
            </w:r>
          </w:p>
          <w:p w:rsidR="0034418C" w:rsidRDefault="0034418C" w:rsidP="0034418C">
            <w:r>
              <w:t>программы</w:t>
            </w:r>
          </w:p>
        </w:tc>
        <w:tc>
          <w:tcPr>
            <w:tcW w:w="7543" w:type="dxa"/>
          </w:tcPr>
          <w:p w:rsidR="0034418C" w:rsidRDefault="0034418C" w:rsidP="0034418C">
            <w:r>
              <w:t>Задачи:</w:t>
            </w:r>
          </w:p>
          <w:p w:rsidR="0034418C" w:rsidRDefault="0034418C" w:rsidP="0034418C">
            <w:r>
              <w:t xml:space="preserve">• Активное содействие физическому, гражданско-патриотическому воспитанию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34418C" w:rsidRDefault="0034418C" w:rsidP="0034418C">
            <w:r>
              <w:t>внедрение физической культуры и спорта в повседневную жизнь.</w:t>
            </w:r>
          </w:p>
          <w:p w:rsidR="0034418C" w:rsidRDefault="0034418C" w:rsidP="0034418C">
            <w:r>
              <w:t>• Организация занятий в спортивных секциях и группах оздоровительной направленности.</w:t>
            </w:r>
          </w:p>
          <w:p w:rsidR="0034418C" w:rsidRDefault="0034418C" w:rsidP="0034418C">
            <w:r>
              <w:t>• Проведение массовых физкультурно-оздоровительных и спортивных мероприятий.</w:t>
            </w:r>
          </w:p>
          <w:p w:rsidR="0034418C" w:rsidRDefault="0034418C" w:rsidP="0034418C">
            <w:r>
              <w:t>• Проведение работы по физической реабилитации учащихся, имеющих отклонения в состоянии</w:t>
            </w:r>
          </w:p>
          <w:p w:rsidR="0034418C" w:rsidRDefault="0034418C" w:rsidP="0034418C">
            <w:r>
              <w:t>здоровья.</w:t>
            </w:r>
          </w:p>
          <w:p w:rsidR="0034418C" w:rsidRDefault="0034418C" w:rsidP="0034418C">
            <w:r>
              <w:t>• Создание условий для развития всех видов и форм спортивно-оздоровительной деятельности</w:t>
            </w:r>
          </w:p>
          <w:p w:rsidR="0034418C" w:rsidRDefault="0034418C" w:rsidP="0034418C">
            <w:r>
              <w:t>учащихся.</w:t>
            </w:r>
          </w:p>
          <w:p w:rsidR="0034418C" w:rsidRDefault="0034418C" w:rsidP="0034418C">
            <w:r>
              <w:t>• Осуществление профилактики асоциального поведения учащихся средствами физической</w:t>
            </w:r>
          </w:p>
          <w:p w:rsidR="0034418C" w:rsidRDefault="0034418C" w:rsidP="0034418C">
            <w:r>
              <w:t>культуры.</w:t>
            </w:r>
          </w:p>
        </w:tc>
      </w:tr>
      <w:tr w:rsidR="0034418C" w:rsidTr="00AB35DE">
        <w:tc>
          <w:tcPr>
            <w:tcW w:w="2028" w:type="dxa"/>
          </w:tcPr>
          <w:p w:rsidR="00AB35DE" w:rsidRDefault="00AB35DE" w:rsidP="00AB35DE">
            <w:r>
              <w:t>Сроки реализации</w:t>
            </w:r>
          </w:p>
          <w:p w:rsidR="0034418C" w:rsidRDefault="00AB35DE" w:rsidP="00AB35DE">
            <w:r>
              <w:t>программы</w:t>
            </w:r>
          </w:p>
        </w:tc>
        <w:tc>
          <w:tcPr>
            <w:tcW w:w="7543" w:type="dxa"/>
          </w:tcPr>
          <w:p w:rsidR="0034418C" w:rsidRDefault="00AB35DE" w:rsidP="0034418C">
            <w:r>
              <w:t>2015-2020</w:t>
            </w:r>
            <w:r w:rsidRPr="00AB35DE">
              <w:t xml:space="preserve"> гг.</w:t>
            </w:r>
          </w:p>
        </w:tc>
      </w:tr>
      <w:tr w:rsidR="0034418C" w:rsidTr="00AB35DE">
        <w:tc>
          <w:tcPr>
            <w:tcW w:w="2028" w:type="dxa"/>
          </w:tcPr>
          <w:p w:rsidR="0034418C" w:rsidRDefault="00AB35DE" w:rsidP="0034418C">
            <w:r w:rsidRPr="00AB35DE">
              <w:t>Исполнители программы</w:t>
            </w:r>
          </w:p>
        </w:tc>
        <w:tc>
          <w:tcPr>
            <w:tcW w:w="7543" w:type="dxa"/>
          </w:tcPr>
          <w:p w:rsidR="0034418C" w:rsidRDefault="00AB35DE" w:rsidP="0034418C">
            <w:r>
              <w:t>Муниципальное бюджетное общеобразовательное учреждение «Большеколпанская средняя общеобразовательная школа»</w:t>
            </w:r>
          </w:p>
        </w:tc>
      </w:tr>
      <w:tr w:rsidR="0034418C" w:rsidTr="00AB35DE">
        <w:tc>
          <w:tcPr>
            <w:tcW w:w="2028" w:type="dxa"/>
          </w:tcPr>
          <w:p w:rsidR="00AB35DE" w:rsidRDefault="00AB35DE" w:rsidP="00AB35DE">
            <w:r w:rsidRPr="00AB35DE">
              <w:t>Объем и источники</w:t>
            </w:r>
            <w:r>
              <w:t>дополнительного</w:t>
            </w:r>
          </w:p>
          <w:p w:rsidR="0034418C" w:rsidRDefault="00AB35DE" w:rsidP="00AB35DE">
            <w:r>
              <w:t>финансирования</w:t>
            </w:r>
          </w:p>
        </w:tc>
        <w:tc>
          <w:tcPr>
            <w:tcW w:w="7543" w:type="dxa"/>
          </w:tcPr>
          <w:p w:rsidR="00AB35DE" w:rsidRDefault="00AB35DE" w:rsidP="00AB35DE">
            <w:r>
              <w:t xml:space="preserve">Источником финансирования программы развития является бюджет образовательного учреждения, </w:t>
            </w:r>
          </w:p>
          <w:p w:rsidR="0034418C" w:rsidRDefault="00AB35DE" w:rsidP="00AB35DE">
            <w:r>
              <w:t>внебюджетные средства</w:t>
            </w:r>
          </w:p>
        </w:tc>
      </w:tr>
      <w:tr w:rsidR="0034418C" w:rsidTr="00AB35DE">
        <w:tc>
          <w:tcPr>
            <w:tcW w:w="2028" w:type="dxa"/>
          </w:tcPr>
          <w:p w:rsidR="00AB35DE" w:rsidRDefault="00AB35DE" w:rsidP="00AB35DE">
            <w:r>
              <w:t>Система управления</w:t>
            </w:r>
          </w:p>
          <w:p w:rsidR="0034418C" w:rsidRDefault="00AB35DE" w:rsidP="00AB35DE">
            <w:r>
              <w:t>программой и контроль</w:t>
            </w:r>
          </w:p>
        </w:tc>
        <w:tc>
          <w:tcPr>
            <w:tcW w:w="7543" w:type="dxa"/>
          </w:tcPr>
          <w:p w:rsidR="0034418C" w:rsidRDefault="00AB35DE" w:rsidP="00AB35DE">
            <w:proofErr w:type="gramStart"/>
            <w:r w:rsidRPr="00AB35DE">
              <w:t>Контроль за</w:t>
            </w:r>
            <w:proofErr w:type="gramEnd"/>
            <w:r w:rsidRPr="00AB35DE">
              <w:t xml:space="preserve"> ходом реализации программы о</w:t>
            </w:r>
            <w:r>
              <w:t xml:space="preserve">существляют </w:t>
            </w:r>
            <w:r w:rsidRPr="00AB35DE">
              <w:t>Муниципальное бюджетное общеобразовательное учреждение «Большеколпанская средняя общеобразовательная школа»</w:t>
            </w:r>
            <w:r>
              <w:t xml:space="preserve"> и Управление образования</w:t>
            </w:r>
          </w:p>
        </w:tc>
      </w:tr>
      <w:tr w:rsidR="0034418C" w:rsidTr="00AB35DE">
        <w:tc>
          <w:tcPr>
            <w:tcW w:w="2028" w:type="dxa"/>
          </w:tcPr>
          <w:p w:rsidR="00AB35DE" w:rsidRDefault="00AB35DE" w:rsidP="00AB35DE">
            <w:r>
              <w:t>Ожидаемые конечные</w:t>
            </w:r>
          </w:p>
          <w:p w:rsidR="0034418C" w:rsidRDefault="00AB35DE" w:rsidP="00AB35DE">
            <w:r>
              <w:t>результаты</w:t>
            </w:r>
          </w:p>
        </w:tc>
        <w:tc>
          <w:tcPr>
            <w:tcW w:w="7543" w:type="dxa"/>
          </w:tcPr>
          <w:p w:rsidR="00AB35DE" w:rsidRDefault="00AB35DE" w:rsidP="00AB35DE">
            <w:r>
              <w:t>• увеличение числа систематически занимающихся учащихся школы в спортивных секциях;</w:t>
            </w:r>
          </w:p>
          <w:p w:rsidR="00AB35DE" w:rsidRDefault="00AB35DE" w:rsidP="00AB35DE">
            <w:r>
              <w:lastRenderedPageBreak/>
              <w:t>• увеличение количества различных школьных спортивных соревнований, для привлечения большего количества разновозрастных участников;</w:t>
            </w:r>
          </w:p>
          <w:p w:rsidR="00AB35DE" w:rsidRDefault="00AB35DE" w:rsidP="00AB35DE">
            <w:r>
              <w:t>• увеличение % участников в краевых, региональных, муниципальных спортивно-массовых мероприятиях;</w:t>
            </w:r>
          </w:p>
          <w:p w:rsidR="0034418C" w:rsidRDefault="00AB35DE" w:rsidP="00AB35DE">
            <w:r>
              <w:t>• повышение качества участия в различных конкурсах, соревнованиях и проектах, в результате которых появится спортивный инвентарь, оборудование, туристское снаряжение для массовых занятий физической культурой и туризмом.</w:t>
            </w:r>
          </w:p>
        </w:tc>
      </w:tr>
    </w:tbl>
    <w:p w:rsidR="00AB35DE" w:rsidRDefault="00AB35DE" w:rsidP="0034418C"/>
    <w:p w:rsidR="0034418C" w:rsidRPr="00AB35DE" w:rsidRDefault="0034418C" w:rsidP="00AB35DE">
      <w:pPr>
        <w:jc w:val="center"/>
        <w:rPr>
          <w:b/>
          <w:sz w:val="28"/>
          <w:szCs w:val="28"/>
        </w:rPr>
      </w:pPr>
      <w:r w:rsidRPr="00AB35DE">
        <w:rPr>
          <w:b/>
          <w:sz w:val="28"/>
          <w:szCs w:val="28"/>
        </w:rPr>
        <w:t>Информация о школьном спортивном клубе «</w:t>
      </w:r>
      <w:r w:rsidR="00AB35DE" w:rsidRPr="00AB35DE">
        <w:rPr>
          <w:b/>
          <w:sz w:val="28"/>
          <w:szCs w:val="28"/>
        </w:rPr>
        <w:t>Радуга</w:t>
      </w:r>
      <w:r w:rsidRPr="00AB35DE">
        <w:rPr>
          <w:b/>
          <w:sz w:val="28"/>
          <w:szCs w:val="28"/>
        </w:rPr>
        <w:t>»</w:t>
      </w:r>
    </w:p>
    <w:p w:rsidR="0034418C" w:rsidRPr="00AB35DE" w:rsidRDefault="0034418C" w:rsidP="00AB35DE">
      <w:pPr>
        <w:jc w:val="center"/>
        <w:rPr>
          <w:b/>
          <w:u w:val="single"/>
        </w:rPr>
      </w:pPr>
      <w:r w:rsidRPr="00AB35DE">
        <w:rPr>
          <w:b/>
          <w:u w:val="single"/>
        </w:rPr>
        <w:t>Направления деятельности:</w:t>
      </w:r>
    </w:p>
    <w:p w:rsidR="0034418C" w:rsidRDefault="0034418C" w:rsidP="0034418C">
      <w:r>
        <w:t xml:space="preserve">1. </w:t>
      </w:r>
      <w:proofErr w:type="spellStart"/>
      <w:r>
        <w:t>Физкультурно</w:t>
      </w:r>
      <w:proofErr w:type="spellEnd"/>
      <w:r>
        <w:t xml:space="preserve"> – спортивное;</w:t>
      </w:r>
    </w:p>
    <w:p w:rsidR="0034418C" w:rsidRDefault="0034418C" w:rsidP="0034418C">
      <w:r>
        <w:t>2. Спортивно – массовое;</w:t>
      </w:r>
    </w:p>
    <w:p w:rsidR="0034418C" w:rsidRDefault="0034418C" w:rsidP="0034418C">
      <w:r>
        <w:t xml:space="preserve">3. </w:t>
      </w:r>
      <w:proofErr w:type="spellStart"/>
      <w:r>
        <w:t>Военно</w:t>
      </w:r>
      <w:proofErr w:type="spellEnd"/>
      <w:r>
        <w:t xml:space="preserve"> – патриотическое;</w:t>
      </w:r>
    </w:p>
    <w:p w:rsidR="00AB35DE" w:rsidRDefault="0034418C" w:rsidP="0034418C">
      <w:r>
        <w:t xml:space="preserve">4. Спортивно- оздоровительное. </w:t>
      </w:r>
    </w:p>
    <w:p w:rsidR="0093036D" w:rsidRDefault="0093036D" w:rsidP="00AB35DE">
      <w:pPr>
        <w:jc w:val="center"/>
        <w:rPr>
          <w:b/>
          <w:u w:val="single"/>
        </w:rPr>
      </w:pPr>
    </w:p>
    <w:p w:rsidR="0034418C" w:rsidRDefault="0034418C" w:rsidP="00AB35DE">
      <w:pPr>
        <w:jc w:val="center"/>
        <w:rPr>
          <w:b/>
          <w:u w:val="single"/>
        </w:rPr>
      </w:pPr>
      <w:r w:rsidRPr="00AB35DE">
        <w:rPr>
          <w:b/>
          <w:u w:val="single"/>
        </w:rPr>
        <w:t>Количественный состав:</w:t>
      </w:r>
    </w:p>
    <w:p w:rsidR="00AB35DE" w:rsidRPr="00AB35DE" w:rsidRDefault="00AB35DE" w:rsidP="00AB35DE">
      <w:pPr>
        <w:jc w:val="center"/>
        <w:rPr>
          <w:b/>
          <w:u w:val="single"/>
        </w:rPr>
      </w:pPr>
    </w:p>
    <w:p w:rsidR="0034418C" w:rsidRDefault="0034418C" w:rsidP="0034418C">
      <w:r>
        <w:t>Обучающиеся школы – 24 учащихся</w:t>
      </w:r>
    </w:p>
    <w:p w:rsidR="0034418C" w:rsidRDefault="0034418C" w:rsidP="0034418C">
      <w:r>
        <w:t xml:space="preserve">Педагоги школы – </w:t>
      </w:r>
      <w:r w:rsidR="00AB35DE">
        <w:t>3</w:t>
      </w:r>
      <w:r>
        <w:t xml:space="preserve"> человек</w:t>
      </w:r>
      <w:r w:rsidR="00AB35DE">
        <w:t>а</w:t>
      </w:r>
    </w:p>
    <w:p w:rsidR="0034418C" w:rsidRDefault="0034418C" w:rsidP="0034418C">
      <w:r>
        <w:t>Руководители спортивн</w:t>
      </w:r>
      <w:r w:rsidR="00AB35DE">
        <w:t>ых секций - 2</w:t>
      </w:r>
      <w:r>
        <w:t xml:space="preserve"> человек</w:t>
      </w:r>
    </w:p>
    <w:p w:rsidR="00AB35DE" w:rsidRDefault="0034418C" w:rsidP="0034418C">
      <w:r>
        <w:t>Родительская общественность, жители села, выпускники школы</w:t>
      </w:r>
      <w:r w:rsidR="00AB35DE">
        <w:t>.</w:t>
      </w:r>
    </w:p>
    <w:p w:rsidR="0093036D" w:rsidRDefault="0093036D" w:rsidP="00AB35DE">
      <w:pPr>
        <w:jc w:val="center"/>
        <w:rPr>
          <w:b/>
          <w:u w:val="single"/>
        </w:rPr>
      </w:pPr>
    </w:p>
    <w:p w:rsidR="0034418C" w:rsidRDefault="0034418C" w:rsidP="00AB35DE">
      <w:pPr>
        <w:jc w:val="center"/>
        <w:rPr>
          <w:b/>
          <w:u w:val="single"/>
        </w:rPr>
      </w:pPr>
      <w:r w:rsidRPr="00AB35DE">
        <w:rPr>
          <w:b/>
          <w:u w:val="single"/>
        </w:rPr>
        <w:t>Перечень спортивных секций:</w:t>
      </w:r>
    </w:p>
    <w:p w:rsidR="00AB35DE" w:rsidRPr="00AB35DE" w:rsidRDefault="00AB35DE" w:rsidP="00AB35DE">
      <w:pPr>
        <w:jc w:val="center"/>
        <w:rPr>
          <w:b/>
          <w:u w:val="single"/>
        </w:rPr>
      </w:pPr>
    </w:p>
    <w:p w:rsidR="0034418C" w:rsidRDefault="0034418C" w:rsidP="0034418C">
      <w:r>
        <w:t xml:space="preserve">1. </w:t>
      </w:r>
      <w:r w:rsidR="00AB35DE">
        <w:t>Баскетбо</w:t>
      </w:r>
      <w:proofErr w:type="gramStart"/>
      <w:r w:rsidR="00AB35DE">
        <w:t>л</w:t>
      </w:r>
      <w:r>
        <w:t>(</w:t>
      </w:r>
      <w:proofErr w:type="gramEnd"/>
      <w:r>
        <w:t xml:space="preserve"> </w:t>
      </w:r>
      <w:r w:rsidR="00445AFE">
        <w:t xml:space="preserve">тренер-преподаватель </w:t>
      </w:r>
      <w:proofErr w:type="spellStart"/>
      <w:r w:rsidR="00445AFE">
        <w:t>Хайлов</w:t>
      </w:r>
      <w:proofErr w:type="spellEnd"/>
      <w:r w:rsidR="00445AFE">
        <w:t xml:space="preserve"> В.А.)</w:t>
      </w:r>
    </w:p>
    <w:p w:rsidR="0034418C" w:rsidRDefault="0034418C" w:rsidP="0034418C">
      <w:r>
        <w:t xml:space="preserve">2. </w:t>
      </w:r>
      <w:r w:rsidR="00445AFE">
        <w:t xml:space="preserve">Бадминтон </w:t>
      </w:r>
      <w:proofErr w:type="gramStart"/>
      <w:r>
        <w:t xml:space="preserve">( </w:t>
      </w:r>
      <w:proofErr w:type="gramEnd"/>
      <w:r w:rsidR="00445AFE">
        <w:t>учитель физической культуры Янькина С.Н.)</w:t>
      </w:r>
    </w:p>
    <w:p w:rsidR="0034418C" w:rsidRDefault="0034418C" w:rsidP="0034418C">
      <w:r>
        <w:t xml:space="preserve">3. </w:t>
      </w:r>
      <w:proofErr w:type="spellStart"/>
      <w:r w:rsidR="00445AFE">
        <w:t>Чирлидинг</w:t>
      </w:r>
      <w:proofErr w:type="spellEnd"/>
      <w:r>
        <w:t xml:space="preserve"> (</w:t>
      </w:r>
      <w:r w:rsidR="00445AFE">
        <w:t xml:space="preserve">учитель физической культуры </w:t>
      </w:r>
      <w:proofErr w:type="spellStart"/>
      <w:r w:rsidR="00445AFE">
        <w:t>Тертышная</w:t>
      </w:r>
      <w:proofErr w:type="spellEnd"/>
      <w:r w:rsidR="00445AFE">
        <w:t xml:space="preserve"> С.С.</w:t>
      </w:r>
      <w:r>
        <w:t>.)</w:t>
      </w:r>
    </w:p>
    <w:p w:rsidR="0034418C" w:rsidRDefault="0034418C" w:rsidP="0034418C">
      <w:r>
        <w:t xml:space="preserve">4. </w:t>
      </w:r>
      <w:proofErr w:type="gramStart"/>
      <w:r w:rsidR="00445AFE">
        <w:t>Ритмика</w:t>
      </w:r>
      <w:r>
        <w:t xml:space="preserve"> (</w:t>
      </w:r>
      <w:r w:rsidR="00445AFE" w:rsidRPr="00445AFE">
        <w:t>учитель физической культуры Янькина С.Н</w:t>
      </w:r>
      <w:proofErr w:type="gramEnd"/>
    </w:p>
    <w:p w:rsidR="00445AFE" w:rsidRDefault="00445AFE" w:rsidP="00445AFE">
      <w:r>
        <w:t>5. Мини-футбол (тренер Губин С.В.)</w:t>
      </w:r>
    </w:p>
    <w:p w:rsidR="0093036D" w:rsidRDefault="0093036D" w:rsidP="0093036D"/>
    <w:p w:rsidR="0093036D" w:rsidRDefault="0093036D" w:rsidP="0093036D"/>
    <w:p w:rsidR="0034418C" w:rsidRPr="0093036D" w:rsidRDefault="0093036D" w:rsidP="0093036D">
      <w:pPr>
        <w:jc w:val="center"/>
      </w:pPr>
      <w:r>
        <w:rPr>
          <w:b/>
          <w:u w:val="single"/>
        </w:rPr>
        <w:t xml:space="preserve">Наш девиз и </w:t>
      </w:r>
      <w:proofErr w:type="spellStart"/>
      <w:r>
        <w:rPr>
          <w:b/>
          <w:u w:val="single"/>
        </w:rPr>
        <w:t>речевка</w:t>
      </w:r>
      <w:proofErr w:type="spellEnd"/>
      <w:r>
        <w:rPr>
          <w:b/>
          <w:u w:val="single"/>
        </w:rPr>
        <w:t>:</w:t>
      </w:r>
    </w:p>
    <w:p w:rsidR="00445AFE" w:rsidRPr="00445AFE" w:rsidRDefault="00445AFE" w:rsidP="00445AFE">
      <w:pPr>
        <w:jc w:val="center"/>
        <w:rPr>
          <w:b/>
          <w:u w:val="single"/>
        </w:rPr>
      </w:pP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 xml:space="preserve">Девиз:                                                             </w:t>
      </w:r>
      <w:proofErr w:type="spellStart"/>
      <w:r w:rsidRPr="0093036D">
        <w:rPr>
          <w:b/>
          <w:sz w:val="28"/>
          <w:szCs w:val="28"/>
        </w:rPr>
        <w:t>Речевка</w:t>
      </w:r>
      <w:proofErr w:type="spellEnd"/>
      <w:r w:rsidRPr="0093036D">
        <w:rPr>
          <w:b/>
          <w:sz w:val="28"/>
          <w:szCs w:val="28"/>
        </w:rPr>
        <w:t>:</w:t>
      </w:r>
    </w:p>
    <w:p w:rsidR="0093036D" w:rsidRPr="0093036D" w:rsidRDefault="0093036D" w:rsidP="0093036D">
      <w:pPr>
        <w:rPr>
          <w:b/>
          <w:sz w:val="28"/>
          <w:szCs w:val="28"/>
        </w:rPr>
      </w:pPr>
      <w:proofErr w:type="gramStart"/>
      <w:r w:rsidRPr="0093036D">
        <w:rPr>
          <w:b/>
          <w:sz w:val="28"/>
          <w:szCs w:val="28"/>
        </w:rPr>
        <w:t>Р</w:t>
      </w:r>
      <w:proofErr w:type="gramEnd"/>
      <w:r w:rsidRPr="0093036D">
        <w:rPr>
          <w:b/>
          <w:sz w:val="28"/>
          <w:szCs w:val="28"/>
        </w:rPr>
        <w:t xml:space="preserve"> – Рекорды!                      Ты – с мячом или на лыжах…</w:t>
      </w:r>
    </w:p>
    <w:p w:rsidR="0093036D" w:rsidRPr="0093036D" w:rsidRDefault="0093036D" w:rsidP="0093036D">
      <w:pPr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А – Атлетов!                      Чемпионом быть престижно!</w:t>
      </w:r>
    </w:p>
    <w:p w:rsidR="0093036D" w:rsidRPr="0093036D" w:rsidRDefault="0093036D" w:rsidP="0093036D">
      <w:pPr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Д – Должны!                      Все рекорды хороши.</w:t>
      </w:r>
    </w:p>
    <w:p w:rsidR="0093036D" w:rsidRPr="0093036D" w:rsidRDefault="0093036D" w:rsidP="0093036D">
      <w:pPr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 xml:space="preserve">У – Укрепляться!                                     </w:t>
      </w:r>
    </w:p>
    <w:p w:rsidR="0093036D" w:rsidRPr="0093036D" w:rsidRDefault="0093036D" w:rsidP="0093036D">
      <w:pPr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 xml:space="preserve">Г – Готовы!                        Только в 21 веке </w:t>
      </w:r>
    </w:p>
    <w:p w:rsidR="0093036D" w:rsidRPr="0093036D" w:rsidRDefault="0093036D" w:rsidP="0093036D">
      <w:pPr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А – Активны!                    Судим мы о человеке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 xml:space="preserve">                                            И по качествам души…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Ценят нас не за известность,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А за смелость и за честность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Взрослые и малыши…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>Как многоцветье РАДУГИ</w:t>
      </w:r>
    </w:p>
    <w:p w:rsidR="0093036D" w:rsidRPr="0093036D" w:rsidRDefault="0093036D" w:rsidP="0093036D">
      <w:pPr>
        <w:jc w:val="center"/>
        <w:rPr>
          <w:b/>
          <w:sz w:val="28"/>
          <w:szCs w:val="28"/>
        </w:rPr>
      </w:pPr>
      <w:r w:rsidRPr="0093036D">
        <w:rPr>
          <w:b/>
          <w:sz w:val="28"/>
          <w:szCs w:val="28"/>
        </w:rPr>
        <w:t xml:space="preserve"> Души оттенки радуют!</w:t>
      </w:r>
    </w:p>
    <w:p w:rsidR="00445AFE" w:rsidRPr="00445AFE" w:rsidRDefault="00445AFE" w:rsidP="00445AFE">
      <w:pPr>
        <w:jc w:val="center"/>
        <w:rPr>
          <w:b/>
          <w:sz w:val="28"/>
          <w:szCs w:val="28"/>
        </w:rPr>
      </w:pPr>
    </w:p>
    <w:p w:rsidR="0093036D" w:rsidRDefault="0093036D" w:rsidP="00445AFE">
      <w:pPr>
        <w:jc w:val="center"/>
        <w:rPr>
          <w:b/>
        </w:rPr>
      </w:pPr>
    </w:p>
    <w:p w:rsidR="0093036D" w:rsidRDefault="0093036D" w:rsidP="00445AFE">
      <w:pPr>
        <w:jc w:val="center"/>
        <w:rPr>
          <w:b/>
        </w:rPr>
      </w:pPr>
    </w:p>
    <w:p w:rsidR="0034418C" w:rsidRDefault="0034418C" w:rsidP="00445AFE">
      <w:pPr>
        <w:jc w:val="center"/>
        <w:rPr>
          <w:b/>
        </w:rPr>
      </w:pPr>
      <w:r w:rsidRPr="00445AFE">
        <w:rPr>
          <w:b/>
        </w:rPr>
        <w:t>Состав Совета школьного спортивного клуба «</w:t>
      </w:r>
      <w:r w:rsidR="00445AFE" w:rsidRPr="00445AFE">
        <w:rPr>
          <w:b/>
        </w:rPr>
        <w:t>Радуга</w:t>
      </w:r>
      <w:r w:rsidRPr="00445AFE">
        <w:rPr>
          <w:b/>
        </w:rPr>
        <w:t>»</w:t>
      </w:r>
    </w:p>
    <w:p w:rsidR="00445AFE" w:rsidRPr="00445AFE" w:rsidRDefault="00445AFE" w:rsidP="00445AFE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40"/>
        <w:gridCol w:w="3112"/>
        <w:gridCol w:w="3528"/>
        <w:gridCol w:w="2391"/>
      </w:tblGrid>
      <w:tr w:rsidR="00445AFE" w:rsidTr="00F44EEF">
        <w:tc>
          <w:tcPr>
            <w:tcW w:w="540" w:type="dxa"/>
          </w:tcPr>
          <w:p w:rsidR="00445AFE" w:rsidRDefault="00445AFE" w:rsidP="0034418C">
            <w:r w:rsidRPr="00445AFE">
              <w:t xml:space="preserve">№ </w:t>
            </w:r>
            <w:proofErr w:type="gramStart"/>
            <w:r w:rsidRPr="00445AFE">
              <w:t>п</w:t>
            </w:r>
            <w:proofErr w:type="gramEnd"/>
            <w:r w:rsidRPr="00445AFE">
              <w:t>/п</w:t>
            </w:r>
          </w:p>
        </w:tc>
        <w:tc>
          <w:tcPr>
            <w:tcW w:w="3112" w:type="dxa"/>
          </w:tcPr>
          <w:p w:rsidR="00445AFE" w:rsidRDefault="00445AFE" w:rsidP="0034418C">
            <w:r w:rsidRPr="00445AFE">
              <w:t>Фамилия, имя</w:t>
            </w:r>
          </w:p>
        </w:tc>
        <w:tc>
          <w:tcPr>
            <w:tcW w:w="3528" w:type="dxa"/>
          </w:tcPr>
          <w:p w:rsidR="00445AFE" w:rsidRDefault="00445AFE" w:rsidP="00445AFE">
            <w:r>
              <w:t>Работа, выполняемая в клубе</w:t>
            </w:r>
          </w:p>
        </w:tc>
        <w:tc>
          <w:tcPr>
            <w:tcW w:w="2391" w:type="dxa"/>
          </w:tcPr>
          <w:p w:rsidR="00445AFE" w:rsidRDefault="00445AFE" w:rsidP="0034418C">
            <w:r w:rsidRPr="00445AFE">
              <w:t>Класс</w:t>
            </w:r>
          </w:p>
        </w:tc>
      </w:tr>
      <w:tr w:rsidR="00445AFE" w:rsidTr="00F44EEF">
        <w:tc>
          <w:tcPr>
            <w:tcW w:w="540" w:type="dxa"/>
          </w:tcPr>
          <w:p w:rsidR="00445AFE" w:rsidRDefault="00445AFE" w:rsidP="0034418C">
            <w:r>
              <w:t>1.</w:t>
            </w:r>
          </w:p>
        </w:tc>
        <w:tc>
          <w:tcPr>
            <w:tcW w:w="3112" w:type="dxa"/>
          </w:tcPr>
          <w:p w:rsidR="00445AFE" w:rsidRDefault="00445AFE" w:rsidP="0034418C">
            <w:r>
              <w:t>Янькина С.Н.</w:t>
            </w:r>
          </w:p>
        </w:tc>
        <w:tc>
          <w:tcPr>
            <w:tcW w:w="3528" w:type="dxa"/>
          </w:tcPr>
          <w:p w:rsidR="00445AFE" w:rsidRDefault="0093036D" w:rsidP="0034418C">
            <w:r>
              <w:t>Руководитель клуба</w:t>
            </w:r>
          </w:p>
        </w:tc>
        <w:tc>
          <w:tcPr>
            <w:tcW w:w="2391" w:type="dxa"/>
          </w:tcPr>
          <w:p w:rsidR="00445AFE" w:rsidRDefault="0093036D" w:rsidP="0034418C">
            <w:r>
              <w:t>Учитель ФК</w:t>
            </w:r>
          </w:p>
        </w:tc>
      </w:tr>
      <w:tr w:rsidR="00445AFE" w:rsidTr="00F44EEF">
        <w:tc>
          <w:tcPr>
            <w:tcW w:w="540" w:type="dxa"/>
          </w:tcPr>
          <w:p w:rsidR="00445AFE" w:rsidRDefault="00445AFE" w:rsidP="0034418C">
            <w:r>
              <w:t>2.</w:t>
            </w:r>
          </w:p>
        </w:tc>
        <w:tc>
          <w:tcPr>
            <w:tcW w:w="3112" w:type="dxa"/>
          </w:tcPr>
          <w:p w:rsidR="00445AFE" w:rsidRDefault="00445AFE" w:rsidP="0034418C">
            <w:proofErr w:type="spellStart"/>
            <w:r>
              <w:t>Тертышная</w:t>
            </w:r>
            <w:proofErr w:type="spellEnd"/>
            <w:r>
              <w:t xml:space="preserve"> С.С.</w:t>
            </w:r>
          </w:p>
        </w:tc>
        <w:tc>
          <w:tcPr>
            <w:tcW w:w="3528" w:type="dxa"/>
          </w:tcPr>
          <w:p w:rsidR="00445AFE" w:rsidRDefault="00F44EEF" w:rsidP="0093036D">
            <w:r>
              <w:t xml:space="preserve">Зам. </w:t>
            </w:r>
            <w:r w:rsidR="0093036D">
              <w:t>руководителя</w:t>
            </w:r>
          </w:p>
        </w:tc>
        <w:tc>
          <w:tcPr>
            <w:tcW w:w="2391" w:type="dxa"/>
          </w:tcPr>
          <w:p w:rsidR="00445AFE" w:rsidRDefault="0093036D" w:rsidP="0034418C">
            <w:r>
              <w:t>Учитель ФК</w:t>
            </w:r>
          </w:p>
        </w:tc>
      </w:tr>
      <w:tr w:rsidR="00445AFE" w:rsidTr="00F44EEF">
        <w:tc>
          <w:tcPr>
            <w:tcW w:w="540" w:type="dxa"/>
          </w:tcPr>
          <w:p w:rsidR="00445AFE" w:rsidRDefault="00445AFE" w:rsidP="0034418C">
            <w:r>
              <w:t>3.</w:t>
            </w:r>
          </w:p>
        </w:tc>
        <w:tc>
          <w:tcPr>
            <w:tcW w:w="3112" w:type="dxa"/>
          </w:tcPr>
          <w:p w:rsidR="00445AFE" w:rsidRDefault="00445AFE" w:rsidP="0034418C">
            <w:r>
              <w:t>Екименков А.Н.</w:t>
            </w:r>
          </w:p>
        </w:tc>
        <w:tc>
          <w:tcPr>
            <w:tcW w:w="3528" w:type="dxa"/>
          </w:tcPr>
          <w:p w:rsidR="00445AFE" w:rsidRDefault="00445AFE" w:rsidP="0034418C">
            <w:r>
              <w:t>собкор</w:t>
            </w:r>
          </w:p>
        </w:tc>
        <w:tc>
          <w:tcPr>
            <w:tcW w:w="2391" w:type="dxa"/>
          </w:tcPr>
          <w:p w:rsidR="00445AFE" w:rsidRDefault="00445AFE" w:rsidP="0034418C"/>
        </w:tc>
      </w:tr>
      <w:tr w:rsidR="00445AFE" w:rsidTr="00F44EEF">
        <w:tc>
          <w:tcPr>
            <w:tcW w:w="540" w:type="dxa"/>
          </w:tcPr>
          <w:p w:rsidR="00445AFE" w:rsidRDefault="00445AFE" w:rsidP="0034418C">
            <w:r>
              <w:t>4.</w:t>
            </w:r>
          </w:p>
        </w:tc>
        <w:tc>
          <w:tcPr>
            <w:tcW w:w="3112" w:type="dxa"/>
          </w:tcPr>
          <w:p w:rsidR="00445AFE" w:rsidRDefault="00445AFE" w:rsidP="0034418C">
            <w:proofErr w:type="spellStart"/>
            <w:r>
              <w:t>Моторина</w:t>
            </w:r>
            <w:proofErr w:type="spellEnd"/>
            <w:r>
              <w:t xml:space="preserve"> Валерия</w:t>
            </w:r>
          </w:p>
        </w:tc>
        <w:tc>
          <w:tcPr>
            <w:tcW w:w="3528" w:type="dxa"/>
          </w:tcPr>
          <w:p w:rsidR="00445AFE" w:rsidRDefault="00445AFE" w:rsidP="0034418C">
            <w:r>
              <w:t>Информационный сектор</w:t>
            </w:r>
          </w:p>
        </w:tc>
        <w:tc>
          <w:tcPr>
            <w:tcW w:w="2391" w:type="dxa"/>
          </w:tcPr>
          <w:p w:rsidR="00445AFE" w:rsidRDefault="00445AFE" w:rsidP="0034418C">
            <w:r>
              <w:t>6б</w:t>
            </w:r>
          </w:p>
        </w:tc>
      </w:tr>
      <w:tr w:rsidR="00445AFE" w:rsidTr="00F44EEF">
        <w:tc>
          <w:tcPr>
            <w:tcW w:w="540" w:type="dxa"/>
          </w:tcPr>
          <w:p w:rsidR="00445AFE" w:rsidRDefault="00445AFE" w:rsidP="0034418C">
            <w:r>
              <w:t>5.</w:t>
            </w:r>
          </w:p>
        </w:tc>
        <w:tc>
          <w:tcPr>
            <w:tcW w:w="3112" w:type="dxa"/>
          </w:tcPr>
          <w:p w:rsidR="00445AFE" w:rsidRDefault="0093036D" w:rsidP="0034418C">
            <w:r w:rsidRPr="0093036D">
              <w:t>Иванов Артем</w:t>
            </w:r>
          </w:p>
        </w:tc>
        <w:tc>
          <w:tcPr>
            <w:tcW w:w="3528" w:type="dxa"/>
          </w:tcPr>
          <w:p w:rsidR="00445AFE" w:rsidRDefault="0093036D" w:rsidP="0034418C">
            <w:r>
              <w:t>Зам. председателя</w:t>
            </w:r>
          </w:p>
        </w:tc>
        <w:tc>
          <w:tcPr>
            <w:tcW w:w="2391" w:type="dxa"/>
          </w:tcPr>
          <w:p w:rsidR="00445AFE" w:rsidRDefault="00F44EEF" w:rsidP="0034418C">
            <w:r>
              <w:t>10</w:t>
            </w:r>
          </w:p>
        </w:tc>
      </w:tr>
      <w:tr w:rsidR="00445AFE" w:rsidTr="00F44EEF">
        <w:tc>
          <w:tcPr>
            <w:tcW w:w="540" w:type="dxa"/>
          </w:tcPr>
          <w:p w:rsidR="00445AFE" w:rsidRDefault="00F44EEF" w:rsidP="0034418C">
            <w:r>
              <w:t>6.</w:t>
            </w:r>
          </w:p>
        </w:tc>
        <w:tc>
          <w:tcPr>
            <w:tcW w:w="3112" w:type="dxa"/>
          </w:tcPr>
          <w:p w:rsidR="00445AFE" w:rsidRDefault="00F44EEF" w:rsidP="0034418C">
            <w:proofErr w:type="spellStart"/>
            <w:r>
              <w:t>Ибадова</w:t>
            </w:r>
            <w:proofErr w:type="spellEnd"/>
            <w:r>
              <w:t xml:space="preserve"> Г.В.</w:t>
            </w:r>
          </w:p>
        </w:tc>
        <w:tc>
          <w:tcPr>
            <w:tcW w:w="3528" w:type="dxa"/>
          </w:tcPr>
          <w:p w:rsidR="00445AFE" w:rsidRDefault="00F44EEF" w:rsidP="0034418C">
            <w:r w:rsidRPr="00F44EEF">
              <w:t>Зам. директора по ВР</w:t>
            </w:r>
          </w:p>
        </w:tc>
        <w:tc>
          <w:tcPr>
            <w:tcW w:w="2391" w:type="dxa"/>
          </w:tcPr>
          <w:p w:rsidR="00445AFE" w:rsidRDefault="00445AFE" w:rsidP="0034418C"/>
        </w:tc>
      </w:tr>
      <w:tr w:rsidR="00F44EEF" w:rsidTr="00F44EEF">
        <w:tc>
          <w:tcPr>
            <w:tcW w:w="540" w:type="dxa"/>
          </w:tcPr>
          <w:p w:rsidR="00F44EEF" w:rsidRDefault="00F44EEF" w:rsidP="0034418C">
            <w:r>
              <w:t>7.</w:t>
            </w:r>
          </w:p>
        </w:tc>
        <w:tc>
          <w:tcPr>
            <w:tcW w:w="3112" w:type="dxa"/>
          </w:tcPr>
          <w:p w:rsidR="00F44EEF" w:rsidRDefault="00F44EEF" w:rsidP="0034418C">
            <w:proofErr w:type="spellStart"/>
            <w:r>
              <w:t>Саулина</w:t>
            </w:r>
            <w:proofErr w:type="spellEnd"/>
            <w:r>
              <w:t xml:space="preserve"> Ю.В.</w:t>
            </w:r>
          </w:p>
        </w:tc>
        <w:tc>
          <w:tcPr>
            <w:tcW w:w="3528" w:type="dxa"/>
          </w:tcPr>
          <w:p w:rsidR="00F44EEF" w:rsidRPr="00F44EEF" w:rsidRDefault="00F44EEF" w:rsidP="0034418C">
            <w:r w:rsidRPr="00F44EEF">
              <w:t>Председатель родительского комитета</w:t>
            </w:r>
          </w:p>
        </w:tc>
        <w:tc>
          <w:tcPr>
            <w:tcW w:w="2391" w:type="dxa"/>
          </w:tcPr>
          <w:p w:rsidR="00F44EEF" w:rsidRDefault="00F44EEF" w:rsidP="0034418C"/>
        </w:tc>
      </w:tr>
      <w:tr w:rsidR="00F44EEF" w:rsidTr="00F44EEF">
        <w:tc>
          <w:tcPr>
            <w:tcW w:w="540" w:type="dxa"/>
          </w:tcPr>
          <w:p w:rsidR="00F44EEF" w:rsidRDefault="00F44EEF" w:rsidP="0034418C">
            <w:r>
              <w:t>8.</w:t>
            </w:r>
          </w:p>
        </w:tc>
        <w:tc>
          <w:tcPr>
            <w:tcW w:w="3112" w:type="dxa"/>
          </w:tcPr>
          <w:p w:rsidR="00F44EEF" w:rsidRDefault="0093036D" w:rsidP="0034418C">
            <w:r w:rsidRPr="0093036D">
              <w:t>Анисимова Ольга</w:t>
            </w:r>
          </w:p>
        </w:tc>
        <w:tc>
          <w:tcPr>
            <w:tcW w:w="3528" w:type="dxa"/>
          </w:tcPr>
          <w:p w:rsidR="00F44EEF" w:rsidRPr="00F44EEF" w:rsidRDefault="0093036D" w:rsidP="0034418C">
            <w:r>
              <w:t>Председатель</w:t>
            </w:r>
          </w:p>
        </w:tc>
        <w:tc>
          <w:tcPr>
            <w:tcW w:w="2391" w:type="dxa"/>
          </w:tcPr>
          <w:p w:rsidR="00F44EEF" w:rsidRDefault="0093036D" w:rsidP="0034418C">
            <w:r>
              <w:t>10</w:t>
            </w:r>
          </w:p>
        </w:tc>
      </w:tr>
      <w:tr w:rsidR="00F44EEF" w:rsidTr="00F44EEF">
        <w:tc>
          <w:tcPr>
            <w:tcW w:w="540" w:type="dxa"/>
          </w:tcPr>
          <w:p w:rsidR="00F44EEF" w:rsidRDefault="0093036D" w:rsidP="0034418C">
            <w:r>
              <w:t>9.</w:t>
            </w:r>
          </w:p>
        </w:tc>
        <w:tc>
          <w:tcPr>
            <w:tcW w:w="3112" w:type="dxa"/>
          </w:tcPr>
          <w:p w:rsidR="00F44EEF" w:rsidRDefault="0093036D" w:rsidP="0034418C">
            <w:proofErr w:type="spellStart"/>
            <w:r w:rsidRPr="0093036D">
              <w:t>Таланова</w:t>
            </w:r>
            <w:proofErr w:type="spellEnd"/>
            <w:r w:rsidRPr="0093036D">
              <w:t xml:space="preserve"> Анастасия</w:t>
            </w:r>
          </w:p>
        </w:tc>
        <w:tc>
          <w:tcPr>
            <w:tcW w:w="3528" w:type="dxa"/>
          </w:tcPr>
          <w:p w:rsidR="00F44EEF" w:rsidRPr="00F44EEF" w:rsidRDefault="0093036D" w:rsidP="0034418C">
            <w:r>
              <w:t>Член редколлегии</w:t>
            </w:r>
          </w:p>
        </w:tc>
        <w:tc>
          <w:tcPr>
            <w:tcW w:w="2391" w:type="dxa"/>
          </w:tcPr>
          <w:p w:rsidR="00F44EEF" w:rsidRDefault="0093036D" w:rsidP="0034418C">
            <w:r>
              <w:t>10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10.</w:t>
            </w:r>
          </w:p>
        </w:tc>
        <w:tc>
          <w:tcPr>
            <w:tcW w:w="3112" w:type="dxa"/>
          </w:tcPr>
          <w:p w:rsidR="0093036D" w:rsidRPr="0093036D" w:rsidRDefault="0093036D" w:rsidP="0034418C">
            <w:r w:rsidRPr="0093036D">
              <w:t>Кнуров Владимир</w:t>
            </w:r>
          </w:p>
        </w:tc>
        <w:tc>
          <w:tcPr>
            <w:tcW w:w="3528" w:type="dxa"/>
          </w:tcPr>
          <w:p w:rsidR="0093036D" w:rsidRDefault="0093036D" w:rsidP="0034418C">
            <w:r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9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11.</w:t>
            </w:r>
          </w:p>
        </w:tc>
        <w:tc>
          <w:tcPr>
            <w:tcW w:w="3112" w:type="dxa"/>
          </w:tcPr>
          <w:p w:rsidR="0093036D" w:rsidRPr="00F5167C" w:rsidRDefault="0093036D" w:rsidP="00396AE8">
            <w:r w:rsidRPr="00F5167C">
              <w:t>Иванова Анастасия</w:t>
            </w:r>
          </w:p>
        </w:tc>
        <w:tc>
          <w:tcPr>
            <w:tcW w:w="3528" w:type="dxa"/>
          </w:tcPr>
          <w:p w:rsidR="0093036D" w:rsidRDefault="0093036D">
            <w:r w:rsidRPr="00F843E6"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8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12.</w:t>
            </w:r>
          </w:p>
        </w:tc>
        <w:tc>
          <w:tcPr>
            <w:tcW w:w="3112" w:type="dxa"/>
          </w:tcPr>
          <w:p w:rsidR="0093036D" w:rsidRPr="00F5167C" w:rsidRDefault="0093036D" w:rsidP="00396AE8">
            <w:r w:rsidRPr="00F5167C">
              <w:t>Коваленко Мария</w:t>
            </w:r>
          </w:p>
        </w:tc>
        <w:tc>
          <w:tcPr>
            <w:tcW w:w="3528" w:type="dxa"/>
          </w:tcPr>
          <w:p w:rsidR="0093036D" w:rsidRDefault="0093036D">
            <w:r w:rsidRPr="00F843E6"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7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13.</w:t>
            </w:r>
          </w:p>
        </w:tc>
        <w:tc>
          <w:tcPr>
            <w:tcW w:w="3112" w:type="dxa"/>
          </w:tcPr>
          <w:p w:rsidR="0093036D" w:rsidRPr="00F5167C" w:rsidRDefault="0093036D" w:rsidP="00396AE8">
            <w:proofErr w:type="spellStart"/>
            <w:r w:rsidRPr="00F5167C">
              <w:t>Лиличкин</w:t>
            </w:r>
            <w:proofErr w:type="spellEnd"/>
            <w:r w:rsidRPr="00F5167C">
              <w:t xml:space="preserve"> Алексей</w:t>
            </w:r>
          </w:p>
        </w:tc>
        <w:tc>
          <w:tcPr>
            <w:tcW w:w="3528" w:type="dxa"/>
          </w:tcPr>
          <w:p w:rsidR="0093036D" w:rsidRDefault="0093036D">
            <w:r w:rsidRPr="00F843E6"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6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14.</w:t>
            </w:r>
          </w:p>
        </w:tc>
        <w:tc>
          <w:tcPr>
            <w:tcW w:w="3112" w:type="dxa"/>
          </w:tcPr>
          <w:p w:rsidR="0093036D" w:rsidRPr="00F5167C" w:rsidRDefault="0093036D" w:rsidP="00396AE8">
            <w:proofErr w:type="spellStart"/>
            <w:r w:rsidRPr="00F5167C">
              <w:t>Лебрехт</w:t>
            </w:r>
            <w:proofErr w:type="spellEnd"/>
            <w:r w:rsidRPr="00F5167C">
              <w:t xml:space="preserve"> Екатерина</w:t>
            </w:r>
          </w:p>
        </w:tc>
        <w:tc>
          <w:tcPr>
            <w:tcW w:w="3528" w:type="dxa"/>
          </w:tcPr>
          <w:p w:rsidR="0093036D" w:rsidRDefault="0093036D">
            <w:r w:rsidRPr="00F843E6"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5</w:t>
            </w:r>
          </w:p>
        </w:tc>
      </w:tr>
      <w:tr w:rsidR="0093036D" w:rsidTr="00F44EEF">
        <w:tc>
          <w:tcPr>
            <w:tcW w:w="540" w:type="dxa"/>
          </w:tcPr>
          <w:p w:rsidR="0093036D" w:rsidRDefault="0093036D" w:rsidP="0034418C">
            <w:r>
              <w:t>15</w:t>
            </w:r>
          </w:p>
        </w:tc>
        <w:tc>
          <w:tcPr>
            <w:tcW w:w="3112" w:type="dxa"/>
          </w:tcPr>
          <w:p w:rsidR="0093036D" w:rsidRDefault="0093036D" w:rsidP="00396AE8">
            <w:r w:rsidRPr="00F5167C">
              <w:t>Соколов Иван</w:t>
            </w:r>
          </w:p>
        </w:tc>
        <w:tc>
          <w:tcPr>
            <w:tcW w:w="3528" w:type="dxa"/>
          </w:tcPr>
          <w:p w:rsidR="0093036D" w:rsidRDefault="0093036D">
            <w:r w:rsidRPr="00F843E6">
              <w:t>Член клуба</w:t>
            </w:r>
          </w:p>
        </w:tc>
        <w:tc>
          <w:tcPr>
            <w:tcW w:w="2391" w:type="dxa"/>
          </w:tcPr>
          <w:p w:rsidR="0093036D" w:rsidRDefault="0093036D" w:rsidP="0034418C">
            <w:r>
              <w:t>5</w:t>
            </w:r>
          </w:p>
        </w:tc>
      </w:tr>
    </w:tbl>
    <w:p w:rsidR="00F44EEF" w:rsidRDefault="00F44EEF" w:rsidP="0034418C"/>
    <w:p w:rsidR="0034418C" w:rsidRPr="00F44EEF" w:rsidRDefault="0034418C" w:rsidP="00F44EEF">
      <w:pPr>
        <w:jc w:val="center"/>
        <w:rPr>
          <w:b/>
          <w:sz w:val="28"/>
          <w:szCs w:val="28"/>
        </w:rPr>
      </w:pPr>
      <w:r w:rsidRPr="00F44EEF">
        <w:rPr>
          <w:b/>
          <w:sz w:val="28"/>
          <w:szCs w:val="28"/>
        </w:rPr>
        <w:t>Обоснование программы</w:t>
      </w:r>
    </w:p>
    <w:p w:rsidR="0034418C" w:rsidRPr="00F44EEF" w:rsidRDefault="0034418C" w:rsidP="0034418C">
      <w:pPr>
        <w:rPr>
          <w:u w:val="single"/>
        </w:rPr>
      </w:pPr>
      <w:r w:rsidRPr="00F44EEF">
        <w:rPr>
          <w:u w:val="single"/>
        </w:rPr>
        <w:t>1. Богатые спортивные традиции школы:</w:t>
      </w:r>
    </w:p>
    <w:p w:rsidR="0034418C" w:rsidRDefault="0034418C" w:rsidP="0034418C">
      <w:r>
        <w:t xml:space="preserve"> Общешкольные спортивные и оздоровительные мероприятия включены в план работы школы, где предусмотрены </w:t>
      </w:r>
      <w:proofErr w:type="spellStart"/>
      <w:r>
        <w:t>ежемесячныевнутриклассные</w:t>
      </w:r>
      <w:proofErr w:type="spellEnd"/>
      <w:r w:rsidR="00F44EEF">
        <w:t xml:space="preserve"> «</w:t>
      </w:r>
      <w:r>
        <w:t>Дни здоровья и спорта</w:t>
      </w:r>
      <w:r w:rsidR="00F44EEF">
        <w:t>»</w:t>
      </w:r>
      <w:r>
        <w:t xml:space="preserve">, по одному разу в четверть </w:t>
      </w:r>
      <w:proofErr w:type="gramStart"/>
      <w:r>
        <w:t>-о</w:t>
      </w:r>
      <w:proofErr w:type="gramEnd"/>
      <w:r>
        <w:t xml:space="preserve">бщешкольные. В течение года проводится Спартакиада школьников по видам учебной программы, результаты подводятся в конце года на </w:t>
      </w:r>
      <w:proofErr w:type="spellStart"/>
      <w:r w:rsidR="00F44EEF">
        <w:t>линеййке</w:t>
      </w:r>
      <w:proofErr w:type="gramStart"/>
      <w:r w:rsidR="00F44EEF">
        <w:t>,</w:t>
      </w:r>
      <w:r>
        <w:t>г</w:t>
      </w:r>
      <w:proofErr w:type="gramEnd"/>
      <w:r>
        <w:t>де</w:t>
      </w:r>
      <w:proofErr w:type="spellEnd"/>
      <w:r>
        <w:t xml:space="preserve"> определяется «Самый </w:t>
      </w:r>
      <w:proofErr w:type="spellStart"/>
      <w:r>
        <w:t>спортивныйкласс</w:t>
      </w:r>
      <w:proofErr w:type="spellEnd"/>
      <w:r>
        <w:t xml:space="preserve">» и «Лучший спортсмен года». Традиционным стало проведение в школе спортивные мероприятия: «Весёлые старты», «Зарница», «Папа, мама, я - спортивная семья». В школе уже стали обязательными </w:t>
      </w:r>
    </w:p>
    <w:p w:rsidR="0034418C" w:rsidRDefault="0034418C" w:rsidP="0034418C">
      <w:r>
        <w:t xml:space="preserve">мероприятия, посвященные здоровому образу жизни, товарищеские встречи между учителями и учениками по волейболу, </w:t>
      </w:r>
      <w:proofErr w:type="spellStart"/>
      <w:r>
        <w:t>баскетболу,</w:t>
      </w:r>
      <w:r w:rsidR="00F44EEF">
        <w:t>ВСигра</w:t>
      </w:r>
      <w:proofErr w:type="spellEnd"/>
      <w:r>
        <w:t>«</w:t>
      </w:r>
      <w:r w:rsidR="00F44EEF">
        <w:t>Зарница</w:t>
      </w:r>
      <w:r>
        <w:t xml:space="preserve">», </w:t>
      </w:r>
      <w:proofErr w:type="spellStart"/>
      <w:r>
        <w:t>оборонно</w:t>
      </w:r>
      <w:proofErr w:type="spellEnd"/>
      <w:r>
        <w:t xml:space="preserve"> – спортивный месячник, в рамках которого проходят «Президентские состязания» и «Президентские игры».</w:t>
      </w:r>
    </w:p>
    <w:p w:rsidR="0034418C" w:rsidRDefault="0034418C" w:rsidP="0034418C">
      <w:r>
        <w:t xml:space="preserve"> Учащиеся школы принимают активное участие в </w:t>
      </w:r>
      <w:r w:rsidR="00F44EEF">
        <w:t xml:space="preserve">Международных, </w:t>
      </w:r>
      <w:r>
        <w:t>ре</w:t>
      </w:r>
      <w:r w:rsidR="00F44EEF">
        <w:t>гиональных</w:t>
      </w:r>
      <w:r>
        <w:t xml:space="preserve">, районных соревнованиях и спортивных </w:t>
      </w:r>
      <w:r w:rsidR="00F44EEF">
        <w:t xml:space="preserve">соревнованиях и </w:t>
      </w:r>
      <w:r>
        <w:t>праздниках.</w:t>
      </w:r>
    </w:p>
    <w:p w:rsidR="00F44EEF" w:rsidRDefault="00F44EEF" w:rsidP="0034418C"/>
    <w:p w:rsidR="0034418C" w:rsidRPr="00F44EEF" w:rsidRDefault="0034418C" w:rsidP="00F44EEF">
      <w:pPr>
        <w:jc w:val="center"/>
        <w:rPr>
          <w:b/>
          <w:u w:val="single"/>
        </w:rPr>
      </w:pPr>
      <w:r w:rsidRPr="00F44EEF">
        <w:rPr>
          <w:b/>
          <w:u w:val="single"/>
        </w:rPr>
        <w:t>2. Опыт работы по организации спортивных мероприятий районного и ре</w:t>
      </w:r>
      <w:r w:rsidR="00F44EEF">
        <w:rPr>
          <w:b/>
          <w:u w:val="single"/>
        </w:rPr>
        <w:t>гионального</w:t>
      </w:r>
      <w:r w:rsidRPr="00F44EEF">
        <w:rPr>
          <w:b/>
          <w:u w:val="single"/>
        </w:rPr>
        <w:t xml:space="preserve"> уровня:</w:t>
      </w:r>
    </w:p>
    <w:p w:rsidR="0034418C" w:rsidRDefault="0034418C" w:rsidP="0034418C">
      <w:r>
        <w:t xml:space="preserve"> - организация и проведение районных соревнований по футболу, мини-футболу, баскетболу, </w:t>
      </w:r>
      <w:r w:rsidR="00F44EEF">
        <w:t xml:space="preserve">бадминтону, </w:t>
      </w:r>
      <w:proofErr w:type="spellStart"/>
      <w:r w:rsidR="00F44EEF">
        <w:t>флорболу</w:t>
      </w:r>
      <w:proofErr w:type="spellEnd"/>
      <w:r>
        <w:t xml:space="preserve"> и т.д.</w:t>
      </w:r>
    </w:p>
    <w:p w:rsidR="0093036D" w:rsidRDefault="0093036D" w:rsidP="0034418C"/>
    <w:p w:rsidR="0034418C" w:rsidRPr="00F57D03" w:rsidRDefault="0034418C" w:rsidP="00F57D03">
      <w:pPr>
        <w:jc w:val="center"/>
        <w:rPr>
          <w:b/>
          <w:u w:val="single"/>
        </w:rPr>
      </w:pPr>
      <w:r w:rsidRPr="00F57D03">
        <w:rPr>
          <w:b/>
          <w:u w:val="single"/>
        </w:rPr>
        <w:t xml:space="preserve">3. Организация внеклассной работы по физической культуре осуществляется </w:t>
      </w:r>
      <w:r w:rsidR="00F57D03">
        <w:rPr>
          <w:b/>
          <w:u w:val="single"/>
        </w:rPr>
        <w:t xml:space="preserve">через работу спортивных секций </w:t>
      </w:r>
    </w:p>
    <w:p w:rsidR="0034418C" w:rsidRDefault="00F57D03" w:rsidP="0034418C">
      <w:r>
        <w:t>-</w:t>
      </w:r>
      <w:r w:rsidR="0034418C">
        <w:t xml:space="preserve">баскетбол, </w:t>
      </w:r>
      <w:r w:rsidR="00F44EEF">
        <w:t>ритмика</w:t>
      </w:r>
      <w:r w:rsidR="0034418C">
        <w:t xml:space="preserve">, волейбол, </w:t>
      </w:r>
      <w:proofErr w:type="spellStart"/>
      <w:r w:rsidR="00F44EEF">
        <w:t>чирлидинг</w:t>
      </w:r>
      <w:proofErr w:type="spellEnd"/>
      <w:r w:rsidR="00F44EEF">
        <w:t>.</w:t>
      </w:r>
    </w:p>
    <w:p w:rsidR="0034418C" w:rsidRDefault="0034418C" w:rsidP="0034418C">
      <w:r>
        <w:t xml:space="preserve"> Учитывая все вышеизложенное, учащиеся школы выступили с инициативой к администрации школы о создании на базе школыШкольного спортивного клуба.</w:t>
      </w:r>
    </w:p>
    <w:p w:rsidR="0093036D" w:rsidRDefault="0034418C" w:rsidP="0034418C">
      <w:r>
        <w:lastRenderedPageBreak/>
        <w:t xml:space="preserve"> Администрация школы считает идею создания Школьного спортивного клуба на базе школы наиболее соответствующей современнымтребованиям к развитию физической культуры, массового детского и юношеского спорта в стране.</w:t>
      </w:r>
    </w:p>
    <w:p w:rsidR="0093036D" w:rsidRPr="0093036D" w:rsidRDefault="0093036D" w:rsidP="0034418C"/>
    <w:p w:rsidR="0034418C" w:rsidRDefault="0034418C" w:rsidP="0034418C">
      <w:pPr>
        <w:rPr>
          <w:b/>
          <w:sz w:val="28"/>
          <w:szCs w:val="28"/>
        </w:rPr>
      </w:pPr>
      <w:r w:rsidRPr="00F57D03">
        <w:rPr>
          <w:b/>
          <w:sz w:val="28"/>
          <w:szCs w:val="28"/>
        </w:rPr>
        <w:t>Ресурсное обеспечение шк</w:t>
      </w:r>
      <w:r w:rsidR="00F57D03">
        <w:rPr>
          <w:b/>
          <w:sz w:val="28"/>
          <w:szCs w:val="28"/>
        </w:rPr>
        <w:t>ольного спортивного клуба «Радуга</w:t>
      </w:r>
      <w:r w:rsidRPr="00F57D03">
        <w:rPr>
          <w:b/>
          <w:sz w:val="28"/>
          <w:szCs w:val="28"/>
        </w:rPr>
        <w:t>»</w:t>
      </w:r>
    </w:p>
    <w:p w:rsidR="00F57D03" w:rsidRDefault="00F57D03" w:rsidP="0034418C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57D03" w:rsidTr="00F57D03">
        <w:tc>
          <w:tcPr>
            <w:tcW w:w="2392" w:type="dxa"/>
          </w:tcPr>
          <w:p w:rsidR="00F57D03" w:rsidRPr="00F57D03" w:rsidRDefault="00F57D03" w:rsidP="0034418C">
            <w:pPr>
              <w:rPr>
                <w:b/>
              </w:rPr>
            </w:pPr>
            <w:r w:rsidRPr="00F57D03">
              <w:rPr>
                <w:b/>
              </w:rPr>
              <w:t>Кадровое</w:t>
            </w:r>
          </w:p>
        </w:tc>
        <w:tc>
          <w:tcPr>
            <w:tcW w:w="2393" w:type="dxa"/>
          </w:tcPr>
          <w:p w:rsidR="00F57D03" w:rsidRPr="00F57D03" w:rsidRDefault="00F57D03" w:rsidP="0034418C">
            <w:pPr>
              <w:rPr>
                <w:b/>
              </w:rPr>
            </w:pPr>
            <w:r w:rsidRPr="00F57D03">
              <w:rPr>
                <w:b/>
              </w:rPr>
              <w:t>Материально-техническое</w:t>
            </w:r>
          </w:p>
        </w:tc>
        <w:tc>
          <w:tcPr>
            <w:tcW w:w="2393" w:type="dxa"/>
          </w:tcPr>
          <w:p w:rsidR="00F57D03" w:rsidRPr="00F57D03" w:rsidRDefault="00F57D03" w:rsidP="0034418C">
            <w:pPr>
              <w:rPr>
                <w:b/>
              </w:rPr>
            </w:pPr>
            <w:r w:rsidRPr="00F57D03">
              <w:rPr>
                <w:b/>
              </w:rPr>
              <w:t>Финансовое</w:t>
            </w:r>
          </w:p>
        </w:tc>
        <w:tc>
          <w:tcPr>
            <w:tcW w:w="2393" w:type="dxa"/>
          </w:tcPr>
          <w:p w:rsidR="00F57D03" w:rsidRPr="00F57D03" w:rsidRDefault="00F57D03" w:rsidP="00F57D03">
            <w:pPr>
              <w:rPr>
                <w:b/>
              </w:rPr>
            </w:pPr>
            <w:r w:rsidRPr="00F57D03">
              <w:rPr>
                <w:b/>
              </w:rPr>
              <w:t>Нормативно - правовое</w:t>
            </w:r>
          </w:p>
        </w:tc>
      </w:tr>
      <w:tr w:rsidR="00F57D03" w:rsidTr="00F57D03">
        <w:tc>
          <w:tcPr>
            <w:tcW w:w="2392" w:type="dxa"/>
          </w:tcPr>
          <w:p w:rsidR="00F57D03" w:rsidRPr="00F57D03" w:rsidRDefault="00F57D03" w:rsidP="00F57D03">
            <w:r w:rsidRPr="00F57D03">
              <w:t>Учителя физической культуры</w:t>
            </w:r>
          </w:p>
          <w:p w:rsidR="00F57D03" w:rsidRPr="00F57D03" w:rsidRDefault="00F57D03" w:rsidP="00F57D03">
            <w:r w:rsidRPr="00F57D03">
              <w:t>Классные руководители</w:t>
            </w:r>
          </w:p>
          <w:p w:rsidR="00F57D03" w:rsidRPr="00F57D03" w:rsidRDefault="00F57D03" w:rsidP="00F57D03">
            <w:r w:rsidRPr="00F57D03">
              <w:t>Родительский комитет</w:t>
            </w:r>
          </w:p>
        </w:tc>
        <w:tc>
          <w:tcPr>
            <w:tcW w:w="2393" w:type="dxa"/>
          </w:tcPr>
          <w:p w:rsidR="00F57D03" w:rsidRDefault="00F57D03" w:rsidP="0034418C">
            <w:r w:rsidRPr="00F57D03">
              <w:t>Большой спортивный зал -1</w:t>
            </w:r>
          </w:p>
          <w:p w:rsidR="00F57D03" w:rsidRDefault="00F57D03" w:rsidP="0034418C">
            <w:r>
              <w:t>Малый спортивный зал-1</w:t>
            </w:r>
          </w:p>
          <w:p w:rsidR="00F57D03" w:rsidRDefault="00F57D03" w:rsidP="00F57D03">
            <w:r>
              <w:t>Спортивная площадка -1</w:t>
            </w:r>
          </w:p>
          <w:p w:rsidR="00F57D03" w:rsidRDefault="00F57D03" w:rsidP="00F57D03">
            <w:r>
              <w:t>Баскетбольная площадка – 1</w:t>
            </w:r>
          </w:p>
          <w:p w:rsidR="00F57D03" w:rsidRPr="00F57D03" w:rsidRDefault="00F57D03" w:rsidP="00F57D03">
            <w:r>
              <w:t>Футбольное поле - 1</w:t>
            </w:r>
          </w:p>
        </w:tc>
        <w:tc>
          <w:tcPr>
            <w:tcW w:w="2393" w:type="dxa"/>
          </w:tcPr>
          <w:p w:rsidR="00F57D03" w:rsidRDefault="00F57D03" w:rsidP="00F57D03">
            <w:r>
              <w:t>Бюджетные и</w:t>
            </w:r>
          </w:p>
          <w:p w:rsidR="00F57D03" w:rsidRDefault="00F57D03" w:rsidP="00F57D03">
            <w:r>
              <w:t>внебюджетные</w:t>
            </w:r>
          </w:p>
          <w:p w:rsidR="00F57D03" w:rsidRPr="00F57D03" w:rsidRDefault="00F57D03" w:rsidP="00F57D03">
            <w:r>
              <w:t>средства</w:t>
            </w:r>
          </w:p>
        </w:tc>
        <w:tc>
          <w:tcPr>
            <w:tcW w:w="2393" w:type="dxa"/>
          </w:tcPr>
          <w:p w:rsidR="00F57D03" w:rsidRDefault="00F57D03" w:rsidP="00F57D03">
            <w:r>
              <w:t>Законы РФ «</w:t>
            </w:r>
            <w:proofErr w:type="gramStart"/>
            <w:r>
              <w:t>Об</w:t>
            </w:r>
            <w:proofErr w:type="gramEnd"/>
          </w:p>
          <w:p w:rsidR="00F57D03" w:rsidRDefault="00F57D03" w:rsidP="00F57D03">
            <w:r>
              <w:t xml:space="preserve">образовании», “О </w:t>
            </w:r>
            <w:proofErr w:type="gramStart"/>
            <w:r>
              <w:t>физической</w:t>
            </w:r>
            <w:proofErr w:type="gramEnd"/>
          </w:p>
          <w:p w:rsidR="00F57D03" w:rsidRDefault="00F57D03" w:rsidP="00F57D03">
            <w:r>
              <w:t>культуре и спорте»”</w:t>
            </w:r>
          </w:p>
          <w:p w:rsidR="00F57D03" w:rsidRDefault="00F57D03" w:rsidP="00F57D03">
            <w:r>
              <w:t>Положение о ШСК школы</w:t>
            </w:r>
          </w:p>
          <w:p w:rsidR="00F57D03" w:rsidRDefault="00F57D03" w:rsidP="00F57D03">
            <w:r>
              <w:t xml:space="preserve">План работы </w:t>
            </w:r>
            <w:proofErr w:type="gramStart"/>
            <w:r>
              <w:t>-к</w:t>
            </w:r>
            <w:proofErr w:type="gramEnd"/>
            <w:r>
              <w:t>алендарь</w:t>
            </w:r>
          </w:p>
          <w:p w:rsidR="00F57D03" w:rsidRDefault="00F57D03" w:rsidP="00F57D03">
            <w:r>
              <w:t>спортивно-массовых</w:t>
            </w:r>
          </w:p>
          <w:p w:rsidR="00F57D03" w:rsidRPr="00F57D03" w:rsidRDefault="00F57D03" w:rsidP="00F57D03">
            <w:r>
              <w:t>мероприятий ШСК</w:t>
            </w:r>
          </w:p>
        </w:tc>
      </w:tr>
    </w:tbl>
    <w:p w:rsidR="00F57D03" w:rsidRDefault="00F57D03" w:rsidP="0034418C"/>
    <w:p w:rsidR="0034418C" w:rsidRDefault="0034418C" w:rsidP="00F57D03">
      <w:pPr>
        <w:jc w:val="center"/>
        <w:rPr>
          <w:b/>
          <w:sz w:val="28"/>
          <w:szCs w:val="28"/>
        </w:rPr>
      </w:pPr>
      <w:r w:rsidRPr="00F57D03">
        <w:rPr>
          <w:b/>
          <w:sz w:val="28"/>
          <w:szCs w:val="28"/>
        </w:rPr>
        <w:t>Нап</w:t>
      </w:r>
      <w:r w:rsidR="00F57D03">
        <w:rPr>
          <w:b/>
          <w:sz w:val="28"/>
          <w:szCs w:val="28"/>
        </w:rPr>
        <w:t>равление деятельности ШСК «Радуга</w:t>
      </w:r>
      <w:r w:rsidRPr="00F57D03">
        <w:rPr>
          <w:b/>
          <w:sz w:val="28"/>
          <w:szCs w:val="28"/>
        </w:rPr>
        <w:t>»</w:t>
      </w:r>
    </w:p>
    <w:p w:rsidR="00F57D03" w:rsidRDefault="00F57D03" w:rsidP="00F57D0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27F8" w:rsidTr="00C427F8">
        <w:tc>
          <w:tcPr>
            <w:tcW w:w="3190" w:type="dxa"/>
          </w:tcPr>
          <w:p w:rsidR="00C427F8" w:rsidRDefault="00C427F8" w:rsidP="00F57D03">
            <w:pPr>
              <w:jc w:val="center"/>
              <w:rPr>
                <w:b/>
                <w:sz w:val="28"/>
                <w:szCs w:val="28"/>
              </w:rPr>
            </w:pPr>
            <w:r w:rsidRPr="00C427F8">
              <w:rPr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3190" w:type="dxa"/>
          </w:tcPr>
          <w:p w:rsidR="00C427F8" w:rsidRDefault="00C427F8" w:rsidP="00F57D03">
            <w:pPr>
              <w:jc w:val="center"/>
              <w:rPr>
                <w:b/>
                <w:sz w:val="28"/>
                <w:szCs w:val="28"/>
              </w:rPr>
            </w:pPr>
            <w:r w:rsidRPr="00C427F8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191" w:type="dxa"/>
          </w:tcPr>
          <w:p w:rsidR="00C427F8" w:rsidRDefault="00C427F8" w:rsidP="00F57D03">
            <w:pPr>
              <w:jc w:val="center"/>
              <w:rPr>
                <w:b/>
                <w:sz w:val="28"/>
                <w:szCs w:val="28"/>
              </w:rPr>
            </w:pPr>
            <w:r w:rsidRPr="00C427F8">
              <w:rPr>
                <w:b/>
                <w:sz w:val="28"/>
                <w:szCs w:val="28"/>
              </w:rPr>
              <w:t>Индикаторы</w:t>
            </w:r>
          </w:p>
        </w:tc>
      </w:tr>
      <w:tr w:rsidR="00C427F8" w:rsidTr="00676B00">
        <w:tc>
          <w:tcPr>
            <w:tcW w:w="9571" w:type="dxa"/>
            <w:gridSpan w:val="3"/>
          </w:tcPr>
          <w:p w:rsidR="00C427F8" w:rsidRDefault="00C427F8" w:rsidP="00F57D03">
            <w:pPr>
              <w:jc w:val="center"/>
              <w:rPr>
                <w:b/>
                <w:sz w:val="28"/>
                <w:szCs w:val="28"/>
              </w:rPr>
            </w:pPr>
            <w:r w:rsidRPr="00C427F8">
              <w:rPr>
                <w:b/>
                <w:sz w:val="28"/>
                <w:szCs w:val="28"/>
              </w:rPr>
              <w:t>Информационно – агитационная деятельность:</w:t>
            </w:r>
          </w:p>
        </w:tc>
      </w:tr>
      <w:tr w:rsidR="00C427F8" w:rsidTr="00C427F8">
        <w:tc>
          <w:tcPr>
            <w:tcW w:w="3190" w:type="dxa"/>
          </w:tcPr>
          <w:p w:rsidR="00C427F8" w:rsidRPr="00C427F8" w:rsidRDefault="00C427F8" w:rsidP="00F57D03">
            <w:pPr>
              <w:jc w:val="center"/>
            </w:pPr>
            <w:r w:rsidRPr="00C427F8">
              <w:t>Анализ исходной ситуации.</w:t>
            </w:r>
          </w:p>
        </w:tc>
        <w:tc>
          <w:tcPr>
            <w:tcW w:w="3190" w:type="dxa"/>
          </w:tcPr>
          <w:p w:rsidR="00C427F8" w:rsidRPr="00C427F8" w:rsidRDefault="00C427F8" w:rsidP="00C427F8">
            <w:r>
              <w:t>Инвентаризация МТБ, кадровое и финансовое обеспечение.</w:t>
            </w:r>
          </w:p>
        </w:tc>
        <w:tc>
          <w:tcPr>
            <w:tcW w:w="3191" w:type="dxa"/>
          </w:tcPr>
          <w:p w:rsidR="00C427F8" w:rsidRDefault="00C427F8" w:rsidP="00C427F8">
            <w:r>
              <w:t>Наличие спортинвентаря и</w:t>
            </w:r>
          </w:p>
          <w:p w:rsidR="00C427F8" w:rsidRDefault="00C427F8" w:rsidP="00C427F8">
            <w:r>
              <w:t>оборудования – 60% от желаемого</w:t>
            </w:r>
          </w:p>
          <w:p w:rsidR="00C427F8" w:rsidRPr="00C427F8" w:rsidRDefault="00C427F8" w:rsidP="00C427F8">
            <w:r>
              <w:t>количества.</w:t>
            </w:r>
          </w:p>
        </w:tc>
      </w:tr>
      <w:tr w:rsidR="00C427F8" w:rsidTr="00B96B05">
        <w:tc>
          <w:tcPr>
            <w:tcW w:w="9571" w:type="dxa"/>
            <w:gridSpan w:val="3"/>
          </w:tcPr>
          <w:p w:rsidR="00C427F8" w:rsidRDefault="00C427F8" w:rsidP="00F57D03">
            <w:pPr>
              <w:jc w:val="center"/>
              <w:rPr>
                <w:b/>
                <w:sz w:val="28"/>
                <w:szCs w:val="28"/>
              </w:rPr>
            </w:pPr>
            <w:r w:rsidRPr="00C427F8">
              <w:rPr>
                <w:b/>
                <w:sz w:val="28"/>
                <w:szCs w:val="28"/>
              </w:rPr>
              <w:t>Организационная деятельность:</w:t>
            </w:r>
          </w:p>
        </w:tc>
      </w:tr>
      <w:tr w:rsidR="00C427F8" w:rsidTr="00C427F8">
        <w:tc>
          <w:tcPr>
            <w:tcW w:w="3190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Развитие Школьного спортивного клуба</w:t>
            </w:r>
          </w:p>
        </w:tc>
        <w:tc>
          <w:tcPr>
            <w:tcW w:w="3190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 xml:space="preserve">Создание </w:t>
            </w:r>
            <w:proofErr w:type="spellStart"/>
            <w:r w:rsidRPr="00C427F8">
              <w:rPr>
                <w:sz w:val="22"/>
                <w:szCs w:val="22"/>
              </w:rPr>
              <w:t>физкультурно</w:t>
            </w:r>
            <w:proofErr w:type="spellEnd"/>
            <w:r w:rsidRPr="00C427F8">
              <w:rPr>
                <w:sz w:val="22"/>
                <w:szCs w:val="22"/>
              </w:rPr>
              <w:t xml:space="preserve">– </w:t>
            </w:r>
            <w:proofErr w:type="spellStart"/>
            <w:proofErr w:type="gramStart"/>
            <w:r w:rsidRPr="00C427F8">
              <w:rPr>
                <w:sz w:val="22"/>
                <w:szCs w:val="22"/>
              </w:rPr>
              <w:t>сп</w:t>
            </w:r>
            <w:proofErr w:type="gramEnd"/>
            <w:r w:rsidRPr="00C427F8">
              <w:rPr>
                <w:sz w:val="22"/>
                <w:szCs w:val="22"/>
              </w:rPr>
              <w:t>ортивногоактива</w:t>
            </w:r>
            <w:proofErr w:type="spellEnd"/>
            <w:r w:rsidRPr="00C427F8">
              <w:rPr>
                <w:sz w:val="22"/>
                <w:szCs w:val="22"/>
              </w:rPr>
              <w:t xml:space="preserve"> среди учащихся.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 xml:space="preserve">тодическое объединение классных </w:t>
            </w:r>
            <w:r w:rsidRPr="00C427F8">
              <w:rPr>
                <w:sz w:val="22"/>
                <w:szCs w:val="22"/>
              </w:rPr>
              <w:t xml:space="preserve">руководителей. Изготовление </w:t>
            </w:r>
            <w:proofErr w:type="gramStart"/>
            <w:r w:rsidRPr="00C427F8">
              <w:rPr>
                <w:sz w:val="22"/>
                <w:szCs w:val="22"/>
              </w:rPr>
              <w:t>рекламных</w:t>
            </w:r>
            <w:proofErr w:type="gramEnd"/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стендо</w:t>
            </w:r>
            <w:r>
              <w:rPr>
                <w:sz w:val="22"/>
                <w:szCs w:val="22"/>
              </w:rPr>
              <w:t xml:space="preserve">в и другой наглядной агитации о спорте и </w:t>
            </w:r>
            <w:r w:rsidRPr="00C427F8">
              <w:rPr>
                <w:sz w:val="22"/>
                <w:szCs w:val="22"/>
              </w:rPr>
              <w:t>учащихся/выпускниках/-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proofErr w:type="gramStart"/>
            <w:r w:rsidRPr="00C427F8">
              <w:rPr>
                <w:sz w:val="22"/>
                <w:szCs w:val="22"/>
              </w:rPr>
              <w:t>спортсменах</w:t>
            </w:r>
            <w:proofErr w:type="gramEnd"/>
            <w:r w:rsidRPr="00C427F8">
              <w:rPr>
                <w:sz w:val="22"/>
                <w:szCs w:val="22"/>
              </w:rPr>
              <w:t>.</w:t>
            </w:r>
          </w:p>
        </w:tc>
        <w:tc>
          <w:tcPr>
            <w:tcW w:w="3191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риказ о назначении руководителя </w:t>
            </w:r>
            <w:r w:rsidRPr="00C427F8">
              <w:rPr>
                <w:sz w:val="22"/>
                <w:szCs w:val="22"/>
              </w:rPr>
              <w:t>клуба, план работы, расписание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спортивных секций, создание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информационной газеты «Арена»</w:t>
            </w:r>
            <w:r w:rsidRPr="00C427F8">
              <w:rPr>
                <w:sz w:val="22"/>
                <w:szCs w:val="22"/>
              </w:rPr>
              <w:t xml:space="preserve"> нашкольном сайте.</w:t>
            </w:r>
          </w:p>
        </w:tc>
      </w:tr>
      <w:tr w:rsidR="00C427F8" w:rsidTr="00C427F8">
        <w:tc>
          <w:tcPr>
            <w:tcW w:w="3190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Создание символики</w:t>
            </w:r>
          </w:p>
        </w:tc>
        <w:tc>
          <w:tcPr>
            <w:tcW w:w="3190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Конкурс на создание флага, эмблемы,</w:t>
            </w:r>
            <w:r>
              <w:rPr>
                <w:sz w:val="22"/>
                <w:szCs w:val="22"/>
              </w:rPr>
              <w:t xml:space="preserve"> девиза ШСК «Радуга</w:t>
            </w:r>
            <w:r w:rsidRPr="00C427F8">
              <w:rPr>
                <w:sz w:val="22"/>
                <w:szCs w:val="22"/>
              </w:rPr>
              <w:t>»</w:t>
            </w:r>
          </w:p>
        </w:tc>
        <w:tc>
          <w:tcPr>
            <w:tcW w:w="3191" w:type="dxa"/>
          </w:tcPr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Атрибутика ШСК</w:t>
            </w:r>
          </w:p>
        </w:tc>
      </w:tr>
      <w:tr w:rsidR="00C427F8" w:rsidTr="00C427F8">
        <w:tc>
          <w:tcPr>
            <w:tcW w:w="3190" w:type="dxa"/>
          </w:tcPr>
          <w:p w:rsidR="005647E5" w:rsidRPr="00C427F8" w:rsidRDefault="00C427F8" w:rsidP="00564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спортивно-массовых </w:t>
            </w:r>
            <w:r w:rsidRPr="00C427F8">
              <w:rPr>
                <w:sz w:val="22"/>
                <w:szCs w:val="22"/>
              </w:rPr>
              <w:t xml:space="preserve">мероприятий 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5647E5">
              <w:rPr>
                <w:sz w:val="22"/>
                <w:szCs w:val="22"/>
              </w:rPr>
              <w:t>спортивно-массовых</w:t>
            </w:r>
            <w:proofErr w:type="gramEnd"/>
          </w:p>
          <w:p w:rsidR="00C427F8" w:rsidRPr="00C427F8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мероприятий по плану мероприятий ШСК как системы.</w:t>
            </w:r>
          </w:p>
        </w:tc>
        <w:tc>
          <w:tcPr>
            <w:tcW w:w="3191" w:type="dxa"/>
          </w:tcPr>
          <w:p w:rsidR="00C427F8" w:rsidRPr="00C427F8" w:rsidRDefault="005647E5" w:rsidP="00C427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5</w:t>
            </w:r>
            <w:r w:rsidR="00C427F8" w:rsidRPr="00C427F8">
              <w:rPr>
                <w:sz w:val="22"/>
                <w:szCs w:val="22"/>
              </w:rPr>
              <w:t>0% от общего количества</w:t>
            </w:r>
          </w:p>
          <w:p w:rsidR="00C427F8" w:rsidRPr="00C427F8" w:rsidRDefault="00C427F8" w:rsidP="00C427F8">
            <w:pPr>
              <w:rPr>
                <w:sz w:val="22"/>
                <w:szCs w:val="22"/>
              </w:rPr>
            </w:pPr>
            <w:r w:rsidRPr="00C427F8">
              <w:rPr>
                <w:sz w:val="22"/>
                <w:szCs w:val="22"/>
              </w:rPr>
              <w:t>учащихся школы.</w:t>
            </w:r>
          </w:p>
        </w:tc>
      </w:tr>
      <w:tr w:rsidR="00C427F8" w:rsidTr="00C427F8">
        <w:tc>
          <w:tcPr>
            <w:tcW w:w="3190" w:type="dxa"/>
          </w:tcPr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Организация работы по созданию</w:t>
            </w:r>
          </w:p>
          <w:p w:rsidR="00C427F8" w:rsidRPr="00C427F8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прогр</w:t>
            </w:r>
            <w:r>
              <w:rPr>
                <w:sz w:val="22"/>
                <w:szCs w:val="22"/>
              </w:rPr>
              <w:t xml:space="preserve">амм дополнительного образования </w:t>
            </w:r>
            <w:r w:rsidRPr="005647E5">
              <w:rPr>
                <w:sz w:val="22"/>
                <w:szCs w:val="22"/>
              </w:rPr>
              <w:t>детей</w:t>
            </w:r>
          </w:p>
        </w:tc>
        <w:tc>
          <w:tcPr>
            <w:tcW w:w="3190" w:type="dxa"/>
          </w:tcPr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 xml:space="preserve">Наличие </w:t>
            </w:r>
            <w:proofErr w:type="gramStart"/>
            <w:r w:rsidRPr="005647E5">
              <w:rPr>
                <w:sz w:val="22"/>
                <w:szCs w:val="22"/>
              </w:rPr>
              <w:t>дополнительных</w:t>
            </w:r>
            <w:proofErr w:type="gramEnd"/>
            <w:r w:rsidRPr="005647E5">
              <w:rPr>
                <w:sz w:val="22"/>
                <w:szCs w:val="22"/>
              </w:rPr>
              <w:t xml:space="preserve"> образовательных</w:t>
            </w:r>
          </w:p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 xml:space="preserve">программ </w:t>
            </w:r>
            <w:proofErr w:type="gramStart"/>
            <w:r w:rsidRPr="005647E5">
              <w:rPr>
                <w:sz w:val="22"/>
                <w:szCs w:val="22"/>
              </w:rPr>
              <w:t>физкультурно-оздоровительной</w:t>
            </w:r>
            <w:proofErr w:type="gramEnd"/>
          </w:p>
          <w:p w:rsidR="00C427F8" w:rsidRPr="00C427F8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направленности.</w:t>
            </w:r>
          </w:p>
        </w:tc>
        <w:tc>
          <w:tcPr>
            <w:tcW w:w="3191" w:type="dxa"/>
          </w:tcPr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Программы:</w:t>
            </w:r>
          </w:p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• Кружковой работы</w:t>
            </w:r>
          </w:p>
          <w:p w:rsidR="005647E5" w:rsidRPr="005647E5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• Внеурочной деятельности</w:t>
            </w:r>
          </w:p>
          <w:p w:rsidR="00C427F8" w:rsidRPr="00C427F8" w:rsidRDefault="005647E5" w:rsidP="005647E5">
            <w:pPr>
              <w:rPr>
                <w:sz w:val="22"/>
                <w:szCs w:val="22"/>
              </w:rPr>
            </w:pPr>
            <w:r w:rsidRPr="005647E5">
              <w:rPr>
                <w:sz w:val="22"/>
                <w:szCs w:val="22"/>
              </w:rPr>
              <w:t>«ЗОЖ»</w:t>
            </w:r>
          </w:p>
        </w:tc>
      </w:tr>
      <w:tr w:rsidR="005647E5" w:rsidTr="00BC1B46">
        <w:tc>
          <w:tcPr>
            <w:tcW w:w="9571" w:type="dxa"/>
            <w:gridSpan w:val="3"/>
          </w:tcPr>
          <w:p w:rsidR="005647E5" w:rsidRDefault="005647E5" w:rsidP="005647E5">
            <w:pPr>
              <w:jc w:val="center"/>
              <w:rPr>
                <w:b/>
                <w:sz w:val="28"/>
                <w:szCs w:val="28"/>
              </w:rPr>
            </w:pPr>
            <w:r w:rsidRPr="005647E5">
              <w:rPr>
                <w:b/>
                <w:sz w:val="28"/>
                <w:szCs w:val="28"/>
              </w:rPr>
              <w:t>Социальная деятельность:</w:t>
            </w:r>
          </w:p>
        </w:tc>
      </w:tr>
      <w:tr w:rsidR="00C427F8" w:rsidTr="00C427F8">
        <w:tc>
          <w:tcPr>
            <w:tcW w:w="3190" w:type="dxa"/>
          </w:tcPr>
          <w:p w:rsidR="005647E5" w:rsidRDefault="005647E5" w:rsidP="005647E5">
            <w:r>
              <w:lastRenderedPageBreak/>
              <w:t>Организация работы по привлечению</w:t>
            </w:r>
          </w:p>
          <w:p w:rsidR="005647E5" w:rsidRDefault="005647E5" w:rsidP="005647E5">
            <w:r>
              <w:t>учащихся к деятельности по управлению</w:t>
            </w:r>
          </w:p>
          <w:p w:rsidR="00C427F8" w:rsidRPr="005647E5" w:rsidRDefault="005647E5" w:rsidP="005647E5">
            <w:r>
              <w:t>ШСК «Радуга»</w:t>
            </w:r>
          </w:p>
        </w:tc>
        <w:tc>
          <w:tcPr>
            <w:tcW w:w="3190" w:type="dxa"/>
          </w:tcPr>
          <w:p w:rsidR="005647E5" w:rsidRDefault="005647E5" w:rsidP="005647E5">
            <w:r>
              <w:t>Создание Совета клуба. Планирование,</w:t>
            </w:r>
          </w:p>
          <w:p w:rsidR="00C427F8" w:rsidRPr="005647E5" w:rsidRDefault="005647E5" w:rsidP="005647E5">
            <w:r>
              <w:t>организация и проведение мероприятий.</w:t>
            </w:r>
          </w:p>
        </w:tc>
        <w:tc>
          <w:tcPr>
            <w:tcW w:w="3191" w:type="dxa"/>
          </w:tcPr>
          <w:p w:rsidR="005647E5" w:rsidRDefault="005647E5" w:rsidP="005647E5">
            <w:r>
              <w:t>Протоколы заседаний Совета клуба.</w:t>
            </w:r>
          </w:p>
          <w:p w:rsidR="005647E5" w:rsidRDefault="005647E5" w:rsidP="005647E5">
            <w:r>
              <w:t>Отчеты о проведении мероприятий.</w:t>
            </w:r>
          </w:p>
          <w:p w:rsidR="005647E5" w:rsidRDefault="005647E5" w:rsidP="005647E5">
            <w:r>
              <w:t>Видеофильмы, газеты, буклеты.</w:t>
            </w:r>
          </w:p>
          <w:p w:rsidR="00C427F8" w:rsidRPr="005647E5" w:rsidRDefault="005647E5" w:rsidP="005647E5">
            <w:r>
              <w:t>Информация на школьном сайте.</w:t>
            </w:r>
          </w:p>
        </w:tc>
      </w:tr>
      <w:tr w:rsidR="00C427F8" w:rsidTr="00C427F8">
        <w:tc>
          <w:tcPr>
            <w:tcW w:w="3190" w:type="dxa"/>
          </w:tcPr>
          <w:p w:rsidR="005647E5" w:rsidRDefault="005647E5" w:rsidP="005647E5">
            <w:r>
              <w:t xml:space="preserve">Организация занятий по интересам, возрастам, уровню </w:t>
            </w:r>
            <w:proofErr w:type="gramStart"/>
            <w:r>
              <w:t>физической</w:t>
            </w:r>
            <w:proofErr w:type="gramEnd"/>
          </w:p>
          <w:p w:rsidR="00C427F8" w:rsidRPr="005647E5" w:rsidRDefault="005647E5" w:rsidP="005647E5">
            <w:r>
              <w:t>подготовленности.</w:t>
            </w:r>
          </w:p>
        </w:tc>
        <w:tc>
          <w:tcPr>
            <w:tcW w:w="3190" w:type="dxa"/>
          </w:tcPr>
          <w:p w:rsidR="005647E5" w:rsidRDefault="005647E5" w:rsidP="005647E5">
            <w:r>
              <w:t>Рост количества учащихся, постоянно</w:t>
            </w:r>
          </w:p>
          <w:p w:rsidR="00C427F8" w:rsidRPr="005647E5" w:rsidRDefault="005647E5" w:rsidP="005647E5">
            <w:r>
              <w:t>занимающихся в секциях ШСК «Радуга»</w:t>
            </w:r>
          </w:p>
        </w:tc>
        <w:tc>
          <w:tcPr>
            <w:tcW w:w="3191" w:type="dxa"/>
          </w:tcPr>
          <w:p w:rsidR="005647E5" w:rsidRDefault="005647E5" w:rsidP="005647E5">
            <w:r>
              <w:t>Не менее 20% от числа учащихся</w:t>
            </w:r>
          </w:p>
          <w:p w:rsidR="00C427F8" w:rsidRPr="005647E5" w:rsidRDefault="005647E5" w:rsidP="005647E5">
            <w:r>
              <w:t>школы.</w:t>
            </w:r>
          </w:p>
        </w:tc>
      </w:tr>
      <w:tr w:rsidR="00C427F8" w:rsidTr="00C427F8">
        <w:tc>
          <w:tcPr>
            <w:tcW w:w="3190" w:type="dxa"/>
          </w:tcPr>
          <w:p w:rsidR="005647E5" w:rsidRDefault="005647E5" w:rsidP="005647E5">
            <w:r>
              <w:t>Организация деятельности с учащимися,</w:t>
            </w:r>
          </w:p>
          <w:p w:rsidR="005647E5" w:rsidRDefault="005647E5" w:rsidP="005647E5">
            <w:r>
              <w:t xml:space="preserve">оказавшимися </w:t>
            </w:r>
            <w:proofErr w:type="gramStart"/>
            <w:r>
              <w:t>в</w:t>
            </w:r>
            <w:proofErr w:type="gramEnd"/>
            <w:r>
              <w:t xml:space="preserve"> трудной жизненной</w:t>
            </w:r>
          </w:p>
          <w:p w:rsidR="00C427F8" w:rsidRPr="005647E5" w:rsidRDefault="005647E5" w:rsidP="005647E5">
            <w:r>
              <w:t>ситуации.</w:t>
            </w:r>
          </w:p>
        </w:tc>
        <w:tc>
          <w:tcPr>
            <w:tcW w:w="3190" w:type="dxa"/>
          </w:tcPr>
          <w:p w:rsidR="005647E5" w:rsidRDefault="005647E5" w:rsidP="005647E5">
            <w:r>
              <w:t xml:space="preserve">Занятость в клубе детей с </w:t>
            </w:r>
            <w:proofErr w:type="gramStart"/>
            <w:r>
              <w:t>ослабленным</w:t>
            </w:r>
            <w:proofErr w:type="gramEnd"/>
          </w:p>
          <w:p w:rsidR="005647E5" w:rsidRDefault="005647E5" w:rsidP="005647E5">
            <w:r>
              <w:t>здоровьем, стоящих на учете в ПДН, сирот, опекаемых</w:t>
            </w:r>
          </w:p>
          <w:p w:rsidR="00C427F8" w:rsidRPr="005647E5" w:rsidRDefault="005647E5" w:rsidP="005647E5">
            <w:r>
              <w:t>детей из малообеспеченных семей.</w:t>
            </w:r>
          </w:p>
        </w:tc>
        <w:tc>
          <w:tcPr>
            <w:tcW w:w="3191" w:type="dxa"/>
          </w:tcPr>
          <w:p w:rsidR="005647E5" w:rsidRDefault="005647E5" w:rsidP="005647E5">
            <w:r>
              <w:t>Уменьшение количества пропусков</w:t>
            </w:r>
          </w:p>
          <w:p w:rsidR="005647E5" w:rsidRDefault="005647E5" w:rsidP="005647E5">
            <w:r>
              <w:t>уроков по болезни, снижение числа</w:t>
            </w:r>
          </w:p>
          <w:p w:rsidR="005647E5" w:rsidRDefault="005647E5" w:rsidP="005647E5">
            <w:r>
              <w:t>учащихся «группы риска» и стоящих</w:t>
            </w:r>
          </w:p>
          <w:p w:rsidR="00C427F8" w:rsidRPr="005647E5" w:rsidRDefault="005647E5" w:rsidP="005647E5">
            <w:r>
              <w:t>на учете в ПДН.</w:t>
            </w:r>
          </w:p>
        </w:tc>
      </w:tr>
      <w:tr w:rsidR="00C427F8" w:rsidTr="00C427F8">
        <w:tc>
          <w:tcPr>
            <w:tcW w:w="3190" w:type="dxa"/>
          </w:tcPr>
          <w:p w:rsidR="005647E5" w:rsidRDefault="005647E5" w:rsidP="005647E5">
            <w:r>
              <w:t>Организация взаимодействия с ДЮСШ и</w:t>
            </w:r>
          </w:p>
          <w:p w:rsidR="00C427F8" w:rsidRPr="005647E5" w:rsidRDefault="005647E5" w:rsidP="005647E5">
            <w:r>
              <w:t>клубами.</w:t>
            </w:r>
          </w:p>
        </w:tc>
        <w:tc>
          <w:tcPr>
            <w:tcW w:w="3190" w:type="dxa"/>
          </w:tcPr>
          <w:p w:rsidR="00C427F8" w:rsidRPr="005647E5" w:rsidRDefault="005647E5" w:rsidP="005647E5">
            <w:r w:rsidRPr="005647E5">
              <w:t>Деятельность педагогов доп. образования</w:t>
            </w:r>
          </w:p>
        </w:tc>
        <w:tc>
          <w:tcPr>
            <w:tcW w:w="3191" w:type="dxa"/>
          </w:tcPr>
          <w:p w:rsidR="00C427F8" w:rsidRPr="005647E5" w:rsidRDefault="005647E5" w:rsidP="005647E5">
            <w:r w:rsidRPr="005647E5">
              <w:t>Договоры</w:t>
            </w:r>
          </w:p>
        </w:tc>
      </w:tr>
      <w:tr w:rsidR="005647E5" w:rsidTr="00C427F8">
        <w:tc>
          <w:tcPr>
            <w:tcW w:w="3190" w:type="dxa"/>
          </w:tcPr>
          <w:p w:rsidR="005647E5" w:rsidRDefault="005647E5" w:rsidP="005647E5">
            <w:r>
              <w:t>Организация новых направлений: военно-</w:t>
            </w:r>
          </w:p>
          <w:p w:rsidR="005647E5" w:rsidRDefault="005647E5" w:rsidP="005647E5">
            <w:r>
              <w:t>патриотического.</w:t>
            </w:r>
          </w:p>
        </w:tc>
        <w:tc>
          <w:tcPr>
            <w:tcW w:w="3190" w:type="dxa"/>
          </w:tcPr>
          <w:p w:rsidR="005647E5" w:rsidRDefault="005647E5" w:rsidP="005647E5">
            <w:r>
              <w:t>Группа учащихся, занимающихся</w:t>
            </w:r>
          </w:p>
          <w:p w:rsidR="005647E5" w:rsidRPr="005647E5" w:rsidRDefault="005647E5" w:rsidP="005647E5">
            <w:r>
              <w:t>прикладными видами спорта.</w:t>
            </w:r>
          </w:p>
        </w:tc>
        <w:tc>
          <w:tcPr>
            <w:tcW w:w="3191" w:type="dxa"/>
          </w:tcPr>
          <w:p w:rsidR="005647E5" w:rsidRDefault="005647E5" w:rsidP="005647E5">
            <w:r>
              <w:t xml:space="preserve">Участие в районных соревнованиях </w:t>
            </w:r>
            <w:proofErr w:type="gramStart"/>
            <w:r>
              <w:t>по</w:t>
            </w:r>
            <w:proofErr w:type="gramEnd"/>
          </w:p>
          <w:p w:rsidR="005647E5" w:rsidRPr="005647E5" w:rsidRDefault="005647E5" w:rsidP="005647E5">
            <w:proofErr w:type="spellStart"/>
            <w:r>
              <w:t>военно</w:t>
            </w:r>
            <w:proofErr w:type="spellEnd"/>
            <w:r>
              <w:t xml:space="preserve"> – прикладным видам спорта.</w:t>
            </w:r>
          </w:p>
        </w:tc>
      </w:tr>
      <w:tr w:rsidR="005647E5" w:rsidTr="00DA04FB">
        <w:tc>
          <w:tcPr>
            <w:tcW w:w="9571" w:type="dxa"/>
            <w:gridSpan w:val="3"/>
          </w:tcPr>
          <w:p w:rsidR="005647E5" w:rsidRPr="005647E5" w:rsidRDefault="005647E5" w:rsidP="005647E5">
            <w:pPr>
              <w:jc w:val="center"/>
              <w:rPr>
                <w:b/>
                <w:sz w:val="28"/>
                <w:szCs w:val="28"/>
              </w:rPr>
            </w:pPr>
            <w:r w:rsidRPr="005647E5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5647E5" w:rsidTr="00C427F8">
        <w:tc>
          <w:tcPr>
            <w:tcW w:w="3190" w:type="dxa"/>
          </w:tcPr>
          <w:p w:rsidR="005647E5" w:rsidRDefault="005647E5" w:rsidP="005647E5">
            <w:pPr>
              <w:jc w:val="both"/>
            </w:pPr>
            <w:r w:rsidRPr="005647E5">
              <w:t>Кадровое</w:t>
            </w:r>
          </w:p>
        </w:tc>
        <w:tc>
          <w:tcPr>
            <w:tcW w:w="3190" w:type="dxa"/>
          </w:tcPr>
          <w:p w:rsidR="005647E5" w:rsidRDefault="005647E5" w:rsidP="005647E5">
            <w:pPr>
              <w:jc w:val="both"/>
            </w:pPr>
            <w:r>
              <w:t>Соответствие профиля профессионального</w:t>
            </w:r>
          </w:p>
          <w:p w:rsidR="005647E5" w:rsidRPr="005647E5" w:rsidRDefault="005647E5" w:rsidP="005647E5">
            <w:pPr>
              <w:jc w:val="both"/>
            </w:pPr>
            <w:r>
              <w:t>образования осуществляемой деятельности.</w:t>
            </w:r>
          </w:p>
        </w:tc>
        <w:tc>
          <w:tcPr>
            <w:tcW w:w="3191" w:type="dxa"/>
          </w:tcPr>
          <w:p w:rsidR="005647E5" w:rsidRDefault="005647E5" w:rsidP="005647E5">
            <w:pPr>
              <w:jc w:val="both"/>
            </w:pPr>
            <w:r>
              <w:t>Документ об образовании,</w:t>
            </w:r>
          </w:p>
          <w:p w:rsidR="005647E5" w:rsidRDefault="005647E5" w:rsidP="005647E5">
            <w:pPr>
              <w:jc w:val="both"/>
            </w:pPr>
            <w:r>
              <w:t>переподготовке. Удостоверение о</w:t>
            </w:r>
          </w:p>
          <w:p w:rsidR="005647E5" w:rsidRPr="005647E5" w:rsidRDefault="005647E5" w:rsidP="005647E5">
            <w:pPr>
              <w:jc w:val="both"/>
            </w:pPr>
            <w:proofErr w:type="gramStart"/>
            <w:r>
              <w:t>повышении</w:t>
            </w:r>
            <w:proofErr w:type="gramEnd"/>
            <w:r>
              <w:t xml:space="preserve"> квалификации.</w:t>
            </w:r>
          </w:p>
        </w:tc>
      </w:tr>
      <w:tr w:rsidR="005647E5" w:rsidTr="00C427F8">
        <w:tc>
          <w:tcPr>
            <w:tcW w:w="3190" w:type="dxa"/>
          </w:tcPr>
          <w:p w:rsidR="005647E5" w:rsidRPr="005647E5" w:rsidRDefault="005647E5" w:rsidP="005647E5">
            <w:pPr>
              <w:jc w:val="both"/>
            </w:pPr>
            <w:r w:rsidRPr="005647E5">
              <w:t>Материально-техническое</w:t>
            </w:r>
          </w:p>
        </w:tc>
        <w:tc>
          <w:tcPr>
            <w:tcW w:w="3190" w:type="dxa"/>
          </w:tcPr>
          <w:p w:rsidR="005647E5" w:rsidRDefault="005647E5" w:rsidP="005647E5">
            <w:pPr>
              <w:jc w:val="both"/>
            </w:pPr>
            <w:r>
              <w:t xml:space="preserve">Наличие </w:t>
            </w:r>
            <w:proofErr w:type="gramStart"/>
            <w:r w:rsidR="00A45313">
              <w:t>спортивных</w:t>
            </w:r>
            <w:proofErr w:type="gramEnd"/>
          </w:p>
          <w:p w:rsidR="005647E5" w:rsidRDefault="00A45313" w:rsidP="005647E5">
            <w:pPr>
              <w:jc w:val="both"/>
            </w:pPr>
            <w:proofErr w:type="spellStart"/>
            <w:r>
              <w:t>залв</w:t>
            </w:r>
            <w:proofErr w:type="spellEnd"/>
            <w:r w:rsidR="005647E5">
              <w:t>, мини - поля</w:t>
            </w:r>
            <w:proofErr w:type="gramStart"/>
            <w:r w:rsidR="005647E5">
              <w:t xml:space="preserve"> ,</w:t>
            </w:r>
            <w:proofErr w:type="gramEnd"/>
          </w:p>
          <w:p w:rsidR="005647E5" w:rsidRDefault="005647E5" w:rsidP="005647E5">
            <w:pPr>
              <w:jc w:val="both"/>
            </w:pPr>
            <w:r>
              <w:t xml:space="preserve">с </w:t>
            </w:r>
            <w:proofErr w:type="gramStart"/>
            <w:r>
              <w:t>соответствующих</w:t>
            </w:r>
            <w:proofErr w:type="gramEnd"/>
            <w:r>
              <w:t xml:space="preserve"> требованиям</w:t>
            </w:r>
          </w:p>
          <w:p w:rsidR="005647E5" w:rsidRDefault="005647E5" w:rsidP="005647E5">
            <w:pPr>
              <w:jc w:val="both"/>
            </w:pPr>
            <w:r>
              <w:t>техники безопасности.</w:t>
            </w:r>
          </w:p>
          <w:p w:rsidR="005647E5" w:rsidRPr="005647E5" w:rsidRDefault="005647E5" w:rsidP="005647E5">
            <w:pPr>
              <w:jc w:val="both"/>
            </w:pPr>
          </w:p>
        </w:tc>
        <w:tc>
          <w:tcPr>
            <w:tcW w:w="3191" w:type="dxa"/>
          </w:tcPr>
          <w:p w:rsidR="00A45313" w:rsidRDefault="00A45313" w:rsidP="00A45313">
            <w:pPr>
              <w:jc w:val="both"/>
            </w:pPr>
            <w:r>
              <w:t>Документы,</w:t>
            </w:r>
          </w:p>
          <w:p w:rsidR="005647E5" w:rsidRPr="005647E5" w:rsidRDefault="00A45313" w:rsidP="00A45313">
            <w:pPr>
              <w:jc w:val="both"/>
            </w:pPr>
            <w:r>
              <w:t>разрешающие их эксплуатацию</w:t>
            </w:r>
          </w:p>
        </w:tc>
      </w:tr>
      <w:tr w:rsidR="005647E5" w:rsidTr="00C427F8">
        <w:tc>
          <w:tcPr>
            <w:tcW w:w="3190" w:type="dxa"/>
          </w:tcPr>
          <w:p w:rsidR="005647E5" w:rsidRPr="005647E5" w:rsidRDefault="00A45313" w:rsidP="005647E5">
            <w:pPr>
              <w:jc w:val="both"/>
            </w:pPr>
            <w:r w:rsidRPr="00A45313">
              <w:t>Финансовое</w:t>
            </w:r>
          </w:p>
        </w:tc>
        <w:tc>
          <w:tcPr>
            <w:tcW w:w="3190" w:type="dxa"/>
          </w:tcPr>
          <w:p w:rsidR="00A45313" w:rsidRDefault="00A45313" w:rsidP="00A45313">
            <w:pPr>
              <w:jc w:val="both"/>
            </w:pPr>
            <w:r>
              <w:t>Планирование в бюджете затрат на проведение спортивно – массовых</w:t>
            </w:r>
          </w:p>
          <w:p w:rsidR="005647E5" w:rsidRPr="005647E5" w:rsidRDefault="00A45313" w:rsidP="00A45313">
            <w:pPr>
              <w:jc w:val="both"/>
            </w:pPr>
            <w:r>
              <w:t>мероприятий.</w:t>
            </w:r>
          </w:p>
        </w:tc>
        <w:tc>
          <w:tcPr>
            <w:tcW w:w="3191" w:type="dxa"/>
          </w:tcPr>
          <w:p w:rsidR="005647E5" w:rsidRPr="005647E5" w:rsidRDefault="00A45313" w:rsidP="00A45313">
            <w:pPr>
              <w:jc w:val="both"/>
            </w:pPr>
            <w:r>
              <w:t>Участие проектов клуба в различных конкурсах.</w:t>
            </w:r>
          </w:p>
        </w:tc>
      </w:tr>
      <w:tr w:rsidR="005647E5" w:rsidTr="00C427F8">
        <w:tc>
          <w:tcPr>
            <w:tcW w:w="3190" w:type="dxa"/>
          </w:tcPr>
          <w:p w:rsidR="005647E5" w:rsidRPr="005647E5" w:rsidRDefault="00A45313" w:rsidP="005647E5">
            <w:pPr>
              <w:jc w:val="both"/>
            </w:pPr>
            <w:r w:rsidRPr="00A45313">
              <w:t>Соотношение затрат и результатов</w:t>
            </w:r>
          </w:p>
        </w:tc>
        <w:tc>
          <w:tcPr>
            <w:tcW w:w="3190" w:type="dxa"/>
          </w:tcPr>
          <w:p w:rsidR="00A45313" w:rsidRDefault="00A45313" w:rsidP="00A45313">
            <w:pPr>
              <w:jc w:val="both"/>
            </w:pPr>
            <w:r>
              <w:t xml:space="preserve">Эффективность использования </w:t>
            </w:r>
            <w:proofErr w:type="gramStart"/>
            <w:r>
              <w:t>финансовых</w:t>
            </w:r>
            <w:proofErr w:type="gramEnd"/>
          </w:p>
          <w:p w:rsidR="00A45313" w:rsidRDefault="00A45313" w:rsidP="00A45313">
            <w:pPr>
              <w:jc w:val="both"/>
            </w:pPr>
            <w:r>
              <w:t xml:space="preserve">средств, выделенных на </w:t>
            </w:r>
            <w:proofErr w:type="spellStart"/>
            <w:r>
              <w:t>физкультурно</w:t>
            </w:r>
            <w:proofErr w:type="spellEnd"/>
            <w:r>
              <w:t xml:space="preserve"> –</w:t>
            </w:r>
          </w:p>
          <w:p w:rsidR="005647E5" w:rsidRPr="005647E5" w:rsidRDefault="00A45313" w:rsidP="00A45313">
            <w:pPr>
              <w:jc w:val="both"/>
            </w:pPr>
            <w:r>
              <w:t>массовую работу клуба.</w:t>
            </w:r>
          </w:p>
        </w:tc>
        <w:tc>
          <w:tcPr>
            <w:tcW w:w="3191" w:type="dxa"/>
          </w:tcPr>
          <w:p w:rsidR="005647E5" w:rsidRPr="005647E5" w:rsidRDefault="00A45313" w:rsidP="005647E5">
            <w:pPr>
              <w:jc w:val="both"/>
            </w:pPr>
            <w:r w:rsidRPr="00A45313">
              <w:t>Соотношение затрат по статьям.</w:t>
            </w:r>
          </w:p>
        </w:tc>
      </w:tr>
    </w:tbl>
    <w:p w:rsidR="0034418C" w:rsidRDefault="0034418C" w:rsidP="0034418C">
      <w:r>
        <w:t>.</w:t>
      </w: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93036D" w:rsidRDefault="0093036D" w:rsidP="00A45313">
      <w:pPr>
        <w:jc w:val="center"/>
        <w:rPr>
          <w:b/>
          <w:sz w:val="28"/>
          <w:szCs w:val="28"/>
        </w:rPr>
      </w:pPr>
    </w:p>
    <w:p w:rsidR="0034418C" w:rsidRPr="00A45313" w:rsidRDefault="00A45313" w:rsidP="00A45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Перспективы развития ШСК «Радуга»</w:t>
      </w:r>
    </w:p>
    <w:p w:rsidR="00A45313" w:rsidRDefault="00A45313" w:rsidP="0034418C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45313" w:rsidTr="00A45313">
        <w:tc>
          <w:tcPr>
            <w:tcW w:w="3190" w:type="dxa"/>
          </w:tcPr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 xml:space="preserve">Аналитическая работа </w:t>
            </w:r>
            <w:proofErr w:type="gramStart"/>
            <w:r w:rsidRPr="00A45313">
              <w:rPr>
                <w:b/>
              </w:rPr>
              <w:t>по</w:t>
            </w:r>
            <w:proofErr w:type="gramEnd"/>
          </w:p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>сопровождению учащихся</w:t>
            </w:r>
          </w:p>
        </w:tc>
        <w:tc>
          <w:tcPr>
            <w:tcW w:w="3190" w:type="dxa"/>
          </w:tcPr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>Организация деятельности во внеурочное время</w:t>
            </w:r>
          </w:p>
        </w:tc>
        <w:tc>
          <w:tcPr>
            <w:tcW w:w="3191" w:type="dxa"/>
          </w:tcPr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>Организационно-</w:t>
            </w:r>
          </w:p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>информационная</w:t>
            </w:r>
          </w:p>
          <w:p w:rsidR="00A45313" w:rsidRPr="00A45313" w:rsidRDefault="00A45313" w:rsidP="00A45313">
            <w:pPr>
              <w:rPr>
                <w:b/>
              </w:rPr>
            </w:pPr>
            <w:r w:rsidRPr="00A45313">
              <w:rPr>
                <w:b/>
              </w:rPr>
              <w:t>деятельность</w:t>
            </w:r>
          </w:p>
        </w:tc>
      </w:tr>
      <w:tr w:rsidR="00A45313" w:rsidTr="00A45313">
        <w:tc>
          <w:tcPr>
            <w:tcW w:w="3190" w:type="dxa"/>
          </w:tcPr>
          <w:p w:rsidR="00A45313" w:rsidRDefault="00A45313" w:rsidP="00A45313">
            <w:r>
              <w:t>• Составление банка</w:t>
            </w:r>
          </w:p>
          <w:p w:rsidR="00A45313" w:rsidRDefault="00A45313" w:rsidP="00A45313">
            <w:r>
              <w:t>данных учащихся</w:t>
            </w:r>
          </w:p>
          <w:p w:rsidR="00A45313" w:rsidRDefault="00A45313" w:rsidP="00A45313">
            <w:r>
              <w:t>подготовительной и специальной медицинских групп, детей – инвалидов.</w:t>
            </w:r>
          </w:p>
          <w:p w:rsidR="00A45313" w:rsidRDefault="00A45313" w:rsidP="00A45313">
            <w:r>
              <w:t>• Выпуск бюллетеней,</w:t>
            </w:r>
          </w:p>
          <w:p w:rsidR="00A45313" w:rsidRDefault="00A45313" w:rsidP="00A45313">
            <w:r>
              <w:t>газеты о профилактике нарушения осанки, плоскостопия.</w:t>
            </w:r>
          </w:p>
          <w:p w:rsidR="00A45313" w:rsidRDefault="00A45313" w:rsidP="00A45313">
            <w:r>
              <w:t xml:space="preserve">• Выявление </w:t>
            </w:r>
            <w:proofErr w:type="gramStart"/>
            <w:r>
              <w:t>личных</w:t>
            </w:r>
            <w:proofErr w:type="gramEnd"/>
          </w:p>
          <w:p w:rsidR="00A45313" w:rsidRDefault="00A45313" w:rsidP="00A45313">
            <w:r>
              <w:t>качеств учащихся.</w:t>
            </w:r>
          </w:p>
          <w:p w:rsidR="00A45313" w:rsidRDefault="00A45313" w:rsidP="00A45313">
            <w:r>
              <w:t xml:space="preserve">• Выявление </w:t>
            </w:r>
            <w:proofErr w:type="gramStart"/>
            <w:r>
              <w:t>социального</w:t>
            </w:r>
            <w:proofErr w:type="gramEnd"/>
          </w:p>
          <w:p w:rsidR="00A45313" w:rsidRDefault="00A45313" w:rsidP="00A45313">
            <w:r>
              <w:t>статуса ребенка, изучение</w:t>
            </w:r>
          </w:p>
          <w:p w:rsidR="00A45313" w:rsidRDefault="00A45313" w:rsidP="00A45313">
            <w:r>
              <w:t>межличностных отношений среди ровесников.</w:t>
            </w:r>
          </w:p>
          <w:p w:rsidR="00A45313" w:rsidRDefault="00A45313" w:rsidP="00A45313">
            <w:r>
              <w:t>• Организация семинаров</w:t>
            </w:r>
          </w:p>
          <w:p w:rsidR="00A45313" w:rsidRDefault="00A45313" w:rsidP="00A45313">
            <w:r>
              <w:t>и тренингов с работниками по осуществлению работы,</w:t>
            </w:r>
          </w:p>
          <w:p w:rsidR="00A45313" w:rsidRDefault="00A45313" w:rsidP="00A45313">
            <w:proofErr w:type="gramStart"/>
            <w:r>
              <w:t>направленной</w:t>
            </w:r>
            <w:proofErr w:type="gramEnd"/>
            <w:r>
              <w:t xml:space="preserve"> на укрепление</w:t>
            </w:r>
          </w:p>
          <w:p w:rsidR="00A45313" w:rsidRDefault="00A45313" w:rsidP="00A45313">
            <w:r>
              <w:t>здоровья и повышение</w:t>
            </w:r>
          </w:p>
          <w:p w:rsidR="00A45313" w:rsidRDefault="00A45313" w:rsidP="00A45313">
            <w:r>
              <w:t>работоспособности организма детей.</w:t>
            </w:r>
          </w:p>
        </w:tc>
        <w:tc>
          <w:tcPr>
            <w:tcW w:w="3190" w:type="dxa"/>
          </w:tcPr>
          <w:p w:rsidR="00A45313" w:rsidRDefault="00A45313" w:rsidP="00A45313">
            <w:r>
              <w:t>• Выявление интересов и</w:t>
            </w:r>
          </w:p>
          <w:p w:rsidR="00A45313" w:rsidRDefault="00A45313" w:rsidP="00A45313">
            <w:r>
              <w:t>потребностей учащихся, вовлечение подростков в проекты, секции.</w:t>
            </w:r>
          </w:p>
          <w:p w:rsidR="00A45313" w:rsidRDefault="00A45313" w:rsidP="00A45313">
            <w:r>
              <w:t>• Создание и работа групп</w:t>
            </w:r>
          </w:p>
          <w:p w:rsidR="00A45313" w:rsidRDefault="00A45313" w:rsidP="00A45313">
            <w:r>
              <w:t xml:space="preserve">различной направленности, </w:t>
            </w:r>
            <w:proofErr w:type="gramStart"/>
            <w:r>
              <w:t>контроль за</w:t>
            </w:r>
            <w:proofErr w:type="gramEnd"/>
            <w:r>
              <w:t xml:space="preserve"> их деятельностью и посещением занятий</w:t>
            </w:r>
          </w:p>
          <w:p w:rsidR="00A45313" w:rsidRDefault="00A45313" w:rsidP="00A45313">
            <w:r>
              <w:t>учащимися “группы риска” и различных медицинских групп.</w:t>
            </w:r>
          </w:p>
          <w:p w:rsidR="00A45313" w:rsidRDefault="00A45313" w:rsidP="00A45313">
            <w:r>
              <w:t>• Информирование учащихся о работе ШСК.</w:t>
            </w:r>
          </w:p>
          <w:p w:rsidR="00A45313" w:rsidRDefault="00A45313" w:rsidP="00A45313">
            <w:r>
              <w:t>• Разнообразные формы внеклассной работы: Дни Здоровья, соревнования,</w:t>
            </w:r>
          </w:p>
          <w:p w:rsidR="00A45313" w:rsidRDefault="00A45313" w:rsidP="00A45313">
            <w:r>
              <w:t>фестивали, конкурсы, акции, беседы, смотры и т. д.</w:t>
            </w:r>
          </w:p>
          <w:p w:rsidR="00A45313" w:rsidRDefault="00A45313" w:rsidP="00A45313">
            <w:r>
              <w:t xml:space="preserve">• Разработка проектов </w:t>
            </w:r>
            <w:proofErr w:type="gramStart"/>
            <w:r>
              <w:t>по</w:t>
            </w:r>
            <w:proofErr w:type="gramEnd"/>
          </w:p>
          <w:p w:rsidR="00A45313" w:rsidRDefault="00A45313" w:rsidP="00A45313">
            <w:r>
              <w:t>каникулярной занятости детей.</w:t>
            </w:r>
          </w:p>
        </w:tc>
        <w:tc>
          <w:tcPr>
            <w:tcW w:w="3191" w:type="dxa"/>
          </w:tcPr>
          <w:p w:rsidR="00A45313" w:rsidRDefault="00A45313" w:rsidP="00A45313">
            <w:r>
              <w:t>• Деятельность Совета</w:t>
            </w:r>
          </w:p>
          <w:p w:rsidR="00A45313" w:rsidRDefault="00A45313" w:rsidP="00A45313">
            <w:r>
              <w:t>клуба по организации</w:t>
            </w:r>
          </w:p>
          <w:p w:rsidR="00A45313" w:rsidRDefault="00A45313" w:rsidP="00A45313">
            <w:r>
              <w:t>самоуправления,</w:t>
            </w:r>
          </w:p>
          <w:p w:rsidR="00A45313" w:rsidRDefault="00A45313" w:rsidP="00A45313">
            <w:r>
              <w:t xml:space="preserve">профилактика </w:t>
            </w:r>
            <w:proofErr w:type="gramStart"/>
            <w:r>
              <w:t>простудных</w:t>
            </w:r>
            <w:proofErr w:type="gramEnd"/>
          </w:p>
          <w:p w:rsidR="00A45313" w:rsidRDefault="00A45313" w:rsidP="00A45313">
            <w:r>
              <w:t>заболеваний и</w:t>
            </w:r>
          </w:p>
          <w:p w:rsidR="00A45313" w:rsidRDefault="00A45313" w:rsidP="00A45313">
            <w:r>
              <w:t>правонарушений в школе.</w:t>
            </w:r>
          </w:p>
          <w:p w:rsidR="00A45313" w:rsidRDefault="00A45313" w:rsidP="00A45313">
            <w:r>
              <w:t>• Встречи с представителями спортивной</w:t>
            </w:r>
          </w:p>
          <w:p w:rsidR="00A45313" w:rsidRDefault="00A45313" w:rsidP="00A45313">
            <w:r>
              <w:t>общественности, работниками</w:t>
            </w:r>
          </w:p>
          <w:p w:rsidR="00A45313" w:rsidRDefault="00A45313" w:rsidP="00A45313">
            <w:r>
              <w:t>здравоохранения.</w:t>
            </w:r>
          </w:p>
        </w:tc>
      </w:tr>
    </w:tbl>
    <w:p w:rsidR="00A45313" w:rsidRDefault="00A45313" w:rsidP="0093036D">
      <w:pPr>
        <w:rPr>
          <w:b/>
          <w:sz w:val="28"/>
          <w:szCs w:val="28"/>
        </w:rPr>
      </w:pPr>
    </w:p>
    <w:p w:rsidR="0034418C" w:rsidRDefault="0034418C" w:rsidP="00A45313">
      <w:pPr>
        <w:jc w:val="center"/>
        <w:rPr>
          <w:b/>
          <w:sz w:val="28"/>
          <w:szCs w:val="28"/>
        </w:rPr>
      </w:pPr>
      <w:r w:rsidRPr="00A45313">
        <w:rPr>
          <w:b/>
          <w:sz w:val="28"/>
          <w:szCs w:val="28"/>
        </w:rPr>
        <w:t>Предполагаемый эффект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45313" w:rsidTr="00A45313">
        <w:tc>
          <w:tcPr>
            <w:tcW w:w="4785" w:type="dxa"/>
          </w:tcPr>
          <w:p w:rsidR="00A45313" w:rsidRPr="00C634BC" w:rsidRDefault="00A45313" w:rsidP="00C634BC">
            <w:pPr>
              <w:jc w:val="center"/>
              <w:rPr>
                <w:b/>
              </w:rPr>
            </w:pPr>
            <w:r w:rsidRPr="00C634BC">
              <w:rPr>
                <w:b/>
              </w:rPr>
              <w:t>Образовательный эффект</w:t>
            </w:r>
          </w:p>
        </w:tc>
        <w:tc>
          <w:tcPr>
            <w:tcW w:w="4786" w:type="dxa"/>
          </w:tcPr>
          <w:p w:rsidR="00A45313" w:rsidRPr="00C634BC" w:rsidRDefault="00A45313" w:rsidP="00C634BC">
            <w:pPr>
              <w:jc w:val="center"/>
              <w:rPr>
                <w:b/>
              </w:rPr>
            </w:pPr>
            <w:r w:rsidRPr="00C634BC">
              <w:rPr>
                <w:b/>
              </w:rPr>
              <w:t>Социальный эффект</w:t>
            </w:r>
          </w:p>
        </w:tc>
      </w:tr>
      <w:tr w:rsidR="00A45313" w:rsidTr="00A45313">
        <w:tc>
          <w:tcPr>
            <w:tcW w:w="4785" w:type="dxa"/>
          </w:tcPr>
          <w:p w:rsidR="00C634BC" w:rsidRPr="00C634BC" w:rsidRDefault="00C634BC" w:rsidP="00C634BC">
            <w:r w:rsidRPr="00C634BC">
              <w:t>- рост общефизической подготовки учащихся;</w:t>
            </w:r>
          </w:p>
          <w:p w:rsidR="00C634BC" w:rsidRPr="00C634BC" w:rsidRDefault="00C634BC" w:rsidP="00C634BC">
            <w:r w:rsidRPr="00C634BC">
              <w:t xml:space="preserve">-разнообразие спортивной деятельности </w:t>
            </w:r>
            <w:proofErr w:type="gramStart"/>
            <w:r w:rsidRPr="00C634BC">
              <w:t>во</w:t>
            </w:r>
            <w:proofErr w:type="gramEnd"/>
          </w:p>
          <w:p w:rsidR="00C634BC" w:rsidRPr="00C634BC" w:rsidRDefault="00C634BC" w:rsidP="00C634BC">
            <w:r w:rsidRPr="00C634BC">
              <w:t>внеурочное время;</w:t>
            </w:r>
          </w:p>
          <w:p w:rsidR="00C634BC" w:rsidRPr="00C634BC" w:rsidRDefault="00C634BC" w:rsidP="00C634BC">
            <w:r w:rsidRPr="00C634BC">
              <w:t>- рост показателей спортивных достижений</w:t>
            </w:r>
          </w:p>
          <w:p w:rsidR="00C634BC" w:rsidRPr="00C634BC" w:rsidRDefault="00C634BC" w:rsidP="00C634BC">
            <w:r w:rsidRPr="00C634BC">
              <w:t>учащихся на уровне школы, района;</w:t>
            </w:r>
          </w:p>
          <w:p w:rsidR="00C634BC" w:rsidRPr="00C634BC" w:rsidRDefault="00C634BC" w:rsidP="00C634BC">
            <w:proofErr w:type="gramStart"/>
            <w:r w:rsidRPr="00C634BC">
              <w:t>- профориентация старшеклассников (выбор</w:t>
            </w:r>
            <w:proofErr w:type="gramEnd"/>
          </w:p>
          <w:p w:rsidR="00C634BC" w:rsidRPr="00C634BC" w:rsidRDefault="00C634BC" w:rsidP="00C634BC">
            <w:r w:rsidRPr="00C634BC">
              <w:t>педагогических вузов);</w:t>
            </w:r>
          </w:p>
          <w:p w:rsidR="00C634BC" w:rsidRPr="00C634BC" w:rsidRDefault="00C634BC" w:rsidP="00C634BC">
            <w:r w:rsidRPr="00C634BC">
              <w:t>- снижение пропусков уроков по болезни</w:t>
            </w:r>
          </w:p>
          <w:p w:rsidR="00C634BC" w:rsidRPr="00C634BC" w:rsidRDefault="00C634BC" w:rsidP="00C634BC">
            <w:r w:rsidRPr="00C634BC">
              <w:t>благодаря закаливанию организма;</w:t>
            </w:r>
          </w:p>
          <w:p w:rsidR="00A45313" w:rsidRPr="00C634BC" w:rsidRDefault="00C634BC" w:rsidP="00C634BC">
            <w:pPr>
              <w:rPr>
                <w:sz w:val="28"/>
                <w:szCs w:val="28"/>
              </w:rPr>
            </w:pPr>
            <w:r w:rsidRPr="00C634BC">
              <w:t>-профилактика простудных заболеваний.</w:t>
            </w:r>
          </w:p>
        </w:tc>
        <w:tc>
          <w:tcPr>
            <w:tcW w:w="4786" w:type="dxa"/>
          </w:tcPr>
          <w:p w:rsidR="00C634BC" w:rsidRPr="00C634BC" w:rsidRDefault="00C634BC" w:rsidP="00C634BC">
            <w:r w:rsidRPr="00C634BC">
              <w:t>-привлечение родителей к сотрудничеству в ШСК,</w:t>
            </w:r>
          </w:p>
          <w:p w:rsidR="00C634BC" w:rsidRPr="00C634BC" w:rsidRDefault="00C634BC" w:rsidP="00C634BC">
            <w:r w:rsidRPr="00C634BC">
              <w:t>- организованный спортивный досуг в каникулярное время</w:t>
            </w:r>
          </w:p>
          <w:p w:rsidR="00C634BC" w:rsidRPr="00C634BC" w:rsidRDefault="00C634BC" w:rsidP="00C634BC">
            <w:r w:rsidRPr="00C634BC">
              <w:t>через краткосрочные спортивные модули,</w:t>
            </w:r>
          </w:p>
          <w:p w:rsidR="00A45313" w:rsidRPr="00C634BC" w:rsidRDefault="00C634BC" w:rsidP="00C634BC">
            <w:r w:rsidRPr="00C634BC">
              <w:t>- вовлечение роди</w:t>
            </w:r>
            <w:r>
              <w:t xml:space="preserve">телей в </w:t>
            </w:r>
            <w:proofErr w:type="spellStart"/>
            <w:r>
              <w:t>физкультурно</w:t>
            </w:r>
            <w:proofErr w:type="spellEnd"/>
            <w:r>
              <w:t xml:space="preserve"> – массовые </w:t>
            </w:r>
            <w:r w:rsidRPr="00C634BC">
              <w:t>мероприятия школы.</w:t>
            </w:r>
          </w:p>
        </w:tc>
      </w:tr>
    </w:tbl>
    <w:p w:rsidR="00C634BC" w:rsidRDefault="00C634BC" w:rsidP="0034418C"/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93036D" w:rsidRDefault="0093036D" w:rsidP="00C634BC">
      <w:pPr>
        <w:jc w:val="center"/>
        <w:rPr>
          <w:b/>
        </w:rPr>
      </w:pPr>
    </w:p>
    <w:p w:rsidR="0034418C" w:rsidRPr="00C634BC" w:rsidRDefault="0034418C" w:rsidP="00C634BC">
      <w:pPr>
        <w:jc w:val="center"/>
        <w:rPr>
          <w:b/>
        </w:rPr>
      </w:pPr>
      <w:r w:rsidRPr="00C634BC">
        <w:rPr>
          <w:b/>
        </w:rPr>
        <w:t>Основные задачи, которые предлагается решить в процессе реализации программы развития школьного спортивного клуба путем</w:t>
      </w:r>
    </w:p>
    <w:p w:rsidR="0034418C" w:rsidRPr="00C634BC" w:rsidRDefault="0034418C" w:rsidP="00C634BC">
      <w:pPr>
        <w:jc w:val="center"/>
        <w:rPr>
          <w:b/>
        </w:rPr>
      </w:pPr>
      <w:r w:rsidRPr="00C634BC">
        <w:rPr>
          <w:b/>
        </w:rPr>
        <w:t>поэтапного решения возникших проблем:</w:t>
      </w:r>
    </w:p>
    <w:p w:rsidR="00C634BC" w:rsidRDefault="00C634BC" w:rsidP="0034418C"/>
    <w:p w:rsidR="0034418C" w:rsidRDefault="0034418C" w:rsidP="0034418C">
      <w:r>
        <w:t>I ЭТАП 2015-2016уч. год</w:t>
      </w:r>
    </w:p>
    <w:p w:rsidR="0034418C" w:rsidRPr="00C634BC" w:rsidRDefault="0034418C" w:rsidP="0034418C">
      <w:pPr>
        <w:rPr>
          <w:u w:val="single"/>
        </w:rPr>
      </w:pPr>
      <w:r w:rsidRPr="00C634BC">
        <w:rPr>
          <w:u w:val="single"/>
        </w:rPr>
        <w:t>Задачи:</w:t>
      </w:r>
    </w:p>
    <w:p w:rsidR="0034418C" w:rsidRDefault="0034418C" w:rsidP="0034418C">
      <w:r>
        <w:t>• Подбор и изучение методической литературы.</w:t>
      </w:r>
    </w:p>
    <w:p w:rsidR="0034418C" w:rsidRDefault="0034418C" w:rsidP="0034418C">
      <w:r>
        <w:t>• Изучение опыта работы других школьных спортивных клубов. –</w:t>
      </w:r>
    </w:p>
    <w:p w:rsidR="0034418C" w:rsidRDefault="0034418C" w:rsidP="0034418C">
      <w:r>
        <w:t>• Развитие материальной базы.</w:t>
      </w:r>
    </w:p>
    <w:p w:rsidR="0034418C" w:rsidRDefault="0034418C" w:rsidP="0034418C">
      <w:r>
        <w:t>• Определение уровня физической по</w:t>
      </w:r>
      <w:r w:rsidR="00C634BC">
        <w:t>дготовленности учащихся с 1 по 10</w:t>
      </w:r>
      <w:r>
        <w:t xml:space="preserve"> класс.</w:t>
      </w:r>
    </w:p>
    <w:p w:rsidR="0034418C" w:rsidRDefault="00C634BC" w:rsidP="0034418C">
      <w:r>
        <w:t>II ЭТАП 2016 - 2018</w:t>
      </w:r>
      <w:r w:rsidR="0034418C">
        <w:t xml:space="preserve"> учебный год</w:t>
      </w:r>
    </w:p>
    <w:p w:rsidR="0034418C" w:rsidRPr="00C634BC" w:rsidRDefault="0034418C" w:rsidP="0034418C">
      <w:pPr>
        <w:rPr>
          <w:u w:val="single"/>
        </w:rPr>
      </w:pPr>
      <w:r w:rsidRPr="00C634BC">
        <w:rPr>
          <w:u w:val="single"/>
        </w:rPr>
        <w:t>Задачи:</w:t>
      </w:r>
    </w:p>
    <w:p w:rsidR="0034418C" w:rsidRDefault="0034418C" w:rsidP="0034418C">
      <w:r>
        <w:t>• Расширение материально-технической базы для занятий физической культурой.</w:t>
      </w:r>
    </w:p>
    <w:p w:rsidR="0034418C" w:rsidRDefault="0034418C" w:rsidP="0034418C">
      <w:r>
        <w:t>• Создание целостной системы физкультурно-оздоровительной работы в школе.</w:t>
      </w:r>
    </w:p>
    <w:p w:rsidR="0034418C" w:rsidRDefault="0034418C" w:rsidP="0034418C">
      <w:r>
        <w:t>• Увеличение количества спортивных секций</w:t>
      </w:r>
    </w:p>
    <w:p w:rsidR="0034418C" w:rsidRDefault="00C634BC" w:rsidP="0034418C">
      <w:r>
        <w:t>III ЭТАП 2018- 2020</w:t>
      </w:r>
      <w:r w:rsidR="0034418C">
        <w:t xml:space="preserve"> учебный год</w:t>
      </w:r>
    </w:p>
    <w:p w:rsidR="0034418C" w:rsidRPr="00C634BC" w:rsidRDefault="0034418C" w:rsidP="0034418C">
      <w:pPr>
        <w:rPr>
          <w:u w:val="single"/>
        </w:rPr>
      </w:pPr>
      <w:r w:rsidRPr="00C634BC">
        <w:rPr>
          <w:u w:val="single"/>
        </w:rPr>
        <w:t>Задачи:</w:t>
      </w:r>
    </w:p>
    <w:p w:rsidR="0034418C" w:rsidRDefault="0034418C" w:rsidP="0034418C">
      <w:r>
        <w:t>• Расширение материально-технической базы для занятий физической культурой.</w:t>
      </w:r>
    </w:p>
    <w:p w:rsidR="0034418C" w:rsidRDefault="0034418C" w:rsidP="0034418C">
      <w:r>
        <w:t>• Создание целостной системы физкультурно-оздоровительной работы в школе.</w:t>
      </w:r>
    </w:p>
    <w:p w:rsidR="0034418C" w:rsidRDefault="0034418C" w:rsidP="0034418C">
      <w:r>
        <w:t>• Анализ программы развития школьного спортивного клуба. Проблемы и их решения.</w:t>
      </w:r>
    </w:p>
    <w:p w:rsidR="00C35FC3" w:rsidRDefault="0034418C" w:rsidP="0034418C">
      <w:r>
        <w:t>• Обработка данных, составление организационно-методических указаний при использовании программы.</w:t>
      </w:r>
    </w:p>
    <w:sectPr w:rsidR="00C35FC3" w:rsidSect="0089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418C"/>
    <w:rsid w:val="00040640"/>
    <w:rsid w:val="0010177D"/>
    <w:rsid w:val="002E5D5E"/>
    <w:rsid w:val="0034418C"/>
    <w:rsid w:val="00445AFE"/>
    <w:rsid w:val="005647E5"/>
    <w:rsid w:val="0058789B"/>
    <w:rsid w:val="0089337B"/>
    <w:rsid w:val="0093036D"/>
    <w:rsid w:val="00980271"/>
    <w:rsid w:val="00A45313"/>
    <w:rsid w:val="00AB35DE"/>
    <w:rsid w:val="00C35FC3"/>
    <w:rsid w:val="00C427F8"/>
    <w:rsid w:val="00C634BC"/>
    <w:rsid w:val="00F44EEF"/>
    <w:rsid w:val="00F5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3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7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7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7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1449</Words>
  <Characters>11239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OlAl</cp:lastModifiedBy>
  <cp:revision>4</cp:revision>
  <cp:lastPrinted>2018-05-07T22:39:00Z</cp:lastPrinted>
  <dcterms:created xsi:type="dcterms:W3CDTF">2018-05-05T17:31:00Z</dcterms:created>
  <dcterms:modified xsi:type="dcterms:W3CDTF">2018-05-10T12:19:00Z</dcterms:modified>
</cp:coreProperties>
</file>